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F9BFA" w14:textId="77777777" w:rsidR="00407DC8" w:rsidRDefault="00B16C67">
      <w:pPr>
        <w:tabs>
          <w:tab w:val="left" w:pos="1095"/>
        </w:tabs>
        <w:rPr>
          <w:b/>
          <w:sz w:val="64"/>
          <w:szCs w:val="64"/>
        </w:rPr>
      </w:pPr>
      <w:r>
        <w:rPr>
          <w:b/>
          <w:sz w:val="64"/>
          <w:szCs w:val="64"/>
        </w:rPr>
        <w:t>All HALLOWS’ RC HIGH SCHOOL OPERATIONAL RISK ASSESSMENT FOR SCHOOL OPENING TO FULL COHORT– March 2021</w:t>
      </w:r>
    </w:p>
    <w:p w14:paraId="64BFB28A" w14:textId="77777777" w:rsidR="00407DC8" w:rsidRDefault="00B16C67">
      <w:pPr>
        <w:shd w:val="clear" w:color="auto" w:fill="FFFFFF"/>
        <w:tabs>
          <w:tab w:val="left" w:pos="1095"/>
        </w:tabs>
        <w:ind w:left="1080" w:hanging="360"/>
        <w:jc w:val="center"/>
        <w:rPr>
          <w:rFonts w:ascii="Calibri" w:eastAsia="Calibri" w:hAnsi="Calibri" w:cs="Calibri"/>
          <w:b/>
          <w:color w:val="1F497D"/>
          <w:sz w:val="36"/>
          <w:szCs w:val="36"/>
        </w:rPr>
      </w:pPr>
      <w:r>
        <w:rPr>
          <w:rFonts w:ascii="Calibri" w:eastAsia="Calibri" w:hAnsi="Calibri" w:cs="Calibri"/>
          <w:b/>
          <w:color w:val="1F497D"/>
          <w:sz w:val="36"/>
          <w:szCs w:val="36"/>
        </w:rPr>
        <w:t>First version Sept 2020,</w:t>
      </w:r>
    </w:p>
    <w:p w14:paraId="2931477A" w14:textId="77777777" w:rsidR="00407DC8" w:rsidRDefault="00B16C67">
      <w:pPr>
        <w:shd w:val="clear" w:color="auto" w:fill="FFFFFF"/>
        <w:tabs>
          <w:tab w:val="left" w:pos="1095"/>
        </w:tabs>
        <w:ind w:left="1080" w:hanging="360"/>
        <w:jc w:val="center"/>
        <w:rPr>
          <w:rFonts w:ascii="Calibri" w:eastAsia="Calibri" w:hAnsi="Calibri" w:cs="Calibri"/>
          <w:b/>
          <w:color w:val="1F497D"/>
          <w:sz w:val="36"/>
          <w:szCs w:val="36"/>
        </w:rPr>
      </w:pPr>
      <w:r>
        <w:rPr>
          <w:rFonts w:ascii="Calibri" w:eastAsia="Calibri" w:hAnsi="Calibri" w:cs="Calibri"/>
          <w:b/>
          <w:color w:val="1F497D"/>
          <w:sz w:val="36"/>
          <w:szCs w:val="36"/>
        </w:rPr>
        <w:t>Revised October 2020,</w:t>
      </w:r>
    </w:p>
    <w:p w14:paraId="628FEA03" w14:textId="77777777" w:rsidR="00407DC8" w:rsidRDefault="00B16C67">
      <w:pPr>
        <w:shd w:val="clear" w:color="auto" w:fill="FFFFFF"/>
        <w:tabs>
          <w:tab w:val="left" w:pos="1095"/>
        </w:tabs>
        <w:ind w:left="1080" w:hanging="360"/>
        <w:jc w:val="center"/>
        <w:rPr>
          <w:rFonts w:ascii="Calibri" w:eastAsia="Calibri" w:hAnsi="Calibri" w:cs="Calibri"/>
          <w:b/>
          <w:color w:val="FF0000"/>
          <w:sz w:val="36"/>
          <w:szCs w:val="36"/>
        </w:rPr>
      </w:pPr>
      <w:r>
        <w:rPr>
          <w:rFonts w:ascii="Calibri" w:eastAsia="Calibri" w:hAnsi="Calibri" w:cs="Calibri"/>
          <w:b/>
          <w:color w:val="FF0000"/>
          <w:sz w:val="36"/>
          <w:szCs w:val="36"/>
        </w:rPr>
        <w:t>Significant revisions Jan 2021 for lockdown 3 - see AHRC COVID RA Jan 2021</w:t>
      </w:r>
    </w:p>
    <w:p w14:paraId="461154FF" w14:textId="77777777" w:rsidR="00407DC8" w:rsidRDefault="00B16C67">
      <w:pPr>
        <w:shd w:val="clear" w:color="auto" w:fill="FFFFFF"/>
        <w:tabs>
          <w:tab w:val="left" w:pos="1095"/>
        </w:tabs>
        <w:ind w:left="1080" w:hanging="360"/>
        <w:jc w:val="center"/>
        <w:rPr>
          <w:b/>
          <w:sz w:val="64"/>
          <w:szCs w:val="64"/>
          <w:highlight w:val="green"/>
        </w:rPr>
      </w:pPr>
      <w:r>
        <w:rPr>
          <w:rFonts w:ascii="Calibri" w:eastAsia="Calibri" w:hAnsi="Calibri" w:cs="Calibri"/>
          <w:b/>
          <w:color w:val="1F497D"/>
          <w:sz w:val="36"/>
          <w:szCs w:val="36"/>
        </w:rPr>
        <w:t xml:space="preserve">Minor changes from October version following reopening March 2021 - </w:t>
      </w:r>
      <w:r>
        <w:rPr>
          <w:rFonts w:ascii="Calibri" w:eastAsia="Calibri" w:hAnsi="Calibri" w:cs="Calibri"/>
          <w:b/>
          <w:color w:val="1F497D"/>
          <w:sz w:val="36"/>
          <w:szCs w:val="36"/>
          <w:highlight w:val="green"/>
        </w:rPr>
        <w:t xml:space="preserve">see changes highlighted </w:t>
      </w:r>
    </w:p>
    <w:p w14:paraId="21F6A7A9" w14:textId="77777777" w:rsidR="00407DC8" w:rsidRDefault="00407DC8">
      <w:pPr>
        <w:tabs>
          <w:tab w:val="left" w:pos="1095"/>
        </w:tabs>
        <w:rPr>
          <w:sz w:val="44"/>
          <w:szCs w:val="44"/>
        </w:rPr>
      </w:pPr>
    </w:p>
    <w:p w14:paraId="0E8ABCE3" w14:textId="77777777" w:rsidR="00407DC8" w:rsidRDefault="00B16C67">
      <w:pPr>
        <w:tabs>
          <w:tab w:val="left" w:pos="1095"/>
        </w:tabs>
        <w:rPr>
          <w:sz w:val="52"/>
          <w:szCs w:val="52"/>
        </w:rPr>
        <w:sectPr w:rsidR="00407DC8">
          <w:headerReference w:type="default" r:id="rId7"/>
          <w:footerReference w:type="default" r:id="rId8"/>
          <w:headerReference w:type="first" r:id="rId9"/>
          <w:pgSz w:w="16838" w:h="11906" w:orient="landscape"/>
          <w:pgMar w:top="4762" w:right="567" w:bottom="1440" w:left="567" w:header="709" w:footer="709" w:gutter="0"/>
          <w:pgNumType w:start="1"/>
          <w:cols w:space="720"/>
          <w:titlePg/>
        </w:sectPr>
      </w:pPr>
      <w:r>
        <w:rPr>
          <w:b/>
          <w:color w:val="E60088"/>
          <w:sz w:val="44"/>
          <w:szCs w:val="44"/>
        </w:rPr>
        <w:t>CHECKS AND BALANCES: RESPONDING TO COVID-19</w:t>
      </w:r>
    </w:p>
    <w:p w14:paraId="7B7D16AB" w14:textId="77777777" w:rsidR="00407DC8" w:rsidRDefault="00407DC8">
      <w:pPr>
        <w:rPr>
          <w:b/>
          <w:color w:val="EC008C"/>
          <w:sz w:val="32"/>
          <w:szCs w:val="32"/>
        </w:rPr>
      </w:pPr>
    </w:p>
    <w:p w14:paraId="08DBA5E5" w14:textId="77777777" w:rsidR="00407DC8" w:rsidRDefault="00B16C67">
      <w:pPr>
        <w:jc w:val="both"/>
        <w:rPr>
          <w:b/>
        </w:rPr>
      </w:pPr>
      <w:r>
        <w:rPr>
          <w:b/>
        </w:rPr>
        <w:t>Staying COVID Secure – Our Commitment</w:t>
      </w:r>
    </w:p>
    <w:p w14:paraId="6D77FAC3" w14:textId="77777777" w:rsidR="00407DC8" w:rsidRDefault="00407DC8">
      <w:pPr>
        <w:jc w:val="both"/>
        <w:rPr>
          <w:b/>
        </w:rPr>
      </w:pPr>
    </w:p>
    <w:p w14:paraId="2EDBEA00" w14:textId="77777777" w:rsidR="00407DC8" w:rsidRDefault="00B16C67">
      <w:pPr>
        <w:numPr>
          <w:ilvl w:val="0"/>
          <w:numId w:val="104"/>
        </w:numPr>
        <w:spacing w:after="160" w:line="259" w:lineRule="auto"/>
        <w:jc w:val="both"/>
      </w:pPr>
      <w:r>
        <w:t>We recognise the risk posed by Coronavirus (COVID-19) to our staff, pupils and their families. Control measures to minimise the risk of infection a</w:t>
      </w:r>
      <w:r>
        <w:t>nd the transmission of the virus are provided in this Risk Assessment.</w:t>
      </w:r>
    </w:p>
    <w:p w14:paraId="45ACCFDA" w14:textId="77777777" w:rsidR="00407DC8" w:rsidRDefault="00B16C67">
      <w:pPr>
        <w:numPr>
          <w:ilvl w:val="0"/>
          <w:numId w:val="104"/>
        </w:numPr>
        <w:spacing w:after="160" w:line="259" w:lineRule="auto"/>
        <w:jc w:val="both"/>
      </w:pPr>
      <w:r>
        <w:t>We will put in place appropriate protective measures to ensure, as far as is reasonably practicable, the Health, Safety and Wellbeing of our staff and pupils.</w:t>
      </w:r>
    </w:p>
    <w:p w14:paraId="11AEAD79" w14:textId="77777777" w:rsidR="00407DC8" w:rsidRDefault="00B16C67">
      <w:pPr>
        <w:numPr>
          <w:ilvl w:val="0"/>
          <w:numId w:val="104"/>
        </w:numPr>
        <w:spacing w:after="160" w:line="259" w:lineRule="auto"/>
        <w:jc w:val="both"/>
      </w:pPr>
      <w:r>
        <w:t>We will share this Risk Assessment and its findings with employees and consult on its contents.</w:t>
      </w:r>
    </w:p>
    <w:p w14:paraId="7541B52C" w14:textId="77777777" w:rsidR="00407DC8" w:rsidRDefault="00B16C67">
      <w:pPr>
        <w:numPr>
          <w:ilvl w:val="0"/>
          <w:numId w:val="104"/>
        </w:numPr>
        <w:spacing w:after="160" w:line="259" w:lineRule="auto"/>
        <w:jc w:val="both"/>
      </w:pPr>
      <w:r>
        <w:t>We will continue to comply with all relevant Health and Safety Legislation.</w:t>
      </w:r>
    </w:p>
    <w:p w14:paraId="74D05E5B" w14:textId="77777777" w:rsidR="00407DC8" w:rsidRDefault="00B16C67">
      <w:pPr>
        <w:numPr>
          <w:ilvl w:val="0"/>
          <w:numId w:val="104"/>
        </w:numPr>
        <w:spacing w:after="160" w:line="259" w:lineRule="auto"/>
        <w:jc w:val="both"/>
      </w:pPr>
      <w:r>
        <w:t>We will have regard to statutory guidance in particular the guidance issued by the D</w:t>
      </w:r>
      <w:r>
        <w:t>epartment of Education regarding school reopening and implementing protective measures in education and childcare settings against COVID-19.</w:t>
      </w:r>
    </w:p>
    <w:p w14:paraId="78C0AF2F" w14:textId="77777777" w:rsidR="00407DC8" w:rsidRDefault="00B16C67">
      <w:pPr>
        <w:numPr>
          <w:ilvl w:val="0"/>
          <w:numId w:val="104"/>
        </w:numPr>
        <w:spacing w:after="160" w:line="259" w:lineRule="auto"/>
        <w:jc w:val="both"/>
      </w:pPr>
      <w:r>
        <w:t>We have regard to advice and guidance issued by Public Health England.</w:t>
      </w:r>
    </w:p>
    <w:p w14:paraId="130D8E18" w14:textId="77777777" w:rsidR="00407DC8" w:rsidRDefault="00407DC8">
      <w:pPr>
        <w:spacing w:before="120"/>
        <w:rPr>
          <w:b/>
          <w:color w:val="EC008C"/>
          <w:sz w:val="32"/>
          <w:szCs w:val="32"/>
        </w:rPr>
      </w:pPr>
    </w:p>
    <w:p w14:paraId="0A10F77A" w14:textId="77777777" w:rsidR="00407DC8" w:rsidRDefault="00407DC8">
      <w:pPr>
        <w:spacing w:before="120"/>
        <w:rPr>
          <w:b/>
          <w:color w:val="EC008C"/>
          <w:sz w:val="32"/>
          <w:szCs w:val="32"/>
        </w:rPr>
        <w:sectPr w:rsidR="00407DC8">
          <w:pgSz w:w="16838" w:h="11906" w:orient="landscape"/>
          <w:pgMar w:top="1440" w:right="1440" w:bottom="1440" w:left="1440" w:header="708" w:footer="708" w:gutter="0"/>
          <w:cols w:space="720"/>
        </w:sectPr>
      </w:pPr>
    </w:p>
    <w:p w14:paraId="47F2C51B" w14:textId="77777777" w:rsidR="00407DC8" w:rsidRDefault="00B16C67">
      <w:pPr>
        <w:pStyle w:val="Heading1"/>
        <w:rPr>
          <w:sz w:val="36"/>
          <w:szCs w:val="36"/>
        </w:rPr>
      </w:pPr>
      <w:bookmarkStart w:id="0" w:name="_gjdgxs" w:colFirst="0" w:colLast="0"/>
      <w:bookmarkEnd w:id="0"/>
      <w:r>
        <w:rPr>
          <w:sz w:val="36"/>
          <w:szCs w:val="36"/>
        </w:rPr>
        <w:lastRenderedPageBreak/>
        <w:t>COVID-19: Operational risk asse</w:t>
      </w:r>
      <w:r>
        <w:rPr>
          <w:sz w:val="36"/>
          <w:szCs w:val="36"/>
        </w:rPr>
        <w:t>ssment for school reopening</w:t>
      </w:r>
    </w:p>
    <w:p w14:paraId="47808914" w14:textId="77777777" w:rsidR="00407DC8" w:rsidRDefault="00407DC8"/>
    <w:p w14:paraId="2917B02A" w14:textId="77777777" w:rsidR="00407DC8" w:rsidRDefault="00B16C67">
      <w:pPr>
        <w:rPr>
          <w:sz w:val="24"/>
          <w:szCs w:val="24"/>
        </w:rPr>
      </w:pPr>
      <w:r>
        <w:t>Please note: this risk assessment should be undertaken in conjunction with the guidance on school reopening issued by the Department for Education on  2</w:t>
      </w:r>
      <w:r>
        <w:rPr>
          <w:vertAlign w:val="superscript"/>
        </w:rPr>
        <w:t>nd</w:t>
      </w:r>
      <w:r>
        <w:t xml:space="preserve"> July  2020 as follows: </w:t>
      </w:r>
      <w:hyperlink r:id="rId10">
        <w:r>
          <w:rPr>
            <w:color w:val="005EA5"/>
            <w:u w:val="single"/>
          </w:rPr>
          <w:t>Actions for schools during the coronavirus outbreak</w:t>
        </w:r>
      </w:hyperlink>
    </w:p>
    <w:p w14:paraId="0CCE0451" w14:textId="77777777" w:rsidR="00407DC8" w:rsidRDefault="00407DC8">
      <w:pPr>
        <w:pBdr>
          <w:top w:val="nil"/>
          <w:left w:val="nil"/>
          <w:bottom w:val="nil"/>
          <w:right w:val="nil"/>
          <w:between w:val="nil"/>
        </w:pBdr>
        <w:rPr>
          <w:color w:val="000000"/>
          <w:sz w:val="17"/>
          <w:szCs w:val="17"/>
        </w:rPr>
      </w:pPr>
    </w:p>
    <w:tbl>
      <w:tblPr>
        <w:tblStyle w:val="a"/>
        <w:tblW w:w="13886" w:type="dxa"/>
        <w:tblInd w:w="4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839"/>
        <w:gridCol w:w="2652"/>
        <w:gridCol w:w="1741"/>
        <w:gridCol w:w="3119"/>
        <w:gridCol w:w="1844"/>
        <w:gridCol w:w="2691"/>
      </w:tblGrid>
      <w:tr w:rsidR="00407DC8" w14:paraId="36C58F64" w14:textId="77777777">
        <w:trPr>
          <w:trHeight w:val="569"/>
        </w:trPr>
        <w:tc>
          <w:tcPr>
            <w:tcW w:w="1840" w:type="dxa"/>
            <w:shd w:val="clear" w:color="auto" w:fill="000000"/>
          </w:tcPr>
          <w:p w14:paraId="56884EB9" w14:textId="77777777" w:rsidR="00407DC8" w:rsidRDefault="00B16C67">
            <w:pPr>
              <w:jc w:val="left"/>
              <w:rPr>
                <w:rFonts w:ascii="Arial" w:eastAsia="Arial" w:hAnsi="Arial" w:cs="Arial"/>
                <w:sz w:val="17"/>
                <w:szCs w:val="17"/>
              </w:rPr>
            </w:pPr>
            <w:r>
              <w:rPr>
                <w:rFonts w:ascii="Arial" w:eastAsia="Arial" w:hAnsi="Arial" w:cs="Arial"/>
                <w:color w:val="FFFFFF"/>
                <w:sz w:val="17"/>
                <w:szCs w:val="17"/>
              </w:rPr>
              <w:t xml:space="preserve">Assessment conducted by: </w:t>
            </w:r>
          </w:p>
        </w:tc>
        <w:tc>
          <w:tcPr>
            <w:tcW w:w="2652" w:type="dxa"/>
            <w:vAlign w:val="center"/>
          </w:tcPr>
          <w:p w14:paraId="4640EAFE" w14:textId="77777777" w:rsidR="00407DC8" w:rsidRDefault="00407DC8">
            <w:pPr>
              <w:jc w:val="left"/>
              <w:rPr>
                <w:rFonts w:ascii="Arial" w:eastAsia="Arial" w:hAnsi="Arial" w:cs="Arial"/>
                <w:sz w:val="17"/>
                <w:szCs w:val="17"/>
              </w:rPr>
            </w:pPr>
          </w:p>
          <w:p w14:paraId="4383FFAB" w14:textId="77777777" w:rsidR="00407DC8" w:rsidRDefault="00B16C67">
            <w:pPr>
              <w:jc w:val="left"/>
              <w:rPr>
                <w:rFonts w:ascii="Arial" w:eastAsia="Arial" w:hAnsi="Arial" w:cs="Arial"/>
                <w:sz w:val="17"/>
                <w:szCs w:val="17"/>
              </w:rPr>
            </w:pPr>
            <w:r>
              <w:rPr>
                <w:rFonts w:ascii="Arial" w:eastAsia="Arial" w:hAnsi="Arial" w:cs="Arial"/>
                <w:sz w:val="17"/>
                <w:szCs w:val="17"/>
              </w:rPr>
              <w:t>B Lindley-Clapp</w:t>
            </w:r>
          </w:p>
          <w:p w14:paraId="39F42474" w14:textId="77777777" w:rsidR="00407DC8" w:rsidRDefault="00407DC8">
            <w:pPr>
              <w:jc w:val="left"/>
              <w:rPr>
                <w:rFonts w:ascii="Arial" w:eastAsia="Arial" w:hAnsi="Arial" w:cs="Arial"/>
                <w:sz w:val="17"/>
                <w:szCs w:val="17"/>
              </w:rPr>
            </w:pPr>
          </w:p>
        </w:tc>
        <w:tc>
          <w:tcPr>
            <w:tcW w:w="1741" w:type="dxa"/>
            <w:shd w:val="clear" w:color="auto" w:fill="000000"/>
          </w:tcPr>
          <w:p w14:paraId="66274E1B" w14:textId="77777777" w:rsidR="00407DC8" w:rsidRDefault="00B16C67">
            <w:pPr>
              <w:jc w:val="left"/>
              <w:rPr>
                <w:rFonts w:ascii="Arial" w:eastAsia="Arial" w:hAnsi="Arial" w:cs="Arial"/>
                <w:sz w:val="17"/>
                <w:szCs w:val="17"/>
              </w:rPr>
            </w:pPr>
            <w:r>
              <w:rPr>
                <w:rFonts w:ascii="Arial" w:eastAsia="Arial" w:hAnsi="Arial" w:cs="Arial"/>
                <w:color w:val="FFFFFF"/>
                <w:sz w:val="17"/>
                <w:szCs w:val="17"/>
              </w:rPr>
              <w:t>Job title:</w:t>
            </w:r>
          </w:p>
        </w:tc>
        <w:tc>
          <w:tcPr>
            <w:tcW w:w="3119" w:type="dxa"/>
            <w:vAlign w:val="center"/>
          </w:tcPr>
          <w:p w14:paraId="0CEC4518" w14:textId="77777777" w:rsidR="00407DC8" w:rsidRDefault="00B16C67">
            <w:pPr>
              <w:jc w:val="left"/>
              <w:rPr>
                <w:rFonts w:ascii="Arial" w:eastAsia="Arial" w:hAnsi="Arial" w:cs="Arial"/>
                <w:sz w:val="17"/>
                <w:szCs w:val="17"/>
              </w:rPr>
            </w:pPr>
            <w:r>
              <w:rPr>
                <w:rFonts w:ascii="Arial" w:eastAsia="Arial" w:hAnsi="Arial" w:cs="Arial"/>
                <w:sz w:val="17"/>
                <w:szCs w:val="17"/>
              </w:rPr>
              <w:t>Assistant Headteacher</w:t>
            </w:r>
          </w:p>
        </w:tc>
        <w:tc>
          <w:tcPr>
            <w:tcW w:w="1844" w:type="dxa"/>
            <w:shd w:val="clear" w:color="auto" w:fill="000000"/>
          </w:tcPr>
          <w:p w14:paraId="5F2350AE" w14:textId="77777777" w:rsidR="00407DC8" w:rsidRDefault="00B16C67">
            <w:pPr>
              <w:jc w:val="left"/>
              <w:rPr>
                <w:rFonts w:ascii="Arial" w:eastAsia="Arial" w:hAnsi="Arial" w:cs="Arial"/>
                <w:sz w:val="17"/>
                <w:szCs w:val="17"/>
              </w:rPr>
            </w:pPr>
            <w:r>
              <w:rPr>
                <w:rFonts w:ascii="Arial" w:eastAsia="Arial" w:hAnsi="Arial" w:cs="Arial"/>
                <w:color w:val="FFFFFF"/>
                <w:sz w:val="17"/>
                <w:szCs w:val="17"/>
              </w:rPr>
              <w:t>Covered by this assessment</w:t>
            </w:r>
            <w:r>
              <w:rPr>
                <w:rFonts w:ascii="Arial" w:eastAsia="Arial" w:hAnsi="Arial" w:cs="Arial"/>
                <w:sz w:val="17"/>
                <w:szCs w:val="17"/>
              </w:rPr>
              <w:t>:</w:t>
            </w:r>
          </w:p>
        </w:tc>
        <w:tc>
          <w:tcPr>
            <w:tcW w:w="2691" w:type="dxa"/>
            <w:tcBorders>
              <w:top w:val="single" w:sz="4" w:space="0" w:color="000000"/>
              <w:left w:val="single" w:sz="4" w:space="0" w:color="000000"/>
              <w:bottom w:val="single" w:sz="4" w:space="0" w:color="000000"/>
              <w:right w:val="single" w:sz="4" w:space="0" w:color="000000"/>
            </w:tcBorders>
          </w:tcPr>
          <w:p w14:paraId="68DB0E6E" w14:textId="77777777" w:rsidR="00407DC8" w:rsidRDefault="00B16C67">
            <w:pPr>
              <w:jc w:val="left"/>
              <w:rPr>
                <w:rFonts w:ascii="Arial" w:eastAsia="Arial" w:hAnsi="Arial" w:cs="Arial"/>
                <w:sz w:val="17"/>
                <w:szCs w:val="17"/>
              </w:rPr>
            </w:pPr>
            <w:r>
              <w:rPr>
                <w:rFonts w:ascii="Arial" w:eastAsia="Arial" w:hAnsi="Arial" w:cs="Arial"/>
                <w:sz w:val="17"/>
                <w:szCs w:val="17"/>
              </w:rPr>
              <w:t>Staff, pupils, contractors, visitors, volunteers</w:t>
            </w:r>
          </w:p>
        </w:tc>
      </w:tr>
    </w:tbl>
    <w:p w14:paraId="541ACBB7" w14:textId="77777777" w:rsidR="00407DC8" w:rsidRDefault="00407DC8">
      <w:pPr>
        <w:rPr>
          <w:sz w:val="17"/>
          <w:szCs w:val="17"/>
        </w:rPr>
      </w:pPr>
    </w:p>
    <w:tbl>
      <w:tblPr>
        <w:tblStyle w:val="a0"/>
        <w:tblW w:w="13886" w:type="dxa"/>
        <w:tblInd w:w="4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839"/>
        <w:gridCol w:w="2652"/>
        <w:gridCol w:w="1741"/>
        <w:gridCol w:w="3119"/>
        <w:gridCol w:w="1844"/>
        <w:gridCol w:w="2691"/>
      </w:tblGrid>
      <w:tr w:rsidR="00407DC8" w14:paraId="74CBEA51" w14:textId="77777777">
        <w:trPr>
          <w:trHeight w:val="474"/>
        </w:trPr>
        <w:tc>
          <w:tcPr>
            <w:tcW w:w="1840" w:type="dxa"/>
            <w:shd w:val="clear" w:color="auto" w:fill="000000"/>
          </w:tcPr>
          <w:p w14:paraId="230603E6" w14:textId="77777777" w:rsidR="00407DC8" w:rsidRDefault="00B16C67">
            <w:pPr>
              <w:jc w:val="left"/>
              <w:rPr>
                <w:rFonts w:ascii="Arial" w:eastAsia="Arial" w:hAnsi="Arial" w:cs="Arial"/>
                <w:sz w:val="17"/>
                <w:szCs w:val="17"/>
              </w:rPr>
            </w:pPr>
            <w:r>
              <w:rPr>
                <w:rFonts w:ascii="Arial" w:eastAsia="Arial" w:hAnsi="Arial" w:cs="Arial"/>
                <w:color w:val="FFFFFF"/>
                <w:sz w:val="17"/>
                <w:szCs w:val="17"/>
              </w:rPr>
              <w:t xml:space="preserve">Date of assessment: </w:t>
            </w:r>
          </w:p>
        </w:tc>
        <w:tc>
          <w:tcPr>
            <w:tcW w:w="2652" w:type="dxa"/>
            <w:vAlign w:val="center"/>
          </w:tcPr>
          <w:p w14:paraId="38D04EEB" w14:textId="77777777" w:rsidR="00407DC8" w:rsidRDefault="00B16C67">
            <w:pPr>
              <w:jc w:val="left"/>
              <w:rPr>
                <w:rFonts w:ascii="Arial" w:eastAsia="Arial" w:hAnsi="Arial" w:cs="Arial"/>
                <w:sz w:val="17"/>
                <w:szCs w:val="17"/>
              </w:rPr>
            </w:pPr>
            <w:r>
              <w:rPr>
                <w:rFonts w:ascii="Arial" w:eastAsia="Arial" w:hAnsi="Arial" w:cs="Arial"/>
                <w:sz w:val="17"/>
                <w:szCs w:val="17"/>
              </w:rPr>
              <w:t>3rd March 2021</w:t>
            </w:r>
          </w:p>
        </w:tc>
        <w:tc>
          <w:tcPr>
            <w:tcW w:w="1741" w:type="dxa"/>
            <w:shd w:val="clear" w:color="auto" w:fill="000000"/>
          </w:tcPr>
          <w:p w14:paraId="2A706856" w14:textId="77777777" w:rsidR="00407DC8" w:rsidRDefault="00B16C67">
            <w:pPr>
              <w:jc w:val="left"/>
              <w:rPr>
                <w:rFonts w:ascii="Arial" w:eastAsia="Arial" w:hAnsi="Arial" w:cs="Arial"/>
                <w:sz w:val="17"/>
                <w:szCs w:val="17"/>
              </w:rPr>
            </w:pPr>
            <w:r>
              <w:rPr>
                <w:rFonts w:ascii="Arial" w:eastAsia="Arial" w:hAnsi="Arial" w:cs="Arial"/>
                <w:color w:val="FFFFFF"/>
                <w:sz w:val="17"/>
                <w:szCs w:val="17"/>
              </w:rPr>
              <w:t>Review interval:</w:t>
            </w:r>
          </w:p>
        </w:tc>
        <w:tc>
          <w:tcPr>
            <w:tcW w:w="3119" w:type="dxa"/>
            <w:vAlign w:val="center"/>
          </w:tcPr>
          <w:p w14:paraId="355F725A" w14:textId="77777777" w:rsidR="00407DC8" w:rsidRDefault="00B16C67">
            <w:pPr>
              <w:jc w:val="left"/>
              <w:rPr>
                <w:rFonts w:ascii="Arial" w:eastAsia="Arial" w:hAnsi="Arial" w:cs="Arial"/>
                <w:sz w:val="17"/>
                <w:szCs w:val="17"/>
              </w:rPr>
            </w:pPr>
            <w:r>
              <w:rPr>
                <w:rFonts w:ascii="Arial" w:eastAsia="Arial" w:hAnsi="Arial" w:cs="Arial"/>
                <w:sz w:val="17"/>
                <w:szCs w:val="17"/>
              </w:rPr>
              <w:t>22nd March 2021</w:t>
            </w:r>
          </w:p>
        </w:tc>
        <w:tc>
          <w:tcPr>
            <w:tcW w:w="1844" w:type="dxa"/>
            <w:shd w:val="clear" w:color="auto" w:fill="000000"/>
          </w:tcPr>
          <w:p w14:paraId="29B2A8A2" w14:textId="77777777" w:rsidR="00407DC8" w:rsidRDefault="00B16C67">
            <w:pPr>
              <w:jc w:val="left"/>
              <w:rPr>
                <w:rFonts w:ascii="Arial" w:eastAsia="Arial" w:hAnsi="Arial" w:cs="Arial"/>
                <w:sz w:val="17"/>
                <w:szCs w:val="17"/>
              </w:rPr>
            </w:pPr>
            <w:r>
              <w:rPr>
                <w:rFonts w:ascii="Arial" w:eastAsia="Arial" w:hAnsi="Arial" w:cs="Arial"/>
                <w:color w:val="FFFFFF"/>
                <w:sz w:val="17"/>
                <w:szCs w:val="17"/>
              </w:rPr>
              <w:t>Date of next review:</w:t>
            </w:r>
          </w:p>
        </w:tc>
        <w:tc>
          <w:tcPr>
            <w:tcW w:w="2691" w:type="dxa"/>
            <w:tcBorders>
              <w:top w:val="single" w:sz="4" w:space="0" w:color="000000"/>
            </w:tcBorders>
            <w:vAlign w:val="center"/>
          </w:tcPr>
          <w:p w14:paraId="45FC22B2" w14:textId="77777777" w:rsidR="00407DC8" w:rsidRDefault="00B16C67">
            <w:pPr>
              <w:jc w:val="left"/>
              <w:rPr>
                <w:rFonts w:ascii="Arial" w:eastAsia="Arial" w:hAnsi="Arial" w:cs="Arial"/>
                <w:sz w:val="17"/>
                <w:szCs w:val="17"/>
              </w:rPr>
            </w:pPr>
            <w:r>
              <w:rPr>
                <w:rFonts w:ascii="Arial" w:eastAsia="Arial" w:hAnsi="Arial" w:cs="Arial"/>
                <w:sz w:val="17"/>
                <w:szCs w:val="17"/>
              </w:rPr>
              <w:t>April 2021 by SLT/LA</w:t>
            </w:r>
          </w:p>
        </w:tc>
      </w:tr>
    </w:tbl>
    <w:p w14:paraId="4DE91598" w14:textId="77777777" w:rsidR="00407DC8" w:rsidRDefault="00407DC8">
      <w:pPr>
        <w:rPr>
          <w:sz w:val="17"/>
          <w:szCs w:val="17"/>
        </w:rPr>
      </w:pPr>
    </w:p>
    <w:tbl>
      <w:tblPr>
        <w:tblStyle w:val="a1"/>
        <w:tblW w:w="13889" w:type="dxa"/>
        <w:tblInd w:w="4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958"/>
        <w:gridCol w:w="8931"/>
      </w:tblGrid>
      <w:tr w:rsidR="00407DC8" w14:paraId="2BF0508E" w14:textId="77777777">
        <w:trPr>
          <w:trHeight w:val="204"/>
        </w:trPr>
        <w:tc>
          <w:tcPr>
            <w:tcW w:w="13889" w:type="dxa"/>
            <w:gridSpan w:val="2"/>
            <w:shd w:val="clear" w:color="auto" w:fill="000000"/>
            <w:vAlign w:val="center"/>
          </w:tcPr>
          <w:p w14:paraId="01EE3EEA" w14:textId="77777777" w:rsidR="00407DC8" w:rsidRDefault="00B16C67">
            <w:pPr>
              <w:spacing w:before="120" w:after="120"/>
              <w:jc w:val="center"/>
              <w:rPr>
                <w:rFonts w:ascii="Arial" w:eastAsia="Arial" w:hAnsi="Arial" w:cs="Arial"/>
                <w:color w:val="FFFFFF"/>
                <w:sz w:val="17"/>
                <w:szCs w:val="17"/>
              </w:rPr>
            </w:pPr>
            <w:r>
              <w:rPr>
                <w:rFonts w:ascii="Arial" w:eastAsia="Arial" w:hAnsi="Arial" w:cs="Arial"/>
                <w:color w:val="FFFFFF"/>
                <w:sz w:val="17"/>
                <w:szCs w:val="17"/>
              </w:rPr>
              <w:t xml:space="preserve">Related documents </w:t>
            </w:r>
          </w:p>
        </w:tc>
      </w:tr>
      <w:tr w:rsidR="00407DC8" w14:paraId="483A80B3" w14:textId="77777777">
        <w:trPr>
          <w:trHeight w:val="132"/>
        </w:trPr>
        <w:tc>
          <w:tcPr>
            <w:tcW w:w="4958" w:type="dxa"/>
            <w:shd w:val="clear" w:color="auto" w:fill="auto"/>
          </w:tcPr>
          <w:p w14:paraId="3D4F1E3F" w14:textId="77777777" w:rsidR="00407DC8" w:rsidRDefault="00B16C67">
            <w:pPr>
              <w:spacing w:before="120"/>
              <w:rPr>
                <w:rFonts w:ascii="Arial" w:eastAsia="Arial" w:hAnsi="Arial" w:cs="Arial"/>
                <w:b/>
                <w:sz w:val="17"/>
                <w:szCs w:val="17"/>
              </w:rPr>
            </w:pPr>
            <w:r>
              <w:rPr>
                <w:rFonts w:ascii="Arial" w:eastAsia="Arial" w:hAnsi="Arial" w:cs="Arial"/>
                <w:b/>
                <w:sz w:val="17"/>
                <w:szCs w:val="17"/>
              </w:rPr>
              <w:t>School</w:t>
            </w:r>
            <w:r>
              <w:rPr>
                <w:rFonts w:ascii="Arial" w:eastAsia="Arial" w:hAnsi="Arial" w:cs="Arial"/>
                <w:b/>
                <w:sz w:val="17"/>
                <w:szCs w:val="17"/>
              </w:rPr>
              <w:t>/Trust/Local Authority documents/ :</w:t>
            </w:r>
          </w:p>
          <w:p w14:paraId="1F482C62" w14:textId="77777777" w:rsidR="00407DC8" w:rsidRDefault="00407DC8">
            <w:pPr>
              <w:rPr>
                <w:rFonts w:ascii="Arial" w:eastAsia="Arial" w:hAnsi="Arial" w:cs="Arial"/>
                <w:color w:val="FF3399"/>
                <w:sz w:val="17"/>
                <w:szCs w:val="17"/>
              </w:rPr>
            </w:pPr>
          </w:p>
        </w:tc>
        <w:tc>
          <w:tcPr>
            <w:tcW w:w="8931" w:type="dxa"/>
          </w:tcPr>
          <w:p w14:paraId="2EDB68BF" w14:textId="77777777" w:rsidR="00407DC8" w:rsidRDefault="00B16C67">
            <w:pPr>
              <w:spacing w:before="120" w:after="120"/>
              <w:rPr>
                <w:rFonts w:ascii="Arial" w:eastAsia="Arial" w:hAnsi="Arial" w:cs="Arial"/>
                <w:b/>
                <w:sz w:val="17"/>
                <w:szCs w:val="17"/>
              </w:rPr>
            </w:pPr>
            <w:r>
              <w:rPr>
                <w:rFonts w:ascii="Arial" w:eastAsia="Arial" w:hAnsi="Arial" w:cs="Arial"/>
                <w:b/>
                <w:sz w:val="17"/>
                <w:szCs w:val="17"/>
              </w:rPr>
              <w:t>Government guidance:</w:t>
            </w:r>
          </w:p>
          <w:p w14:paraId="324E2341" w14:textId="77777777" w:rsidR="00407DC8" w:rsidRDefault="00B16C67">
            <w:pPr>
              <w:rPr>
                <w:rFonts w:ascii="Arial" w:eastAsia="Arial" w:hAnsi="Arial" w:cs="Arial"/>
                <w:sz w:val="17"/>
                <w:szCs w:val="17"/>
                <w:u w:val="single"/>
              </w:rPr>
            </w:pPr>
            <w:hyperlink r:id="rId11">
              <w:r>
                <w:rPr>
                  <w:rFonts w:ascii="Arial" w:eastAsia="Arial" w:hAnsi="Arial" w:cs="Arial"/>
                  <w:sz w:val="17"/>
                  <w:szCs w:val="17"/>
                  <w:u w:val="single"/>
                </w:rPr>
                <w:t>https://www.gov.uk/government/publications/actions-for-schools-during-the-coronavirus-outbreak</w:t>
              </w:r>
            </w:hyperlink>
          </w:p>
          <w:p w14:paraId="7AAB5378" w14:textId="77777777" w:rsidR="00407DC8" w:rsidRDefault="00B16C67">
            <w:pPr>
              <w:pBdr>
                <w:top w:val="nil"/>
                <w:left w:val="nil"/>
                <w:bottom w:val="nil"/>
                <w:right w:val="nil"/>
                <w:between w:val="nil"/>
              </w:pBdr>
              <w:spacing w:after="300"/>
              <w:jc w:val="left"/>
              <w:rPr>
                <w:rFonts w:ascii="Arial" w:eastAsia="Arial" w:hAnsi="Arial" w:cs="Arial"/>
                <w:sz w:val="17"/>
                <w:szCs w:val="17"/>
              </w:rPr>
            </w:pPr>
            <w:hyperlink r:id="rId12">
              <w:r>
                <w:rPr>
                  <w:rFonts w:ascii="Arial" w:eastAsia="Arial" w:hAnsi="Arial" w:cs="Arial"/>
                  <w:sz w:val="17"/>
                  <w:szCs w:val="17"/>
                  <w:u w:val="single"/>
                </w:rPr>
                <w:t>Guidance for full opening: special schools and other specialist settings</w:t>
              </w:r>
            </w:hyperlink>
            <w:r>
              <w:rPr>
                <w:rFonts w:ascii="Arial" w:eastAsia="Arial" w:hAnsi="Arial" w:cs="Arial"/>
                <w:sz w:val="17"/>
                <w:szCs w:val="17"/>
              </w:rPr>
              <w:t xml:space="preserve"> </w:t>
            </w:r>
          </w:p>
          <w:p w14:paraId="19AE2126" w14:textId="77777777" w:rsidR="00407DC8" w:rsidRDefault="00B16C67">
            <w:pPr>
              <w:pBdr>
                <w:top w:val="nil"/>
                <w:left w:val="nil"/>
                <w:bottom w:val="nil"/>
                <w:right w:val="nil"/>
                <w:between w:val="nil"/>
              </w:pBdr>
              <w:spacing w:after="300"/>
              <w:jc w:val="left"/>
              <w:rPr>
                <w:rFonts w:ascii="Arial" w:eastAsia="Arial" w:hAnsi="Arial" w:cs="Arial"/>
                <w:color w:val="0B0C0C"/>
                <w:sz w:val="17"/>
                <w:szCs w:val="17"/>
              </w:rPr>
            </w:pPr>
            <w:hyperlink r:id="rId13" w:anchor="clinically-vulnerable-people">
              <w:r>
                <w:rPr>
                  <w:rFonts w:ascii="Arial" w:eastAsia="Arial" w:hAnsi="Arial" w:cs="Arial"/>
                  <w:sz w:val="17"/>
                  <w:szCs w:val="17"/>
                  <w:u w:val="single"/>
                </w:rPr>
                <w:t>https://www.gov.uk/government/publications/staying-alert-and-safe-social-distancing/staying-alert-and-safe-social-distancing-after-4-july#clinically-vulnerable-people</w:t>
              </w:r>
            </w:hyperlink>
          </w:p>
        </w:tc>
      </w:tr>
    </w:tbl>
    <w:p w14:paraId="07684153" w14:textId="77777777" w:rsidR="00407DC8" w:rsidRDefault="00407DC8">
      <w:pPr>
        <w:spacing w:before="160"/>
        <w:rPr>
          <w:b/>
          <w:sz w:val="17"/>
          <w:szCs w:val="17"/>
        </w:rPr>
      </w:pPr>
    </w:p>
    <w:tbl>
      <w:tblPr>
        <w:tblStyle w:val="a2"/>
        <w:tblW w:w="13889" w:type="dxa"/>
        <w:tblInd w:w="4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958"/>
        <w:gridCol w:w="8931"/>
      </w:tblGrid>
      <w:tr w:rsidR="00407DC8" w14:paraId="78789954" w14:textId="77777777">
        <w:trPr>
          <w:trHeight w:val="204"/>
        </w:trPr>
        <w:tc>
          <w:tcPr>
            <w:tcW w:w="13889" w:type="dxa"/>
            <w:gridSpan w:val="2"/>
            <w:shd w:val="clear" w:color="auto" w:fill="000000"/>
            <w:vAlign w:val="center"/>
          </w:tcPr>
          <w:p w14:paraId="459ECF04" w14:textId="77777777" w:rsidR="00407DC8" w:rsidRDefault="00B16C67">
            <w:pPr>
              <w:spacing w:before="120" w:after="120"/>
              <w:jc w:val="center"/>
              <w:rPr>
                <w:rFonts w:ascii="Arial" w:eastAsia="Arial" w:hAnsi="Arial" w:cs="Arial"/>
                <w:color w:val="FFFFFF"/>
                <w:sz w:val="17"/>
                <w:szCs w:val="17"/>
              </w:rPr>
            </w:pPr>
            <w:r>
              <w:rPr>
                <w:rFonts w:ascii="Arial" w:eastAsia="Arial" w:hAnsi="Arial" w:cs="Arial"/>
                <w:color w:val="FFFFFF"/>
                <w:sz w:val="17"/>
                <w:szCs w:val="17"/>
              </w:rPr>
              <w:t>Record of Review</w:t>
            </w:r>
          </w:p>
        </w:tc>
      </w:tr>
      <w:tr w:rsidR="00407DC8" w14:paraId="4A65AEDD" w14:textId="77777777">
        <w:trPr>
          <w:trHeight w:val="132"/>
        </w:trPr>
        <w:tc>
          <w:tcPr>
            <w:tcW w:w="4958" w:type="dxa"/>
            <w:shd w:val="clear" w:color="auto" w:fill="auto"/>
          </w:tcPr>
          <w:p w14:paraId="459F134B" w14:textId="77777777" w:rsidR="00407DC8" w:rsidRDefault="00B16C67">
            <w:pPr>
              <w:rPr>
                <w:rFonts w:ascii="Arial" w:eastAsia="Arial" w:hAnsi="Arial" w:cs="Arial"/>
                <w:b/>
                <w:sz w:val="17"/>
                <w:szCs w:val="17"/>
              </w:rPr>
            </w:pPr>
            <w:r>
              <w:rPr>
                <w:rFonts w:ascii="Arial" w:eastAsia="Arial" w:hAnsi="Arial" w:cs="Arial"/>
                <w:b/>
                <w:sz w:val="17"/>
                <w:szCs w:val="17"/>
              </w:rPr>
              <w:t xml:space="preserve">Review Date </w:t>
            </w:r>
          </w:p>
          <w:p w14:paraId="02B3EDC1" w14:textId="77777777" w:rsidR="00407DC8" w:rsidRDefault="00407DC8">
            <w:pPr>
              <w:rPr>
                <w:rFonts w:ascii="Arial" w:eastAsia="Arial" w:hAnsi="Arial" w:cs="Arial"/>
                <w:b/>
                <w:sz w:val="17"/>
                <w:szCs w:val="17"/>
              </w:rPr>
            </w:pPr>
          </w:p>
          <w:p w14:paraId="4BB4BFDB" w14:textId="77777777" w:rsidR="00407DC8" w:rsidRDefault="00407DC8">
            <w:pPr>
              <w:rPr>
                <w:rFonts w:ascii="Arial" w:eastAsia="Arial" w:hAnsi="Arial" w:cs="Arial"/>
                <w:color w:val="FF3399"/>
                <w:sz w:val="17"/>
                <w:szCs w:val="17"/>
              </w:rPr>
            </w:pPr>
          </w:p>
        </w:tc>
        <w:tc>
          <w:tcPr>
            <w:tcW w:w="8931" w:type="dxa"/>
          </w:tcPr>
          <w:p w14:paraId="70311DFC" w14:textId="77777777" w:rsidR="00407DC8" w:rsidRDefault="00B16C67">
            <w:pPr>
              <w:rPr>
                <w:rFonts w:ascii="Arial" w:eastAsia="Arial" w:hAnsi="Arial" w:cs="Arial"/>
                <w:b/>
                <w:sz w:val="17"/>
                <w:szCs w:val="17"/>
              </w:rPr>
            </w:pPr>
            <w:r>
              <w:rPr>
                <w:rFonts w:ascii="Arial" w:eastAsia="Arial" w:hAnsi="Arial" w:cs="Arial"/>
                <w:b/>
                <w:sz w:val="17"/>
                <w:szCs w:val="17"/>
              </w:rPr>
              <w:t>Overview of review</w:t>
            </w:r>
          </w:p>
          <w:p w14:paraId="27582CD5" w14:textId="77777777" w:rsidR="00407DC8" w:rsidRDefault="00407DC8">
            <w:pPr>
              <w:rPr>
                <w:rFonts w:ascii="Arial" w:eastAsia="Arial" w:hAnsi="Arial" w:cs="Arial"/>
                <w:b/>
                <w:sz w:val="17"/>
                <w:szCs w:val="17"/>
              </w:rPr>
            </w:pPr>
          </w:p>
          <w:p w14:paraId="7CBCAA96" w14:textId="77777777" w:rsidR="00407DC8" w:rsidRDefault="00407DC8">
            <w:pPr>
              <w:rPr>
                <w:rFonts w:ascii="Arial" w:eastAsia="Arial" w:hAnsi="Arial" w:cs="Arial"/>
                <w:b/>
                <w:sz w:val="17"/>
                <w:szCs w:val="17"/>
              </w:rPr>
            </w:pPr>
          </w:p>
          <w:p w14:paraId="6CE93A12" w14:textId="77777777" w:rsidR="00407DC8" w:rsidRDefault="00B16C67">
            <w:pPr>
              <w:rPr>
                <w:rFonts w:ascii="Arial" w:eastAsia="Arial" w:hAnsi="Arial" w:cs="Arial"/>
                <w:color w:val="EC008C"/>
                <w:sz w:val="17"/>
                <w:szCs w:val="17"/>
                <w:u w:val="single"/>
              </w:rPr>
            </w:pPr>
            <w:r>
              <w:rPr>
                <w:rFonts w:ascii="Arial" w:eastAsia="Arial" w:hAnsi="Arial" w:cs="Arial"/>
                <w:b/>
                <w:sz w:val="17"/>
                <w:szCs w:val="17"/>
              </w:rPr>
              <w:t xml:space="preserve"> </w:t>
            </w:r>
          </w:p>
        </w:tc>
      </w:tr>
    </w:tbl>
    <w:p w14:paraId="39F22489" w14:textId="77777777" w:rsidR="00407DC8" w:rsidRDefault="00407DC8">
      <w:pPr>
        <w:spacing w:before="160"/>
        <w:rPr>
          <w:b/>
          <w:sz w:val="17"/>
          <w:szCs w:val="17"/>
        </w:rPr>
      </w:pPr>
    </w:p>
    <w:p w14:paraId="197063DA" w14:textId="77777777" w:rsidR="00407DC8" w:rsidRDefault="00407DC8">
      <w:pPr>
        <w:spacing w:before="160"/>
        <w:rPr>
          <w:b/>
          <w:sz w:val="17"/>
          <w:szCs w:val="17"/>
        </w:rPr>
      </w:pPr>
    </w:p>
    <w:p w14:paraId="07B371FF" w14:textId="77777777" w:rsidR="00407DC8" w:rsidRDefault="00407DC8">
      <w:pPr>
        <w:spacing w:before="160"/>
        <w:rPr>
          <w:b/>
          <w:sz w:val="17"/>
          <w:szCs w:val="17"/>
        </w:rPr>
      </w:pPr>
    </w:p>
    <w:p w14:paraId="0A290846" w14:textId="77777777" w:rsidR="00407DC8" w:rsidRDefault="00407DC8">
      <w:pPr>
        <w:spacing w:before="160"/>
        <w:rPr>
          <w:b/>
          <w:sz w:val="17"/>
          <w:szCs w:val="17"/>
        </w:rPr>
      </w:pPr>
    </w:p>
    <w:p w14:paraId="632F2797" w14:textId="77777777" w:rsidR="00407DC8" w:rsidRDefault="00407DC8">
      <w:pPr>
        <w:spacing w:before="160"/>
        <w:rPr>
          <w:b/>
          <w:sz w:val="17"/>
          <w:szCs w:val="17"/>
        </w:rPr>
      </w:pPr>
    </w:p>
    <w:p w14:paraId="230EB49B" w14:textId="77777777" w:rsidR="00407DC8" w:rsidRDefault="00407DC8">
      <w:pPr>
        <w:rPr>
          <w:sz w:val="17"/>
          <w:szCs w:val="17"/>
        </w:rPr>
        <w:sectPr w:rsidR="00407DC8">
          <w:pgSz w:w="16838" w:h="11906" w:orient="landscape"/>
          <w:pgMar w:top="1440" w:right="1440" w:bottom="1440" w:left="1440" w:header="708" w:footer="708" w:gutter="0"/>
          <w:cols w:space="720"/>
        </w:sectPr>
      </w:pPr>
    </w:p>
    <w:p w14:paraId="0633759B" w14:textId="77777777" w:rsidR="00407DC8" w:rsidRDefault="00B16C67">
      <w:pPr>
        <w:rPr>
          <w:b/>
          <w:color w:val="212121"/>
          <w:sz w:val="28"/>
          <w:szCs w:val="28"/>
        </w:rPr>
      </w:pPr>
      <w:r>
        <w:rPr>
          <w:b/>
          <w:sz w:val="28"/>
          <w:szCs w:val="28"/>
        </w:rPr>
        <w:lastRenderedPageBreak/>
        <w:t>R number and vaccination for Salford Information</w:t>
      </w:r>
    </w:p>
    <w:p w14:paraId="7F335FDF" w14:textId="77777777" w:rsidR="00407DC8" w:rsidRDefault="00407DC8">
      <w:pPr>
        <w:shd w:val="clear" w:color="auto" w:fill="FFFFFF"/>
        <w:spacing w:line="276" w:lineRule="auto"/>
        <w:rPr>
          <w:b/>
          <w:color w:val="212121"/>
          <w:sz w:val="24"/>
          <w:szCs w:val="24"/>
          <w:u w:val="single"/>
        </w:rPr>
      </w:pPr>
    </w:p>
    <w:p w14:paraId="70F1E06D" w14:textId="77777777" w:rsidR="00407DC8" w:rsidRDefault="00B16C67">
      <w:pPr>
        <w:shd w:val="clear" w:color="auto" w:fill="FFFFFF"/>
        <w:spacing w:line="276" w:lineRule="auto"/>
        <w:rPr>
          <w:rFonts w:ascii="Roboto" w:eastAsia="Roboto" w:hAnsi="Roboto" w:cs="Roboto"/>
          <w:b/>
          <w:color w:val="333333"/>
          <w:sz w:val="24"/>
          <w:szCs w:val="24"/>
        </w:rPr>
      </w:pPr>
      <w:r>
        <w:rPr>
          <w:b/>
          <w:color w:val="212121"/>
          <w:sz w:val="24"/>
          <w:szCs w:val="24"/>
          <w:u w:val="single"/>
        </w:rPr>
        <w:t xml:space="preserve">Statement from Director of Public Health, Dr </w:t>
      </w:r>
      <w:proofErr w:type="spellStart"/>
      <w:r>
        <w:rPr>
          <w:b/>
          <w:color w:val="212121"/>
          <w:sz w:val="24"/>
          <w:szCs w:val="24"/>
          <w:u w:val="single"/>
        </w:rPr>
        <w:t>Muna</w:t>
      </w:r>
      <w:proofErr w:type="spellEnd"/>
      <w:r>
        <w:rPr>
          <w:b/>
          <w:color w:val="212121"/>
          <w:sz w:val="24"/>
          <w:szCs w:val="24"/>
          <w:u w:val="single"/>
        </w:rPr>
        <w:t xml:space="preserve"> Abdel Aziz on 4th March 2021</w:t>
      </w:r>
    </w:p>
    <w:p w14:paraId="0A3B9D87" w14:textId="77777777" w:rsidR="00407DC8" w:rsidRDefault="00407DC8">
      <w:pPr>
        <w:pStyle w:val="Heading2"/>
        <w:keepNext w:val="0"/>
        <w:keepLines w:val="0"/>
        <w:shd w:val="clear" w:color="auto" w:fill="FFFFFF"/>
        <w:spacing w:before="0" w:after="0"/>
        <w:rPr>
          <w:rFonts w:ascii="Roboto" w:eastAsia="Roboto" w:hAnsi="Roboto" w:cs="Roboto"/>
          <w:b/>
          <w:color w:val="333333"/>
          <w:sz w:val="24"/>
          <w:szCs w:val="24"/>
        </w:rPr>
      </w:pPr>
      <w:bookmarkStart w:id="1" w:name="_bjhjn1yvep6j" w:colFirst="0" w:colLast="0"/>
      <w:bookmarkEnd w:id="1"/>
    </w:p>
    <w:p w14:paraId="2C16F51F" w14:textId="77777777" w:rsidR="00407DC8" w:rsidRDefault="00B16C67">
      <w:pPr>
        <w:shd w:val="clear" w:color="auto" w:fill="FAD9E9"/>
        <w:rPr>
          <w:rFonts w:ascii="Roboto" w:eastAsia="Roboto" w:hAnsi="Roboto" w:cs="Roboto"/>
          <w:color w:val="333333"/>
          <w:sz w:val="24"/>
          <w:szCs w:val="24"/>
        </w:rPr>
      </w:pPr>
      <w:r>
        <w:rPr>
          <w:rFonts w:ascii="Roboto" w:eastAsia="Roboto" w:hAnsi="Roboto" w:cs="Roboto"/>
          <w:color w:val="333333"/>
          <w:sz w:val="24"/>
          <w:szCs w:val="24"/>
        </w:rPr>
        <w:t>112.8 (down) - Weekly rate per 100,000 people (22 to 28 February 2021)</w:t>
      </w:r>
    </w:p>
    <w:p w14:paraId="07C67F21" w14:textId="77777777" w:rsidR="00407DC8" w:rsidRDefault="00B16C67">
      <w:pPr>
        <w:shd w:val="clear" w:color="auto" w:fill="FAD9E9"/>
        <w:rPr>
          <w:rFonts w:ascii="Roboto" w:eastAsia="Roboto" w:hAnsi="Roboto" w:cs="Roboto"/>
          <w:color w:val="333333"/>
          <w:sz w:val="24"/>
          <w:szCs w:val="24"/>
        </w:rPr>
      </w:pPr>
      <w:r>
        <w:rPr>
          <w:rFonts w:ascii="Roboto" w:eastAsia="Roboto" w:hAnsi="Roboto" w:cs="Roboto"/>
          <w:color w:val="333333"/>
          <w:sz w:val="24"/>
          <w:szCs w:val="24"/>
        </w:rPr>
        <w:t xml:space="preserve">6.2% (down) - Tests which are positive (21 February to </w:t>
      </w:r>
      <w:r>
        <w:rPr>
          <w:rFonts w:ascii="Roboto" w:eastAsia="Roboto" w:hAnsi="Roboto" w:cs="Roboto"/>
          <w:color w:val="333333"/>
          <w:sz w:val="24"/>
          <w:szCs w:val="24"/>
        </w:rPr>
        <w:t>27 February 2021)</w:t>
      </w:r>
    </w:p>
    <w:p w14:paraId="6507D8CC" w14:textId="77777777" w:rsidR="00407DC8" w:rsidRDefault="00B16C67">
      <w:pPr>
        <w:shd w:val="clear" w:color="auto" w:fill="FAD9E9"/>
        <w:rPr>
          <w:rFonts w:ascii="Roboto" w:eastAsia="Roboto" w:hAnsi="Roboto" w:cs="Roboto"/>
          <w:color w:val="333333"/>
          <w:sz w:val="24"/>
          <w:szCs w:val="24"/>
        </w:rPr>
      </w:pPr>
      <w:r>
        <w:rPr>
          <w:rFonts w:ascii="Roboto" w:eastAsia="Roboto" w:hAnsi="Roboto" w:cs="Roboto"/>
          <w:color w:val="333333"/>
          <w:sz w:val="24"/>
          <w:szCs w:val="24"/>
        </w:rPr>
        <w:t>16 (up) - Number of deaths involving COVID-19 (13 February to 19 February 2021)</w:t>
      </w:r>
    </w:p>
    <w:p w14:paraId="7914F2B5" w14:textId="77777777" w:rsidR="00407DC8" w:rsidRDefault="00B16C67">
      <w:pPr>
        <w:pStyle w:val="Heading2"/>
        <w:keepNext w:val="0"/>
        <w:keepLines w:val="0"/>
        <w:shd w:val="clear" w:color="auto" w:fill="FFFFFF"/>
        <w:spacing w:before="300" w:after="0"/>
        <w:rPr>
          <w:rFonts w:ascii="Roboto" w:eastAsia="Roboto" w:hAnsi="Roboto" w:cs="Roboto"/>
          <w:b/>
          <w:color w:val="333333"/>
        </w:rPr>
      </w:pPr>
      <w:bookmarkStart w:id="2" w:name="_e6apmgjsx7s1" w:colFirst="0" w:colLast="0"/>
      <w:bookmarkEnd w:id="2"/>
      <w:r>
        <w:rPr>
          <w:rFonts w:ascii="Roboto" w:eastAsia="Roboto" w:hAnsi="Roboto" w:cs="Roboto"/>
          <w:b/>
          <w:color w:val="333333"/>
        </w:rPr>
        <w:t xml:space="preserve">Message to residents from Dr </w:t>
      </w:r>
      <w:proofErr w:type="spellStart"/>
      <w:r>
        <w:rPr>
          <w:rFonts w:ascii="Roboto" w:eastAsia="Roboto" w:hAnsi="Roboto" w:cs="Roboto"/>
          <w:b/>
          <w:color w:val="333333"/>
        </w:rPr>
        <w:t>Muna</w:t>
      </w:r>
      <w:proofErr w:type="spellEnd"/>
      <w:r>
        <w:rPr>
          <w:rFonts w:ascii="Roboto" w:eastAsia="Roboto" w:hAnsi="Roboto" w:cs="Roboto"/>
          <w:b/>
          <w:color w:val="333333"/>
        </w:rPr>
        <w:t xml:space="preserve"> Abdel Aziz, Director of Public Health</w:t>
      </w:r>
    </w:p>
    <w:p w14:paraId="33AFF979" w14:textId="77777777" w:rsidR="00407DC8" w:rsidRDefault="00B16C67">
      <w:pPr>
        <w:shd w:val="clear" w:color="auto" w:fill="FFFFFF"/>
        <w:rPr>
          <w:rFonts w:ascii="Roboto" w:eastAsia="Roboto" w:hAnsi="Roboto" w:cs="Roboto"/>
          <w:color w:val="333333"/>
          <w:sz w:val="24"/>
          <w:szCs w:val="24"/>
        </w:rPr>
      </w:pPr>
      <w:r>
        <w:rPr>
          <w:rFonts w:ascii="Roboto" w:eastAsia="Roboto" w:hAnsi="Roboto" w:cs="Roboto"/>
          <w:color w:val="333333"/>
          <w:sz w:val="24"/>
          <w:szCs w:val="24"/>
        </w:rPr>
        <w:t>‘Salford’s rate reduction has continued and this is positive as a result of everyone playing their part.</w:t>
      </w:r>
    </w:p>
    <w:p w14:paraId="01026A35" w14:textId="77777777" w:rsidR="00407DC8" w:rsidRDefault="00B16C67">
      <w:pPr>
        <w:shd w:val="clear" w:color="auto" w:fill="FFFFFF"/>
        <w:rPr>
          <w:rFonts w:ascii="Roboto" w:eastAsia="Roboto" w:hAnsi="Roboto" w:cs="Roboto"/>
          <w:color w:val="333333"/>
          <w:sz w:val="24"/>
          <w:szCs w:val="24"/>
        </w:rPr>
      </w:pPr>
      <w:r>
        <w:rPr>
          <w:rFonts w:ascii="Roboto" w:eastAsia="Roboto" w:hAnsi="Roboto" w:cs="Roboto"/>
          <w:color w:val="333333"/>
          <w:sz w:val="24"/>
          <w:szCs w:val="24"/>
        </w:rPr>
        <w:t>We are now approaching the first major milestone of the roadmap to ease restrictions and opening schools from Monday 8 March.</w:t>
      </w:r>
    </w:p>
    <w:p w14:paraId="54B11F29" w14:textId="77777777" w:rsidR="00407DC8" w:rsidRDefault="00B16C67">
      <w:pPr>
        <w:shd w:val="clear" w:color="auto" w:fill="FFFFFF"/>
        <w:spacing w:before="200" w:after="200"/>
        <w:rPr>
          <w:rFonts w:ascii="Roboto" w:eastAsia="Roboto" w:hAnsi="Roboto" w:cs="Roboto"/>
          <w:color w:val="333333"/>
          <w:sz w:val="24"/>
          <w:szCs w:val="24"/>
          <w:highlight w:val="white"/>
        </w:rPr>
      </w:pPr>
      <w:r>
        <w:rPr>
          <w:rFonts w:ascii="Roboto" w:eastAsia="Roboto" w:hAnsi="Roboto" w:cs="Roboto"/>
          <w:color w:val="333333"/>
          <w:sz w:val="24"/>
          <w:szCs w:val="24"/>
          <w:highlight w:val="white"/>
        </w:rPr>
        <w:t>We have vaccinated over 7</w:t>
      </w:r>
      <w:r>
        <w:rPr>
          <w:rFonts w:ascii="Roboto" w:eastAsia="Roboto" w:hAnsi="Roboto" w:cs="Roboto"/>
          <w:color w:val="333333"/>
          <w:sz w:val="24"/>
          <w:szCs w:val="24"/>
          <w:highlight w:val="white"/>
        </w:rPr>
        <w:t xml:space="preserve">4,000 people in Salford across the health and social care workforce, people with a health condition who are clinically vulnerable or shielding, and those aged 50 years and over. </w:t>
      </w:r>
    </w:p>
    <w:p w14:paraId="2A0552AC" w14:textId="77777777" w:rsidR="00407DC8" w:rsidRDefault="00B16C67">
      <w:pPr>
        <w:shd w:val="clear" w:color="auto" w:fill="FFFFFF"/>
        <w:spacing w:before="200" w:after="200"/>
        <w:rPr>
          <w:rFonts w:ascii="Roboto" w:eastAsia="Roboto" w:hAnsi="Roboto" w:cs="Roboto"/>
          <w:color w:val="333333"/>
          <w:sz w:val="24"/>
          <w:szCs w:val="24"/>
          <w:highlight w:val="white"/>
        </w:rPr>
      </w:pPr>
      <w:r>
        <w:rPr>
          <w:rFonts w:ascii="Roboto" w:eastAsia="Roboto" w:hAnsi="Roboto" w:cs="Roboto"/>
          <w:color w:val="333333"/>
          <w:sz w:val="24"/>
          <w:szCs w:val="24"/>
          <w:highlight w:val="white"/>
        </w:rPr>
        <w:t>Salford’s Health Protection Board is closely monitoring the spread of the vir</w:t>
      </w:r>
      <w:r>
        <w:rPr>
          <w:rFonts w:ascii="Roboto" w:eastAsia="Roboto" w:hAnsi="Roboto" w:cs="Roboto"/>
          <w:color w:val="333333"/>
          <w:sz w:val="24"/>
          <w:szCs w:val="24"/>
          <w:highlight w:val="white"/>
        </w:rPr>
        <w:t>us. It is the personal responsibility of each of us to follow the lockdown rules to get the virus fully under control. ‘</w:t>
      </w:r>
    </w:p>
    <w:p w14:paraId="29414935" w14:textId="77777777" w:rsidR="00407DC8" w:rsidRDefault="00407DC8">
      <w:pPr>
        <w:shd w:val="clear" w:color="auto" w:fill="FFFFFF"/>
        <w:spacing w:before="200" w:after="200"/>
        <w:rPr>
          <w:rFonts w:ascii="Roboto" w:eastAsia="Roboto" w:hAnsi="Roboto" w:cs="Roboto"/>
          <w:color w:val="333333"/>
          <w:sz w:val="24"/>
          <w:szCs w:val="24"/>
          <w:highlight w:val="white"/>
        </w:rPr>
      </w:pPr>
    </w:p>
    <w:p w14:paraId="48A23CFC" w14:textId="77777777" w:rsidR="00407DC8" w:rsidRDefault="00B16C67">
      <w:pPr>
        <w:shd w:val="clear" w:color="auto" w:fill="FFFFFF"/>
        <w:spacing w:line="276" w:lineRule="auto"/>
        <w:rPr>
          <w:b/>
          <w:sz w:val="24"/>
          <w:szCs w:val="24"/>
        </w:rPr>
        <w:sectPr w:rsidR="00407DC8">
          <w:type w:val="continuous"/>
          <w:pgSz w:w="16838" w:h="11906" w:orient="landscape"/>
          <w:pgMar w:top="1440" w:right="1440" w:bottom="1440" w:left="1440" w:header="708" w:footer="708" w:gutter="0"/>
          <w:cols w:space="720"/>
        </w:sectPr>
      </w:pPr>
      <w:r>
        <w:rPr>
          <w:color w:val="212121"/>
          <w:sz w:val="24"/>
          <w:szCs w:val="24"/>
          <w:highlight w:val="white"/>
        </w:rPr>
        <w:t>As a result of the advice above, we will continue with our plans to reopen the school to all year groups from 8th March 2021. We will continue to track the R number for Salford and to take advice</w:t>
      </w:r>
      <w:r>
        <w:rPr>
          <w:color w:val="212121"/>
          <w:sz w:val="24"/>
          <w:szCs w:val="24"/>
        </w:rPr>
        <w:t xml:space="preserve"> from Salford’s Director of Public Health and the local autho</w:t>
      </w:r>
      <w:r>
        <w:rPr>
          <w:color w:val="212121"/>
          <w:sz w:val="24"/>
          <w:szCs w:val="24"/>
        </w:rPr>
        <w:t>rity to continually assess this and the impact it may have on our staff and pupils to inform any further decisions.  We will closely monitor the vaccination program in Salford and encourage any staff that are yet to have the vaccine to organise an appointm</w:t>
      </w:r>
      <w:r>
        <w:rPr>
          <w:color w:val="212121"/>
          <w:sz w:val="24"/>
          <w:szCs w:val="24"/>
        </w:rPr>
        <w:t>ent once they become eligible.</w:t>
      </w:r>
    </w:p>
    <w:p w14:paraId="130A7B5F" w14:textId="77777777" w:rsidR="00407DC8" w:rsidRDefault="00B16C67">
      <w:pPr>
        <w:spacing w:before="160"/>
        <w:rPr>
          <w:b/>
          <w:sz w:val="17"/>
          <w:szCs w:val="17"/>
        </w:rPr>
      </w:pPr>
      <w:r>
        <w:rPr>
          <w:b/>
          <w:sz w:val="17"/>
          <w:szCs w:val="17"/>
        </w:rPr>
        <w:lastRenderedPageBreak/>
        <w:t>Risk matrix</w:t>
      </w:r>
    </w:p>
    <w:tbl>
      <w:tblPr>
        <w:tblStyle w:val="a3"/>
        <w:tblW w:w="14055" w:type="dxa"/>
        <w:tblInd w:w="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335"/>
        <w:gridCol w:w="6075"/>
        <w:gridCol w:w="2310"/>
        <w:gridCol w:w="2310"/>
        <w:gridCol w:w="2025"/>
      </w:tblGrid>
      <w:tr w:rsidR="00407DC8" w14:paraId="38E51615" w14:textId="77777777">
        <w:trPr>
          <w:trHeight w:val="197"/>
        </w:trPr>
        <w:tc>
          <w:tcPr>
            <w:tcW w:w="7410" w:type="dxa"/>
            <w:gridSpan w:val="2"/>
            <w:vMerge w:val="restart"/>
            <w:shd w:val="clear" w:color="auto" w:fill="000000"/>
            <w:vAlign w:val="center"/>
          </w:tcPr>
          <w:p w14:paraId="142BAD9A" w14:textId="77777777" w:rsidR="00407DC8" w:rsidRDefault="00B16C67">
            <w:pPr>
              <w:jc w:val="center"/>
              <w:rPr>
                <w:rFonts w:ascii="Arial" w:eastAsia="Arial" w:hAnsi="Arial" w:cs="Arial"/>
                <w:color w:val="FFFFFF"/>
                <w:sz w:val="17"/>
                <w:szCs w:val="17"/>
              </w:rPr>
            </w:pPr>
            <w:r>
              <w:rPr>
                <w:rFonts w:ascii="Arial" w:eastAsia="Arial" w:hAnsi="Arial" w:cs="Arial"/>
                <w:color w:val="FFFFFF"/>
                <w:sz w:val="17"/>
                <w:szCs w:val="17"/>
              </w:rPr>
              <w:t>Risk rating</w:t>
            </w:r>
          </w:p>
          <w:p w14:paraId="6AAFA85C" w14:textId="77777777" w:rsidR="00407DC8" w:rsidRDefault="00B16C67">
            <w:pPr>
              <w:jc w:val="center"/>
              <w:rPr>
                <w:rFonts w:ascii="Arial" w:eastAsia="Arial" w:hAnsi="Arial" w:cs="Arial"/>
                <w:color w:val="FFFFFF"/>
                <w:sz w:val="17"/>
                <w:szCs w:val="17"/>
              </w:rPr>
            </w:pPr>
            <w:r>
              <w:rPr>
                <w:rFonts w:ascii="Arial" w:eastAsia="Arial" w:hAnsi="Arial" w:cs="Arial"/>
                <w:color w:val="FFFFFF"/>
                <w:sz w:val="17"/>
                <w:szCs w:val="17"/>
              </w:rPr>
              <w:t>High (H), Medium (M), Low (L)</w:t>
            </w:r>
          </w:p>
        </w:tc>
        <w:tc>
          <w:tcPr>
            <w:tcW w:w="6645" w:type="dxa"/>
            <w:gridSpan w:val="3"/>
            <w:shd w:val="clear" w:color="auto" w:fill="A6A6A6"/>
            <w:vAlign w:val="center"/>
          </w:tcPr>
          <w:p w14:paraId="6FDAD332" w14:textId="77777777" w:rsidR="00407DC8" w:rsidRDefault="00B16C67">
            <w:pPr>
              <w:jc w:val="center"/>
              <w:rPr>
                <w:rFonts w:ascii="Arial" w:eastAsia="Arial" w:hAnsi="Arial" w:cs="Arial"/>
                <w:b/>
                <w:sz w:val="17"/>
                <w:szCs w:val="17"/>
              </w:rPr>
            </w:pPr>
            <w:r>
              <w:rPr>
                <w:rFonts w:ascii="Arial" w:eastAsia="Arial" w:hAnsi="Arial" w:cs="Arial"/>
                <w:b/>
                <w:sz w:val="17"/>
                <w:szCs w:val="17"/>
              </w:rPr>
              <w:t>Likelihood of occurrence</w:t>
            </w:r>
          </w:p>
        </w:tc>
      </w:tr>
      <w:tr w:rsidR="00407DC8" w14:paraId="69F81B7B" w14:textId="77777777">
        <w:trPr>
          <w:trHeight w:val="197"/>
        </w:trPr>
        <w:tc>
          <w:tcPr>
            <w:tcW w:w="7410" w:type="dxa"/>
            <w:gridSpan w:val="2"/>
            <w:vMerge/>
            <w:shd w:val="clear" w:color="auto" w:fill="000000"/>
            <w:vAlign w:val="center"/>
          </w:tcPr>
          <w:p w14:paraId="478CF347" w14:textId="77777777" w:rsidR="00407DC8" w:rsidRDefault="00407DC8">
            <w:pPr>
              <w:widowControl w:val="0"/>
              <w:pBdr>
                <w:top w:val="nil"/>
                <w:left w:val="nil"/>
                <w:bottom w:val="nil"/>
                <w:right w:val="nil"/>
                <w:between w:val="nil"/>
              </w:pBdr>
              <w:spacing w:line="276" w:lineRule="auto"/>
              <w:jc w:val="left"/>
              <w:rPr>
                <w:rFonts w:ascii="Arial" w:eastAsia="Arial" w:hAnsi="Arial" w:cs="Arial"/>
                <w:b/>
                <w:sz w:val="17"/>
                <w:szCs w:val="17"/>
              </w:rPr>
            </w:pPr>
          </w:p>
        </w:tc>
        <w:tc>
          <w:tcPr>
            <w:tcW w:w="2310" w:type="dxa"/>
            <w:shd w:val="clear" w:color="auto" w:fill="D9D9D9"/>
            <w:vAlign w:val="center"/>
          </w:tcPr>
          <w:p w14:paraId="055DC7DC" w14:textId="77777777" w:rsidR="00407DC8" w:rsidRDefault="00B16C67">
            <w:pPr>
              <w:jc w:val="center"/>
              <w:rPr>
                <w:rFonts w:ascii="Arial" w:eastAsia="Arial" w:hAnsi="Arial" w:cs="Arial"/>
                <w:b/>
                <w:sz w:val="17"/>
                <w:szCs w:val="17"/>
              </w:rPr>
            </w:pPr>
            <w:r>
              <w:rPr>
                <w:rFonts w:ascii="Arial" w:eastAsia="Arial" w:hAnsi="Arial" w:cs="Arial"/>
                <w:b/>
                <w:sz w:val="17"/>
                <w:szCs w:val="17"/>
              </w:rPr>
              <w:t>Probable</w:t>
            </w:r>
          </w:p>
        </w:tc>
        <w:tc>
          <w:tcPr>
            <w:tcW w:w="2310" w:type="dxa"/>
            <w:shd w:val="clear" w:color="auto" w:fill="D9D9D9"/>
            <w:vAlign w:val="center"/>
          </w:tcPr>
          <w:p w14:paraId="79C8E6F6" w14:textId="77777777" w:rsidR="00407DC8" w:rsidRDefault="00B16C67">
            <w:pPr>
              <w:jc w:val="center"/>
              <w:rPr>
                <w:rFonts w:ascii="Arial" w:eastAsia="Arial" w:hAnsi="Arial" w:cs="Arial"/>
                <w:b/>
                <w:sz w:val="17"/>
                <w:szCs w:val="17"/>
              </w:rPr>
            </w:pPr>
            <w:r>
              <w:rPr>
                <w:rFonts w:ascii="Arial" w:eastAsia="Arial" w:hAnsi="Arial" w:cs="Arial"/>
                <w:b/>
                <w:sz w:val="17"/>
                <w:szCs w:val="17"/>
              </w:rPr>
              <w:t>Possible</w:t>
            </w:r>
          </w:p>
        </w:tc>
        <w:tc>
          <w:tcPr>
            <w:tcW w:w="2025" w:type="dxa"/>
            <w:shd w:val="clear" w:color="auto" w:fill="D9D9D9"/>
            <w:vAlign w:val="center"/>
          </w:tcPr>
          <w:p w14:paraId="2B51535F" w14:textId="77777777" w:rsidR="00407DC8" w:rsidRDefault="00B16C67">
            <w:pPr>
              <w:jc w:val="center"/>
              <w:rPr>
                <w:rFonts w:ascii="Arial" w:eastAsia="Arial" w:hAnsi="Arial" w:cs="Arial"/>
                <w:b/>
                <w:sz w:val="17"/>
                <w:szCs w:val="17"/>
              </w:rPr>
            </w:pPr>
            <w:r>
              <w:rPr>
                <w:rFonts w:ascii="Arial" w:eastAsia="Arial" w:hAnsi="Arial" w:cs="Arial"/>
                <w:b/>
                <w:sz w:val="17"/>
                <w:szCs w:val="17"/>
              </w:rPr>
              <w:t>Remote</w:t>
            </w:r>
          </w:p>
        </w:tc>
      </w:tr>
      <w:tr w:rsidR="00407DC8" w14:paraId="0155306D" w14:textId="77777777">
        <w:trPr>
          <w:trHeight w:val="345"/>
        </w:trPr>
        <w:tc>
          <w:tcPr>
            <w:tcW w:w="1335" w:type="dxa"/>
            <w:vMerge w:val="restart"/>
            <w:shd w:val="clear" w:color="auto" w:fill="BFBFBF"/>
            <w:vAlign w:val="center"/>
          </w:tcPr>
          <w:p w14:paraId="6E4331D2" w14:textId="77777777" w:rsidR="00407DC8" w:rsidRDefault="00B16C67">
            <w:pPr>
              <w:jc w:val="center"/>
              <w:rPr>
                <w:rFonts w:ascii="Arial" w:eastAsia="Arial" w:hAnsi="Arial" w:cs="Arial"/>
                <w:b/>
                <w:sz w:val="17"/>
                <w:szCs w:val="17"/>
              </w:rPr>
            </w:pPr>
            <w:r>
              <w:rPr>
                <w:rFonts w:ascii="Arial" w:eastAsia="Arial" w:hAnsi="Arial" w:cs="Arial"/>
                <w:b/>
                <w:sz w:val="17"/>
                <w:szCs w:val="17"/>
              </w:rPr>
              <w:t>Likely impact</w:t>
            </w:r>
          </w:p>
        </w:tc>
        <w:tc>
          <w:tcPr>
            <w:tcW w:w="6075" w:type="dxa"/>
            <w:shd w:val="clear" w:color="auto" w:fill="auto"/>
            <w:vAlign w:val="center"/>
          </w:tcPr>
          <w:p w14:paraId="22DB33F6" w14:textId="77777777" w:rsidR="00407DC8" w:rsidRDefault="00B16C67">
            <w:pPr>
              <w:rPr>
                <w:rFonts w:ascii="Arial" w:eastAsia="Arial" w:hAnsi="Arial" w:cs="Arial"/>
                <w:b/>
                <w:sz w:val="17"/>
                <w:szCs w:val="17"/>
              </w:rPr>
            </w:pPr>
            <w:r>
              <w:rPr>
                <w:rFonts w:ascii="Arial" w:eastAsia="Arial" w:hAnsi="Arial" w:cs="Arial"/>
                <w:b/>
                <w:sz w:val="17"/>
                <w:szCs w:val="17"/>
              </w:rPr>
              <w:t xml:space="preserve">Major: </w:t>
            </w:r>
            <w:r>
              <w:rPr>
                <w:rFonts w:ascii="Arial" w:eastAsia="Arial" w:hAnsi="Arial" w:cs="Arial"/>
                <w:sz w:val="17"/>
                <w:szCs w:val="17"/>
              </w:rPr>
              <w:t>Causes major physical injury, harm or ill-health.</w:t>
            </w:r>
          </w:p>
        </w:tc>
        <w:tc>
          <w:tcPr>
            <w:tcW w:w="2310" w:type="dxa"/>
            <w:shd w:val="clear" w:color="auto" w:fill="FF0000"/>
            <w:vAlign w:val="center"/>
          </w:tcPr>
          <w:p w14:paraId="4E6522C8" w14:textId="77777777" w:rsidR="00407DC8" w:rsidRDefault="00B16C67">
            <w:pPr>
              <w:jc w:val="center"/>
              <w:rPr>
                <w:rFonts w:ascii="Arial" w:eastAsia="Arial" w:hAnsi="Arial" w:cs="Arial"/>
                <w:sz w:val="17"/>
                <w:szCs w:val="17"/>
              </w:rPr>
            </w:pPr>
            <w:r>
              <w:rPr>
                <w:rFonts w:ascii="Arial" w:eastAsia="Arial" w:hAnsi="Arial" w:cs="Arial"/>
                <w:sz w:val="17"/>
                <w:szCs w:val="17"/>
              </w:rPr>
              <w:t>H</w:t>
            </w:r>
          </w:p>
        </w:tc>
        <w:tc>
          <w:tcPr>
            <w:tcW w:w="2310" w:type="dxa"/>
            <w:shd w:val="clear" w:color="auto" w:fill="FF0000"/>
            <w:vAlign w:val="center"/>
          </w:tcPr>
          <w:p w14:paraId="18F43843" w14:textId="77777777" w:rsidR="00407DC8" w:rsidRDefault="00B16C67">
            <w:pPr>
              <w:jc w:val="center"/>
              <w:rPr>
                <w:rFonts w:ascii="Arial" w:eastAsia="Arial" w:hAnsi="Arial" w:cs="Arial"/>
                <w:sz w:val="17"/>
                <w:szCs w:val="17"/>
              </w:rPr>
            </w:pPr>
            <w:r>
              <w:rPr>
                <w:rFonts w:ascii="Arial" w:eastAsia="Arial" w:hAnsi="Arial" w:cs="Arial"/>
                <w:sz w:val="17"/>
                <w:szCs w:val="17"/>
              </w:rPr>
              <w:t>H</w:t>
            </w:r>
          </w:p>
        </w:tc>
        <w:tc>
          <w:tcPr>
            <w:tcW w:w="2025" w:type="dxa"/>
            <w:shd w:val="clear" w:color="auto" w:fill="F1C232"/>
            <w:vAlign w:val="center"/>
          </w:tcPr>
          <w:p w14:paraId="6C1F2181" w14:textId="77777777" w:rsidR="00407DC8" w:rsidRDefault="00B16C67">
            <w:pPr>
              <w:jc w:val="center"/>
              <w:rPr>
                <w:rFonts w:ascii="Arial" w:eastAsia="Arial" w:hAnsi="Arial" w:cs="Arial"/>
                <w:sz w:val="17"/>
                <w:szCs w:val="17"/>
              </w:rPr>
            </w:pPr>
            <w:r>
              <w:rPr>
                <w:rFonts w:ascii="Arial" w:eastAsia="Arial" w:hAnsi="Arial" w:cs="Arial"/>
                <w:sz w:val="17"/>
                <w:szCs w:val="17"/>
              </w:rPr>
              <w:t>M</w:t>
            </w:r>
          </w:p>
        </w:tc>
      </w:tr>
      <w:tr w:rsidR="00407DC8" w14:paraId="78AE4B63" w14:textId="77777777">
        <w:trPr>
          <w:trHeight w:val="358"/>
        </w:trPr>
        <w:tc>
          <w:tcPr>
            <w:tcW w:w="1335" w:type="dxa"/>
            <w:vMerge/>
            <w:shd w:val="clear" w:color="auto" w:fill="BFBFBF"/>
            <w:vAlign w:val="center"/>
          </w:tcPr>
          <w:p w14:paraId="3C2F8211" w14:textId="77777777" w:rsidR="00407DC8" w:rsidRDefault="00407DC8">
            <w:pPr>
              <w:widowControl w:val="0"/>
              <w:pBdr>
                <w:top w:val="nil"/>
                <w:left w:val="nil"/>
                <w:bottom w:val="nil"/>
                <w:right w:val="nil"/>
                <w:between w:val="nil"/>
              </w:pBdr>
              <w:spacing w:line="276" w:lineRule="auto"/>
              <w:jc w:val="left"/>
              <w:rPr>
                <w:rFonts w:ascii="Arial" w:eastAsia="Arial" w:hAnsi="Arial" w:cs="Arial"/>
                <w:sz w:val="17"/>
                <w:szCs w:val="17"/>
              </w:rPr>
            </w:pPr>
          </w:p>
        </w:tc>
        <w:tc>
          <w:tcPr>
            <w:tcW w:w="6075" w:type="dxa"/>
            <w:shd w:val="clear" w:color="auto" w:fill="auto"/>
            <w:vAlign w:val="center"/>
          </w:tcPr>
          <w:p w14:paraId="059D900F" w14:textId="77777777" w:rsidR="00407DC8" w:rsidRDefault="00B16C67">
            <w:pPr>
              <w:rPr>
                <w:rFonts w:ascii="Arial" w:eastAsia="Arial" w:hAnsi="Arial" w:cs="Arial"/>
                <w:b/>
                <w:sz w:val="17"/>
                <w:szCs w:val="17"/>
              </w:rPr>
            </w:pPr>
            <w:r>
              <w:rPr>
                <w:rFonts w:ascii="Arial" w:eastAsia="Arial" w:hAnsi="Arial" w:cs="Arial"/>
                <w:b/>
                <w:sz w:val="17"/>
                <w:szCs w:val="17"/>
              </w:rPr>
              <w:t xml:space="preserve">Severe: </w:t>
            </w:r>
            <w:r>
              <w:rPr>
                <w:rFonts w:ascii="Arial" w:eastAsia="Arial" w:hAnsi="Arial" w:cs="Arial"/>
                <w:sz w:val="17"/>
                <w:szCs w:val="17"/>
              </w:rPr>
              <w:t>Causes physical injury or illness requiring first aid.</w:t>
            </w:r>
          </w:p>
        </w:tc>
        <w:tc>
          <w:tcPr>
            <w:tcW w:w="2310" w:type="dxa"/>
            <w:shd w:val="clear" w:color="auto" w:fill="FF0000"/>
            <w:vAlign w:val="center"/>
          </w:tcPr>
          <w:p w14:paraId="08AC5224" w14:textId="77777777" w:rsidR="00407DC8" w:rsidRDefault="00B16C67">
            <w:pPr>
              <w:jc w:val="center"/>
              <w:rPr>
                <w:rFonts w:ascii="Arial" w:eastAsia="Arial" w:hAnsi="Arial" w:cs="Arial"/>
                <w:sz w:val="17"/>
                <w:szCs w:val="17"/>
              </w:rPr>
            </w:pPr>
            <w:r>
              <w:rPr>
                <w:rFonts w:ascii="Arial" w:eastAsia="Arial" w:hAnsi="Arial" w:cs="Arial"/>
                <w:sz w:val="17"/>
                <w:szCs w:val="17"/>
              </w:rPr>
              <w:t>H</w:t>
            </w:r>
          </w:p>
        </w:tc>
        <w:tc>
          <w:tcPr>
            <w:tcW w:w="2310" w:type="dxa"/>
            <w:shd w:val="clear" w:color="auto" w:fill="F1C232"/>
            <w:vAlign w:val="center"/>
          </w:tcPr>
          <w:p w14:paraId="55D7D584" w14:textId="77777777" w:rsidR="00407DC8" w:rsidRDefault="00B16C67">
            <w:pPr>
              <w:jc w:val="center"/>
              <w:rPr>
                <w:rFonts w:ascii="Arial" w:eastAsia="Arial" w:hAnsi="Arial" w:cs="Arial"/>
                <w:sz w:val="17"/>
                <w:szCs w:val="17"/>
              </w:rPr>
            </w:pPr>
            <w:r>
              <w:rPr>
                <w:rFonts w:ascii="Arial" w:eastAsia="Arial" w:hAnsi="Arial" w:cs="Arial"/>
                <w:sz w:val="17"/>
                <w:szCs w:val="17"/>
              </w:rPr>
              <w:t>M</w:t>
            </w:r>
          </w:p>
        </w:tc>
        <w:tc>
          <w:tcPr>
            <w:tcW w:w="2025" w:type="dxa"/>
            <w:shd w:val="clear" w:color="auto" w:fill="92D050"/>
            <w:vAlign w:val="center"/>
          </w:tcPr>
          <w:p w14:paraId="542709C2" w14:textId="77777777" w:rsidR="00407DC8" w:rsidRDefault="00B16C67">
            <w:pPr>
              <w:jc w:val="center"/>
              <w:rPr>
                <w:rFonts w:ascii="Arial" w:eastAsia="Arial" w:hAnsi="Arial" w:cs="Arial"/>
                <w:sz w:val="17"/>
                <w:szCs w:val="17"/>
              </w:rPr>
            </w:pPr>
            <w:r>
              <w:rPr>
                <w:rFonts w:ascii="Arial" w:eastAsia="Arial" w:hAnsi="Arial" w:cs="Arial"/>
                <w:sz w:val="17"/>
                <w:szCs w:val="17"/>
              </w:rPr>
              <w:t>L</w:t>
            </w:r>
          </w:p>
        </w:tc>
      </w:tr>
      <w:tr w:rsidR="00407DC8" w14:paraId="6200616D" w14:textId="77777777">
        <w:trPr>
          <w:trHeight w:val="234"/>
        </w:trPr>
        <w:tc>
          <w:tcPr>
            <w:tcW w:w="1335" w:type="dxa"/>
            <w:vMerge/>
            <w:shd w:val="clear" w:color="auto" w:fill="BFBFBF"/>
            <w:vAlign w:val="center"/>
          </w:tcPr>
          <w:p w14:paraId="518F1517" w14:textId="77777777" w:rsidR="00407DC8" w:rsidRDefault="00407DC8">
            <w:pPr>
              <w:widowControl w:val="0"/>
              <w:pBdr>
                <w:top w:val="nil"/>
                <w:left w:val="nil"/>
                <w:bottom w:val="nil"/>
                <w:right w:val="nil"/>
                <w:between w:val="nil"/>
              </w:pBdr>
              <w:spacing w:line="276" w:lineRule="auto"/>
              <w:jc w:val="left"/>
              <w:rPr>
                <w:rFonts w:ascii="Arial" w:eastAsia="Arial" w:hAnsi="Arial" w:cs="Arial"/>
                <w:sz w:val="17"/>
                <w:szCs w:val="17"/>
              </w:rPr>
            </w:pPr>
          </w:p>
        </w:tc>
        <w:tc>
          <w:tcPr>
            <w:tcW w:w="6075" w:type="dxa"/>
            <w:shd w:val="clear" w:color="auto" w:fill="auto"/>
            <w:vAlign w:val="center"/>
          </w:tcPr>
          <w:p w14:paraId="79290492" w14:textId="77777777" w:rsidR="00407DC8" w:rsidRDefault="00B16C67">
            <w:pPr>
              <w:rPr>
                <w:rFonts w:ascii="Arial" w:eastAsia="Arial" w:hAnsi="Arial" w:cs="Arial"/>
                <w:b/>
                <w:sz w:val="17"/>
                <w:szCs w:val="17"/>
              </w:rPr>
            </w:pPr>
            <w:r>
              <w:rPr>
                <w:rFonts w:ascii="Arial" w:eastAsia="Arial" w:hAnsi="Arial" w:cs="Arial"/>
                <w:b/>
                <w:sz w:val="17"/>
                <w:szCs w:val="17"/>
              </w:rPr>
              <w:t xml:space="preserve">Minor: </w:t>
            </w:r>
            <w:r>
              <w:rPr>
                <w:rFonts w:ascii="Arial" w:eastAsia="Arial" w:hAnsi="Arial" w:cs="Arial"/>
                <w:sz w:val="17"/>
                <w:szCs w:val="17"/>
              </w:rPr>
              <w:t>Causes physical or emotional discomfort.</w:t>
            </w:r>
          </w:p>
        </w:tc>
        <w:tc>
          <w:tcPr>
            <w:tcW w:w="2310" w:type="dxa"/>
            <w:shd w:val="clear" w:color="auto" w:fill="F1C232"/>
            <w:vAlign w:val="center"/>
          </w:tcPr>
          <w:p w14:paraId="35A1407D" w14:textId="77777777" w:rsidR="00407DC8" w:rsidRDefault="00B16C67">
            <w:pPr>
              <w:jc w:val="center"/>
              <w:rPr>
                <w:rFonts w:ascii="Arial" w:eastAsia="Arial" w:hAnsi="Arial" w:cs="Arial"/>
                <w:sz w:val="17"/>
                <w:szCs w:val="17"/>
              </w:rPr>
            </w:pPr>
            <w:r>
              <w:rPr>
                <w:rFonts w:ascii="Arial" w:eastAsia="Arial" w:hAnsi="Arial" w:cs="Arial"/>
                <w:sz w:val="17"/>
                <w:szCs w:val="17"/>
              </w:rPr>
              <w:t>M</w:t>
            </w:r>
          </w:p>
        </w:tc>
        <w:tc>
          <w:tcPr>
            <w:tcW w:w="2310" w:type="dxa"/>
            <w:shd w:val="clear" w:color="auto" w:fill="92D050"/>
            <w:vAlign w:val="center"/>
          </w:tcPr>
          <w:p w14:paraId="0633C12C" w14:textId="77777777" w:rsidR="00407DC8" w:rsidRDefault="00B16C67">
            <w:pPr>
              <w:jc w:val="center"/>
              <w:rPr>
                <w:rFonts w:ascii="Arial" w:eastAsia="Arial" w:hAnsi="Arial" w:cs="Arial"/>
                <w:sz w:val="17"/>
                <w:szCs w:val="17"/>
              </w:rPr>
            </w:pPr>
            <w:r>
              <w:rPr>
                <w:rFonts w:ascii="Arial" w:eastAsia="Arial" w:hAnsi="Arial" w:cs="Arial"/>
                <w:sz w:val="17"/>
                <w:szCs w:val="17"/>
              </w:rPr>
              <w:t>L</w:t>
            </w:r>
          </w:p>
        </w:tc>
        <w:tc>
          <w:tcPr>
            <w:tcW w:w="2025" w:type="dxa"/>
            <w:shd w:val="clear" w:color="auto" w:fill="92D050"/>
            <w:vAlign w:val="center"/>
          </w:tcPr>
          <w:p w14:paraId="0A866C96" w14:textId="77777777" w:rsidR="00407DC8" w:rsidRDefault="00B16C67">
            <w:pPr>
              <w:jc w:val="center"/>
              <w:rPr>
                <w:rFonts w:ascii="Arial" w:eastAsia="Arial" w:hAnsi="Arial" w:cs="Arial"/>
                <w:sz w:val="17"/>
                <w:szCs w:val="17"/>
              </w:rPr>
            </w:pPr>
            <w:r>
              <w:rPr>
                <w:rFonts w:ascii="Arial" w:eastAsia="Arial" w:hAnsi="Arial" w:cs="Arial"/>
                <w:sz w:val="17"/>
                <w:szCs w:val="17"/>
              </w:rPr>
              <w:t xml:space="preserve">L </w:t>
            </w:r>
          </w:p>
        </w:tc>
      </w:tr>
    </w:tbl>
    <w:p w14:paraId="43A66F82" w14:textId="77777777" w:rsidR="00407DC8" w:rsidRDefault="00407DC8">
      <w:pPr>
        <w:rPr>
          <w:sz w:val="17"/>
          <w:szCs w:val="17"/>
        </w:rPr>
      </w:pPr>
    </w:p>
    <w:tbl>
      <w:tblPr>
        <w:tblStyle w:val="a4"/>
        <w:tblW w:w="14040"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20"/>
        <w:gridCol w:w="870"/>
        <w:gridCol w:w="5700"/>
        <w:gridCol w:w="750"/>
        <w:gridCol w:w="3585"/>
        <w:gridCol w:w="915"/>
      </w:tblGrid>
      <w:tr w:rsidR="00407DC8" w14:paraId="12655655" w14:textId="77777777" w:rsidTr="00407DC8">
        <w:trPr>
          <w:cnfStyle w:val="100000000000" w:firstRow="1" w:lastRow="0" w:firstColumn="0" w:lastColumn="0" w:oddVBand="0" w:evenVBand="0" w:oddHBand="0" w:evenHBand="0" w:firstRowFirstColumn="0" w:firstRowLastColumn="0" w:lastRowFirstColumn="0" w:lastRowLastColumn="0"/>
          <w:trHeight w:val="435"/>
        </w:trPr>
        <w:tc>
          <w:tcPr>
            <w:tcW w:w="14040" w:type="dxa"/>
            <w:gridSpan w:val="6"/>
            <w:shd w:val="clear" w:color="auto" w:fill="D9D9D9"/>
            <w:vAlign w:val="center"/>
          </w:tcPr>
          <w:p w14:paraId="6310B10E" w14:textId="77777777" w:rsidR="00407DC8" w:rsidRDefault="00B16C67">
            <w:pPr>
              <w:jc w:val="left"/>
              <w:rPr>
                <w:rFonts w:ascii="Arial" w:eastAsia="Arial" w:hAnsi="Arial" w:cs="Arial"/>
                <w:sz w:val="17"/>
                <w:szCs w:val="17"/>
              </w:rPr>
            </w:pPr>
            <w:r>
              <w:rPr>
                <w:rFonts w:ascii="Arial" w:eastAsia="Arial" w:hAnsi="Arial" w:cs="Arial"/>
                <w:sz w:val="17"/>
                <w:szCs w:val="17"/>
              </w:rPr>
              <w:t>Monitoring of R Number</w:t>
            </w:r>
          </w:p>
        </w:tc>
      </w:tr>
      <w:tr w:rsidR="00407DC8" w14:paraId="08F89812" w14:textId="77777777" w:rsidTr="00407DC8">
        <w:trPr>
          <w:cnfStyle w:val="000000100000" w:firstRow="0" w:lastRow="0" w:firstColumn="0" w:lastColumn="0" w:oddVBand="0" w:evenVBand="0" w:oddHBand="1" w:evenHBand="0" w:firstRowFirstColumn="0" w:firstRowLastColumn="0" w:lastRowFirstColumn="0" w:lastRowLastColumn="0"/>
          <w:trHeight w:val="1305"/>
        </w:trPr>
        <w:tc>
          <w:tcPr>
            <w:tcW w:w="2220" w:type="dxa"/>
            <w:tcBorders>
              <w:top w:val="single" w:sz="8" w:space="0" w:color="FFFFFF"/>
              <w:left w:val="single" w:sz="8" w:space="0" w:color="FFFFFF"/>
              <w:bottom w:val="single" w:sz="8" w:space="0" w:color="FFFFFF"/>
              <w:right w:val="single" w:sz="8" w:space="0" w:color="FFFFFF"/>
            </w:tcBorders>
            <w:shd w:val="clear" w:color="auto" w:fill="000000"/>
          </w:tcPr>
          <w:p w14:paraId="54ADB21A" w14:textId="77777777" w:rsidR="00407DC8" w:rsidRDefault="00B16C67">
            <w:pPr>
              <w:jc w:val="left"/>
              <w:rPr>
                <w:rFonts w:ascii="Arial" w:eastAsia="Arial" w:hAnsi="Arial" w:cs="Arial"/>
                <w:color w:val="FFFFFF"/>
                <w:sz w:val="17"/>
                <w:szCs w:val="17"/>
              </w:rPr>
            </w:pPr>
            <w:r>
              <w:rPr>
                <w:rFonts w:ascii="Arial" w:eastAsia="Arial" w:hAnsi="Arial" w:cs="Arial"/>
                <w:color w:val="FFFFFF"/>
                <w:sz w:val="17"/>
                <w:szCs w:val="17"/>
              </w:rPr>
              <w:t>Areas for concern</w:t>
            </w:r>
          </w:p>
        </w:tc>
        <w:tc>
          <w:tcPr>
            <w:tcW w:w="870" w:type="dxa"/>
            <w:tcBorders>
              <w:top w:val="single" w:sz="8" w:space="0" w:color="FFFFFF"/>
              <w:left w:val="single" w:sz="8" w:space="0" w:color="FFFFFF"/>
              <w:bottom w:val="single" w:sz="8" w:space="0" w:color="FFFFFF"/>
              <w:right w:val="single" w:sz="8" w:space="0" w:color="FFFFFF"/>
            </w:tcBorders>
            <w:shd w:val="clear" w:color="auto" w:fill="000000"/>
          </w:tcPr>
          <w:p w14:paraId="26966444" w14:textId="77777777" w:rsidR="00407DC8" w:rsidRDefault="00B16C67">
            <w:pPr>
              <w:jc w:val="center"/>
              <w:rPr>
                <w:rFonts w:ascii="Arial" w:eastAsia="Arial" w:hAnsi="Arial" w:cs="Arial"/>
                <w:color w:val="FFFFFF"/>
                <w:sz w:val="17"/>
                <w:szCs w:val="17"/>
              </w:rPr>
            </w:pPr>
            <w:r>
              <w:rPr>
                <w:rFonts w:ascii="Arial" w:eastAsia="Arial" w:hAnsi="Arial" w:cs="Arial"/>
                <w:color w:val="FFFFFF"/>
                <w:sz w:val="17"/>
                <w:szCs w:val="17"/>
              </w:rPr>
              <w:t>Risk rating prior to action</w:t>
            </w:r>
          </w:p>
          <w:p w14:paraId="72914FDA" w14:textId="77777777" w:rsidR="00407DC8" w:rsidRDefault="00B16C67">
            <w:pPr>
              <w:jc w:val="center"/>
              <w:rPr>
                <w:rFonts w:ascii="Arial" w:eastAsia="Arial" w:hAnsi="Arial" w:cs="Arial"/>
                <w:color w:val="FFFFFF"/>
                <w:sz w:val="17"/>
                <w:szCs w:val="17"/>
              </w:rPr>
            </w:pPr>
            <w:r>
              <w:rPr>
                <w:rFonts w:ascii="Arial" w:eastAsia="Arial" w:hAnsi="Arial" w:cs="Arial"/>
                <w:color w:val="FFFFFF"/>
                <w:sz w:val="17"/>
                <w:szCs w:val="17"/>
              </w:rPr>
              <w:t>(H/M/L)</w:t>
            </w:r>
          </w:p>
        </w:tc>
        <w:tc>
          <w:tcPr>
            <w:tcW w:w="5700" w:type="dxa"/>
            <w:tcBorders>
              <w:top w:val="single" w:sz="8" w:space="0" w:color="FFFFFF"/>
              <w:left w:val="single" w:sz="8" w:space="0" w:color="FFFFFF"/>
              <w:bottom w:val="single" w:sz="8" w:space="0" w:color="FFFFFF"/>
              <w:right w:val="single" w:sz="8" w:space="0" w:color="FFFFFF"/>
            </w:tcBorders>
            <w:shd w:val="clear" w:color="auto" w:fill="000000"/>
          </w:tcPr>
          <w:p w14:paraId="4BB16584" w14:textId="77777777" w:rsidR="00407DC8" w:rsidRDefault="00B16C67">
            <w:pPr>
              <w:jc w:val="left"/>
              <w:rPr>
                <w:rFonts w:ascii="Arial" w:eastAsia="Arial" w:hAnsi="Arial" w:cs="Arial"/>
                <w:color w:val="FFFFFF"/>
                <w:sz w:val="17"/>
                <w:szCs w:val="17"/>
              </w:rPr>
            </w:pPr>
            <w:r>
              <w:rPr>
                <w:rFonts w:ascii="Arial" w:eastAsia="Arial" w:hAnsi="Arial" w:cs="Arial"/>
                <w:color w:val="FFFFFF"/>
                <w:sz w:val="17"/>
                <w:szCs w:val="17"/>
              </w:rPr>
              <w:t xml:space="preserve">                                     Control measures</w:t>
            </w:r>
          </w:p>
        </w:tc>
        <w:tc>
          <w:tcPr>
            <w:tcW w:w="750" w:type="dxa"/>
            <w:tcBorders>
              <w:top w:val="single" w:sz="8" w:space="0" w:color="FFFFFF"/>
              <w:left w:val="single" w:sz="8" w:space="0" w:color="FFFFFF"/>
              <w:bottom w:val="single" w:sz="8" w:space="0" w:color="FFFFFF"/>
              <w:right w:val="single" w:sz="8" w:space="0" w:color="FFFFFF"/>
            </w:tcBorders>
            <w:shd w:val="clear" w:color="auto" w:fill="000000"/>
          </w:tcPr>
          <w:p w14:paraId="6F905496" w14:textId="77777777" w:rsidR="00407DC8" w:rsidRDefault="00B16C67">
            <w:pPr>
              <w:jc w:val="left"/>
              <w:rPr>
                <w:rFonts w:ascii="Arial" w:eastAsia="Arial" w:hAnsi="Arial" w:cs="Arial"/>
                <w:color w:val="FFFFFF"/>
                <w:sz w:val="17"/>
                <w:szCs w:val="17"/>
              </w:rPr>
            </w:pPr>
            <w:r>
              <w:rPr>
                <w:rFonts w:ascii="Arial" w:eastAsia="Arial" w:hAnsi="Arial" w:cs="Arial"/>
                <w:color w:val="FFFFFF"/>
                <w:sz w:val="17"/>
                <w:szCs w:val="17"/>
              </w:rPr>
              <w:t xml:space="preserve">Y/N/NA </w:t>
            </w:r>
          </w:p>
        </w:tc>
        <w:tc>
          <w:tcPr>
            <w:tcW w:w="3585" w:type="dxa"/>
            <w:tcBorders>
              <w:top w:val="single" w:sz="8" w:space="0" w:color="FFFFFF"/>
              <w:left w:val="single" w:sz="8" w:space="0" w:color="FFFFFF"/>
              <w:bottom w:val="single" w:sz="8" w:space="0" w:color="FFFFFF"/>
              <w:right w:val="single" w:sz="8" w:space="0" w:color="FFFFFF"/>
            </w:tcBorders>
            <w:shd w:val="clear" w:color="auto" w:fill="000000"/>
          </w:tcPr>
          <w:p w14:paraId="0F0A0451" w14:textId="77777777" w:rsidR="00407DC8" w:rsidRDefault="00B16C67">
            <w:pPr>
              <w:jc w:val="left"/>
              <w:rPr>
                <w:rFonts w:ascii="Arial" w:eastAsia="Arial" w:hAnsi="Arial" w:cs="Arial"/>
                <w:color w:val="FFFFFF"/>
                <w:sz w:val="17"/>
                <w:szCs w:val="17"/>
              </w:rPr>
            </w:pPr>
            <w:r>
              <w:rPr>
                <w:rFonts w:ascii="Arial" w:eastAsia="Arial" w:hAnsi="Arial" w:cs="Arial"/>
                <w:color w:val="FFFFFF"/>
                <w:sz w:val="17"/>
                <w:szCs w:val="17"/>
              </w:rPr>
              <w:t xml:space="preserve">Further actions/comments needed </w:t>
            </w:r>
            <w:r>
              <w:rPr>
                <w:rFonts w:ascii="Arial" w:eastAsia="Arial" w:hAnsi="Arial" w:cs="Arial"/>
                <w:b/>
                <w:color w:val="FFFFFF"/>
                <w:sz w:val="17"/>
                <w:szCs w:val="17"/>
              </w:rPr>
              <w:t xml:space="preserve">only if N is put by a bullet point </w:t>
            </w:r>
          </w:p>
        </w:tc>
        <w:tc>
          <w:tcPr>
            <w:tcW w:w="915" w:type="dxa"/>
            <w:tcBorders>
              <w:top w:val="single" w:sz="8" w:space="0" w:color="FFFFFF"/>
              <w:left w:val="single" w:sz="8" w:space="0" w:color="FFFFFF"/>
              <w:bottom w:val="single" w:sz="8" w:space="0" w:color="FFFFFF"/>
              <w:right w:val="single" w:sz="8" w:space="0" w:color="FFFFFF"/>
            </w:tcBorders>
            <w:shd w:val="clear" w:color="auto" w:fill="000000"/>
          </w:tcPr>
          <w:p w14:paraId="0E545ACA" w14:textId="77777777" w:rsidR="00407DC8" w:rsidRDefault="00B16C67">
            <w:pPr>
              <w:jc w:val="center"/>
              <w:rPr>
                <w:rFonts w:ascii="Arial" w:eastAsia="Arial" w:hAnsi="Arial" w:cs="Arial"/>
                <w:color w:val="FFFFFF"/>
                <w:sz w:val="17"/>
                <w:szCs w:val="17"/>
              </w:rPr>
            </w:pPr>
            <w:r>
              <w:rPr>
                <w:rFonts w:ascii="Arial" w:eastAsia="Arial" w:hAnsi="Arial" w:cs="Arial"/>
                <w:color w:val="FFFFFF"/>
                <w:sz w:val="17"/>
                <w:szCs w:val="17"/>
              </w:rPr>
              <w:t>Residual risk rating</w:t>
            </w:r>
          </w:p>
          <w:p w14:paraId="552BB62C" w14:textId="77777777" w:rsidR="00407DC8" w:rsidRDefault="00B16C67">
            <w:pPr>
              <w:jc w:val="center"/>
              <w:rPr>
                <w:rFonts w:ascii="Arial" w:eastAsia="Arial" w:hAnsi="Arial" w:cs="Arial"/>
                <w:color w:val="FFFFFF"/>
                <w:sz w:val="17"/>
                <w:szCs w:val="17"/>
              </w:rPr>
            </w:pPr>
            <w:r>
              <w:rPr>
                <w:rFonts w:ascii="Arial" w:eastAsia="Arial" w:hAnsi="Arial" w:cs="Arial"/>
                <w:color w:val="FFFFFF"/>
                <w:sz w:val="17"/>
                <w:szCs w:val="17"/>
              </w:rPr>
              <w:t>(H/M/L)</w:t>
            </w:r>
          </w:p>
        </w:tc>
      </w:tr>
      <w:tr w:rsidR="00407DC8" w14:paraId="3B5255AD" w14:textId="77777777" w:rsidTr="00407DC8">
        <w:trPr>
          <w:cnfStyle w:val="000000010000" w:firstRow="0" w:lastRow="0" w:firstColumn="0" w:lastColumn="0" w:oddVBand="0" w:evenVBand="0" w:oddHBand="0" w:evenHBand="1" w:firstRowFirstColumn="0" w:firstRowLastColumn="0" w:lastRowFirstColumn="0" w:lastRowLastColumn="0"/>
          <w:trHeight w:val="1814"/>
        </w:trPr>
        <w:tc>
          <w:tcPr>
            <w:tcW w:w="2220" w:type="dxa"/>
            <w:shd w:val="clear" w:color="auto" w:fill="auto"/>
          </w:tcPr>
          <w:p w14:paraId="43EE9519" w14:textId="77777777" w:rsidR="00407DC8" w:rsidRDefault="00B16C67">
            <w:pPr>
              <w:jc w:val="left"/>
              <w:rPr>
                <w:rFonts w:ascii="Arial" w:eastAsia="Arial" w:hAnsi="Arial" w:cs="Arial"/>
                <w:b/>
                <w:sz w:val="17"/>
                <w:szCs w:val="17"/>
              </w:rPr>
            </w:pPr>
            <w:r>
              <w:rPr>
                <w:rFonts w:ascii="Arial" w:eastAsia="Arial" w:hAnsi="Arial" w:cs="Arial"/>
                <w:b/>
                <w:sz w:val="17"/>
                <w:szCs w:val="17"/>
              </w:rPr>
              <w:t>R Number in Salford rises to a concerning level which may put our staff and pupils at an increased risk of infection</w:t>
            </w:r>
          </w:p>
        </w:tc>
        <w:tc>
          <w:tcPr>
            <w:tcW w:w="870" w:type="dxa"/>
            <w:shd w:val="clear" w:color="auto" w:fill="FF0000"/>
            <w:vAlign w:val="center"/>
          </w:tcPr>
          <w:p w14:paraId="32DAC084" w14:textId="77777777" w:rsidR="00407DC8" w:rsidRDefault="00B16C67">
            <w:pPr>
              <w:jc w:val="center"/>
              <w:rPr>
                <w:rFonts w:ascii="Arial" w:eastAsia="Arial" w:hAnsi="Arial" w:cs="Arial"/>
                <w:sz w:val="17"/>
                <w:szCs w:val="17"/>
              </w:rPr>
            </w:pPr>
            <w:r>
              <w:rPr>
                <w:rFonts w:ascii="Arial" w:eastAsia="Arial" w:hAnsi="Arial" w:cs="Arial"/>
                <w:sz w:val="17"/>
                <w:szCs w:val="17"/>
              </w:rPr>
              <w:t>H</w:t>
            </w:r>
          </w:p>
        </w:tc>
        <w:tc>
          <w:tcPr>
            <w:tcW w:w="5700" w:type="dxa"/>
            <w:shd w:val="clear" w:color="auto" w:fill="auto"/>
          </w:tcPr>
          <w:p w14:paraId="0D185907" w14:textId="77777777" w:rsidR="00407DC8" w:rsidRDefault="00B16C67">
            <w:pPr>
              <w:numPr>
                <w:ilvl w:val="0"/>
                <w:numId w:val="105"/>
              </w:numPr>
              <w:jc w:val="left"/>
              <w:rPr>
                <w:rFonts w:ascii="Arial" w:eastAsia="Arial" w:hAnsi="Arial" w:cs="Arial"/>
                <w:sz w:val="17"/>
                <w:szCs w:val="17"/>
              </w:rPr>
            </w:pPr>
            <w:r>
              <w:rPr>
                <w:rFonts w:ascii="Arial" w:eastAsia="Arial" w:hAnsi="Arial" w:cs="Arial"/>
                <w:sz w:val="17"/>
                <w:szCs w:val="17"/>
              </w:rPr>
              <w:t>Information from the Director of Public Health is regularly checked and used to inform decisions on opening</w:t>
            </w:r>
          </w:p>
          <w:p w14:paraId="7A1C298C" w14:textId="77777777" w:rsidR="00407DC8" w:rsidRDefault="00B16C67">
            <w:pPr>
              <w:numPr>
                <w:ilvl w:val="0"/>
                <w:numId w:val="105"/>
              </w:numPr>
              <w:jc w:val="left"/>
              <w:rPr>
                <w:rFonts w:ascii="Arial" w:eastAsia="Arial" w:hAnsi="Arial" w:cs="Arial"/>
                <w:sz w:val="17"/>
                <w:szCs w:val="17"/>
              </w:rPr>
            </w:pPr>
            <w:r>
              <w:rPr>
                <w:rFonts w:ascii="Arial" w:eastAsia="Arial" w:hAnsi="Arial" w:cs="Arial"/>
                <w:sz w:val="17"/>
                <w:szCs w:val="17"/>
              </w:rPr>
              <w:t>Information and advice from S</w:t>
            </w:r>
            <w:r>
              <w:rPr>
                <w:rFonts w:ascii="Arial" w:eastAsia="Arial" w:hAnsi="Arial" w:cs="Arial"/>
                <w:sz w:val="17"/>
                <w:szCs w:val="17"/>
              </w:rPr>
              <w:t>alford’s Director of Public Health is regularly checked and used to inform decisions on opening</w:t>
            </w:r>
          </w:p>
          <w:p w14:paraId="2572CF0E" w14:textId="77777777" w:rsidR="00407DC8" w:rsidRDefault="00B16C67">
            <w:pPr>
              <w:numPr>
                <w:ilvl w:val="0"/>
                <w:numId w:val="105"/>
              </w:numPr>
              <w:jc w:val="left"/>
              <w:rPr>
                <w:rFonts w:ascii="Arial" w:eastAsia="Arial" w:hAnsi="Arial" w:cs="Arial"/>
                <w:sz w:val="17"/>
                <w:szCs w:val="17"/>
              </w:rPr>
            </w:pPr>
            <w:r>
              <w:rPr>
                <w:rFonts w:ascii="Arial" w:eastAsia="Arial" w:hAnsi="Arial" w:cs="Arial"/>
                <w:sz w:val="17"/>
                <w:szCs w:val="17"/>
              </w:rPr>
              <w:t>Information and advice from Salford LA Advisors is regularly checked and used to inform decisions on opening</w:t>
            </w:r>
          </w:p>
          <w:p w14:paraId="407E14D7" w14:textId="77777777" w:rsidR="00407DC8" w:rsidRDefault="00B16C67">
            <w:pPr>
              <w:numPr>
                <w:ilvl w:val="0"/>
                <w:numId w:val="105"/>
              </w:numPr>
              <w:jc w:val="left"/>
              <w:rPr>
                <w:rFonts w:ascii="Arial" w:eastAsia="Arial" w:hAnsi="Arial" w:cs="Arial"/>
                <w:sz w:val="17"/>
                <w:szCs w:val="17"/>
              </w:rPr>
            </w:pPr>
            <w:r>
              <w:rPr>
                <w:rFonts w:ascii="Arial" w:eastAsia="Arial" w:hAnsi="Arial" w:cs="Arial"/>
                <w:sz w:val="17"/>
                <w:szCs w:val="17"/>
              </w:rPr>
              <w:t xml:space="preserve">Procedures are in place to deal with any pupil or staff displaying symptoms at school.  This includes the use of testing for both staff and pupils </w:t>
            </w:r>
            <w:r>
              <w:rPr>
                <w:rFonts w:ascii="Arial" w:eastAsia="Arial" w:hAnsi="Arial" w:cs="Arial"/>
                <w:sz w:val="17"/>
                <w:szCs w:val="17"/>
              </w:rPr>
              <w:t>and appropriate action, in line with government guidance, should the tests prove positive or negative.</w:t>
            </w:r>
          </w:p>
          <w:p w14:paraId="3FF26442" w14:textId="77777777" w:rsidR="00407DC8" w:rsidRDefault="00B16C67">
            <w:pPr>
              <w:numPr>
                <w:ilvl w:val="0"/>
                <w:numId w:val="105"/>
              </w:numPr>
              <w:jc w:val="left"/>
              <w:rPr>
                <w:rFonts w:ascii="Arial" w:eastAsia="Arial" w:hAnsi="Arial" w:cs="Arial"/>
                <w:sz w:val="17"/>
                <w:szCs w:val="17"/>
              </w:rPr>
            </w:pPr>
            <w:r>
              <w:rPr>
                <w:rFonts w:ascii="Arial" w:eastAsia="Arial" w:hAnsi="Arial" w:cs="Arial"/>
                <w:sz w:val="17"/>
                <w:szCs w:val="17"/>
              </w:rPr>
              <w:t>Pupils, parents and staff are aware of what steps to take if they, or any member of their household, displays symptoms (no one with symptoms should atten</w:t>
            </w:r>
            <w:r>
              <w:rPr>
                <w:rFonts w:ascii="Arial" w:eastAsia="Arial" w:hAnsi="Arial" w:cs="Arial"/>
                <w:sz w:val="17"/>
                <w:szCs w:val="17"/>
              </w:rPr>
              <w:t xml:space="preserve">d a setting for any reason). </w:t>
            </w:r>
          </w:p>
          <w:p w14:paraId="50FCFDE2" w14:textId="77777777" w:rsidR="00407DC8" w:rsidRDefault="00B16C67">
            <w:pPr>
              <w:numPr>
                <w:ilvl w:val="0"/>
                <w:numId w:val="105"/>
              </w:numPr>
              <w:spacing w:after="120"/>
              <w:jc w:val="left"/>
              <w:rPr>
                <w:rFonts w:ascii="Arial" w:eastAsia="Arial" w:hAnsi="Arial" w:cs="Arial"/>
                <w:b/>
                <w:sz w:val="17"/>
                <w:szCs w:val="17"/>
              </w:rPr>
            </w:pPr>
            <w:r>
              <w:rPr>
                <w:rFonts w:ascii="Arial" w:eastAsia="Arial" w:hAnsi="Arial" w:cs="Arial"/>
                <w:sz w:val="17"/>
                <w:szCs w:val="17"/>
              </w:rPr>
              <w:t>A record of any COVID-19 symptoms in staff or pupils is reported to the local authority.</w:t>
            </w:r>
          </w:p>
        </w:tc>
        <w:tc>
          <w:tcPr>
            <w:tcW w:w="750" w:type="dxa"/>
            <w:shd w:val="clear" w:color="auto" w:fill="auto"/>
          </w:tcPr>
          <w:p w14:paraId="14A4B300"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0D73D00F" w14:textId="77777777" w:rsidR="00407DC8" w:rsidRDefault="00407DC8">
            <w:pPr>
              <w:jc w:val="center"/>
              <w:rPr>
                <w:rFonts w:ascii="Arial" w:eastAsia="Arial" w:hAnsi="Arial" w:cs="Arial"/>
                <w:sz w:val="17"/>
                <w:szCs w:val="17"/>
                <w:shd w:val="clear" w:color="auto" w:fill="92D050"/>
              </w:rPr>
            </w:pPr>
          </w:p>
          <w:p w14:paraId="2F0186BF"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689B292C" w14:textId="77777777" w:rsidR="00407DC8" w:rsidRDefault="00407DC8">
            <w:pPr>
              <w:jc w:val="center"/>
              <w:rPr>
                <w:rFonts w:ascii="Arial" w:eastAsia="Arial" w:hAnsi="Arial" w:cs="Arial"/>
                <w:sz w:val="17"/>
                <w:szCs w:val="17"/>
                <w:shd w:val="clear" w:color="auto" w:fill="92D050"/>
              </w:rPr>
            </w:pPr>
          </w:p>
          <w:p w14:paraId="23876A62"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D08EC93" w14:textId="77777777" w:rsidR="00407DC8" w:rsidRDefault="00407DC8">
            <w:pPr>
              <w:jc w:val="center"/>
              <w:rPr>
                <w:rFonts w:ascii="Arial" w:eastAsia="Arial" w:hAnsi="Arial" w:cs="Arial"/>
                <w:sz w:val="17"/>
                <w:szCs w:val="17"/>
                <w:shd w:val="clear" w:color="auto" w:fill="92D050"/>
              </w:rPr>
            </w:pPr>
          </w:p>
          <w:p w14:paraId="7A687500"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45D8AA5" w14:textId="77777777" w:rsidR="00407DC8" w:rsidRDefault="00407DC8">
            <w:pPr>
              <w:jc w:val="center"/>
              <w:rPr>
                <w:rFonts w:ascii="Arial" w:eastAsia="Arial" w:hAnsi="Arial" w:cs="Arial"/>
                <w:sz w:val="17"/>
                <w:szCs w:val="17"/>
                <w:shd w:val="clear" w:color="auto" w:fill="92D050"/>
              </w:rPr>
            </w:pPr>
          </w:p>
          <w:p w14:paraId="639CA957" w14:textId="77777777" w:rsidR="00407DC8" w:rsidRDefault="00407DC8">
            <w:pPr>
              <w:jc w:val="center"/>
              <w:rPr>
                <w:rFonts w:ascii="Arial" w:eastAsia="Arial" w:hAnsi="Arial" w:cs="Arial"/>
                <w:sz w:val="17"/>
                <w:szCs w:val="17"/>
                <w:shd w:val="clear" w:color="auto" w:fill="92D050"/>
              </w:rPr>
            </w:pPr>
          </w:p>
          <w:p w14:paraId="0C1960CD" w14:textId="77777777" w:rsidR="00407DC8" w:rsidRDefault="00407DC8">
            <w:pPr>
              <w:jc w:val="center"/>
              <w:rPr>
                <w:rFonts w:ascii="Arial" w:eastAsia="Arial" w:hAnsi="Arial" w:cs="Arial"/>
                <w:sz w:val="17"/>
                <w:szCs w:val="17"/>
                <w:shd w:val="clear" w:color="auto" w:fill="92D050"/>
              </w:rPr>
            </w:pPr>
          </w:p>
          <w:p w14:paraId="44A3450E" w14:textId="77777777" w:rsidR="00407DC8" w:rsidRDefault="00407DC8">
            <w:pPr>
              <w:jc w:val="center"/>
              <w:rPr>
                <w:rFonts w:ascii="Arial" w:eastAsia="Arial" w:hAnsi="Arial" w:cs="Arial"/>
                <w:sz w:val="17"/>
                <w:szCs w:val="17"/>
                <w:shd w:val="clear" w:color="auto" w:fill="92D050"/>
              </w:rPr>
            </w:pPr>
          </w:p>
          <w:p w14:paraId="469D06D9"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11C87BB" w14:textId="77777777" w:rsidR="00407DC8" w:rsidRDefault="00407DC8">
            <w:pPr>
              <w:jc w:val="center"/>
              <w:rPr>
                <w:rFonts w:ascii="Arial" w:eastAsia="Arial" w:hAnsi="Arial" w:cs="Arial"/>
                <w:sz w:val="17"/>
                <w:szCs w:val="17"/>
                <w:shd w:val="clear" w:color="auto" w:fill="92D050"/>
              </w:rPr>
            </w:pPr>
          </w:p>
          <w:p w14:paraId="0E8FBCB2"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tc>
        <w:tc>
          <w:tcPr>
            <w:tcW w:w="3585" w:type="dxa"/>
            <w:shd w:val="clear" w:color="auto" w:fill="FFFFFF"/>
            <w:vAlign w:val="center"/>
          </w:tcPr>
          <w:p w14:paraId="3B46AF23" w14:textId="77777777" w:rsidR="00407DC8" w:rsidRDefault="00B16C67">
            <w:pPr>
              <w:numPr>
                <w:ilvl w:val="0"/>
                <w:numId w:val="13"/>
              </w:numPr>
              <w:jc w:val="left"/>
              <w:rPr>
                <w:rFonts w:ascii="Arial" w:eastAsia="Arial" w:hAnsi="Arial" w:cs="Arial"/>
                <w:sz w:val="17"/>
                <w:szCs w:val="17"/>
              </w:rPr>
            </w:pPr>
            <w:r>
              <w:rPr>
                <w:rFonts w:ascii="Arial" w:eastAsia="Arial" w:hAnsi="Arial" w:cs="Arial"/>
                <w:sz w:val="17"/>
                <w:szCs w:val="17"/>
              </w:rPr>
              <w:t xml:space="preserve">R Number for Salford is monitored  </w:t>
            </w:r>
          </w:p>
          <w:p w14:paraId="21B9AD94" w14:textId="77777777" w:rsidR="00407DC8" w:rsidRDefault="00B16C67">
            <w:pPr>
              <w:numPr>
                <w:ilvl w:val="0"/>
                <w:numId w:val="13"/>
              </w:numPr>
              <w:jc w:val="left"/>
              <w:rPr>
                <w:rFonts w:ascii="Arial" w:eastAsia="Arial" w:hAnsi="Arial" w:cs="Arial"/>
                <w:sz w:val="17"/>
                <w:szCs w:val="17"/>
              </w:rPr>
            </w:pPr>
            <w:r>
              <w:rPr>
                <w:rFonts w:ascii="Arial" w:eastAsia="Arial" w:hAnsi="Arial" w:cs="Arial"/>
                <w:sz w:val="17"/>
                <w:szCs w:val="17"/>
              </w:rPr>
              <w:t>Information and advice from the Director of Public Health in Salford is checked regularly and used to inform decisions on opening</w:t>
            </w:r>
          </w:p>
          <w:p w14:paraId="6B44D4C3" w14:textId="77777777" w:rsidR="00407DC8" w:rsidRDefault="00B16C67">
            <w:pPr>
              <w:numPr>
                <w:ilvl w:val="0"/>
                <w:numId w:val="13"/>
              </w:numPr>
              <w:jc w:val="left"/>
              <w:rPr>
                <w:rFonts w:ascii="Arial" w:eastAsia="Arial" w:hAnsi="Arial" w:cs="Arial"/>
                <w:sz w:val="17"/>
                <w:szCs w:val="17"/>
              </w:rPr>
            </w:pPr>
            <w:r>
              <w:rPr>
                <w:rFonts w:ascii="Arial" w:eastAsia="Arial" w:hAnsi="Arial" w:cs="Arial"/>
                <w:sz w:val="17"/>
                <w:szCs w:val="17"/>
              </w:rPr>
              <w:t>All advice and recommendations provided by the Department of Public health will be followed stringently</w:t>
            </w:r>
          </w:p>
          <w:p w14:paraId="4AA3406A" w14:textId="77777777" w:rsidR="00407DC8" w:rsidRDefault="00B16C67">
            <w:pPr>
              <w:numPr>
                <w:ilvl w:val="0"/>
                <w:numId w:val="13"/>
              </w:numPr>
              <w:jc w:val="left"/>
              <w:rPr>
                <w:rFonts w:ascii="Arial" w:eastAsia="Arial" w:hAnsi="Arial" w:cs="Arial"/>
                <w:sz w:val="17"/>
                <w:szCs w:val="17"/>
              </w:rPr>
            </w:pPr>
            <w:r>
              <w:rPr>
                <w:rFonts w:ascii="Arial" w:eastAsia="Arial" w:hAnsi="Arial" w:cs="Arial"/>
                <w:sz w:val="17"/>
                <w:szCs w:val="17"/>
              </w:rPr>
              <w:t>All advice and recommendations provided by the LA will be followed stringently</w:t>
            </w:r>
          </w:p>
          <w:p w14:paraId="73EAFAD8" w14:textId="77777777" w:rsidR="00407DC8" w:rsidRDefault="00B16C67">
            <w:pPr>
              <w:numPr>
                <w:ilvl w:val="0"/>
                <w:numId w:val="13"/>
              </w:numPr>
              <w:jc w:val="left"/>
              <w:rPr>
                <w:rFonts w:ascii="Arial" w:eastAsia="Arial" w:hAnsi="Arial" w:cs="Arial"/>
                <w:sz w:val="17"/>
                <w:szCs w:val="17"/>
              </w:rPr>
            </w:pPr>
            <w:r>
              <w:rPr>
                <w:rFonts w:ascii="Arial" w:eastAsia="Arial" w:hAnsi="Arial" w:cs="Arial"/>
                <w:sz w:val="17"/>
                <w:szCs w:val="17"/>
              </w:rPr>
              <w:t xml:space="preserve">Procedures in place for those displaying symptoms – </w:t>
            </w:r>
            <w:proofErr w:type="spellStart"/>
            <w:r>
              <w:rPr>
                <w:rFonts w:ascii="Arial" w:eastAsia="Arial" w:hAnsi="Arial" w:cs="Arial"/>
                <w:sz w:val="17"/>
                <w:szCs w:val="17"/>
              </w:rPr>
              <w:t>e.g</w:t>
            </w:r>
            <w:proofErr w:type="spellEnd"/>
            <w:r>
              <w:rPr>
                <w:rFonts w:ascii="Arial" w:eastAsia="Arial" w:hAnsi="Arial" w:cs="Arial"/>
                <w:sz w:val="17"/>
                <w:szCs w:val="17"/>
              </w:rPr>
              <w:t xml:space="preserve"> medical room prepared</w:t>
            </w:r>
          </w:p>
          <w:p w14:paraId="18A63698" w14:textId="77777777" w:rsidR="00407DC8" w:rsidRDefault="00B16C67">
            <w:pPr>
              <w:numPr>
                <w:ilvl w:val="0"/>
                <w:numId w:val="13"/>
              </w:numPr>
              <w:jc w:val="left"/>
              <w:rPr>
                <w:rFonts w:ascii="Arial" w:eastAsia="Arial" w:hAnsi="Arial" w:cs="Arial"/>
                <w:sz w:val="17"/>
                <w:szCs w:val="17"/>
              </w:rPr>
            </w:pPr>
            <w:r>
              <w:rPr>
                <w:rFonts w:ascii="Arial" w:eastAsia="Arial" w:hAnsi="Arial" w:cs="Arial"/>
                <w:sz w:val="17"/>
                <w:szCs w:val="17"/>
              </w:rPr>
              <w:t>Information from DfE guidance has been shared with parents about what steps to take if anyone in th</w:t>
            </w:r>
            <w:r>
              <w:rPr>
                <w:rFonts w:ascii="Arial" w:eastAsia="Arial" w:hAnsi="Arial" w:cs="Arial"/>
                <w:sz w:val="17"/>
                <w:szCs w:val="17"/>
              </w:rPr>
              <w:t>e house displays symptoms</w:t>
            </w:r>
          </w:p>
          <w:p w14:paraId="3B891E17" w14:textId="77777777" w:rsidR="00407DC8" w:rsidRDefault="00B16C67">
            <w:pPr>
              <w:numPr>
                <w:ilvl w:val="0"/>
                <w:numId w:val="13"/>
              </w:numPr>
              <w:jc w:val="left"/>
              <w:rPr>
                <w:rFonts w:ascii="Arial" w:eastAsia="Arial" w:hAnsi="Arial" w:cs="Arial"/>
                <w:sz w:val="17"/>
                <w:szCs w:val="17"/>
              </w:rPr>
            </w:pPr>
            <w:r>
              <w:rPr>
                <w:rFonts w:ascii="Arial" w:eastAsia="Arial" w:hAnsi="Arial" w:cs="Arial"/>
                <w:sz w:val="17"/>
                <w:szCs w:val="17"/>
              </w:rPr>
              <w:t>First aiders to be briefed about procedures if a child or member of staff displays symptoms in school</w:t>
            </w:r>
          </w:p>
          <w:p w14:paraId="16542D07" w14:textId="77777777" w:rsidR="00407DC8" w:rsidRDefault="00B16C67">
            <w:pPr>
              <w:numPr>
                <w:ilvl w:val="0"/>
                <w:numId w:val="13"/>
              </w:numPr>
              <w:jc w:val="left"/>
              <w:rPr>
                <w:rFonts w:ascii="Arial" w:eastAsia="Arial" w:hAnsi="Arial" w:cs="Arial"/>
                <w:sz w:val="17"/>
                <w:szCs w:val="17"/>
              </w:rPr>
            </w:pPr>
            <w:r>
              <w:rPr>
                <w:rFonts w:ascii="Arial" w:eastAsia="Arial" w:hAnsi="Arial" w:cs="Arial"/>
                <w:sz w:val="17"/>
                <w:szCs w:val="17"/>
              </w:rPr>
              <w:t>A record of any COVID-19 symptoms in staff or pupils to be kept</w:t>
            </w:r>
          </w:p>
        </w:tc>
        <w:tc>
          <w:tcPr>
            <w:tcW w:w="915" w:type="dxa"/>
            <w:shd w:val="clear" w:color="auto" w:fill="92D050"/>
            <w:vAlign w:val="center"/>
          </w:tcPr>
          <w:p w14:paraId="365022C3" w14:textId="77777777" w:rsidR="00407DC8" w:rsidRDefault="00B16C67">
            <w:pPr>
              <w:jc w:val="center"/>
              <w:rPr>
                <w:rFonts w:ascii="Arial" w:eastAsia="Arial" w:hAnsi="Arial" w:cs="Arial"/>
                <w:sz w:val="17"/>
                <w:szCs w:val="17"/>
              </w:rPr>
            </w:pPr>
            <w:r>
              <w:rPr>
                <w:rFonts w:ascii="Arial" w:eastAsia="Arial" w:hAnsi="Arial" w:cs="Arial"/>
                <w:sz w:val="17"/>
                <w:szCs w:val="17"/>
              </w:rPr>
              <w:t>L</w:t>
            </w:r>
          </w:p>
        </w:tc>
      </w:tr>
    </w:tbl>
    <w:p w14:paraId="60ADA896" w14:textId="77777777" w:rsidR="00407DC8" w:rsidRDefault="00407DC8">
      <w:pPr>
        <w:rPr>
          <w:sz w:val="17"/>
          <w:szCs w:val="17"/>
        </w:rPr>
      </w:pPr>
    </w:p>
    <w:p w14:paraId="01295B10" w14:textId="77777777" w:rsidR="00407DC8" w:rsidRDefault="00407DC8">
      <w:pPr>
        <w:rPr>
          <w:sz w:val="17"/>
          <w:szCs w:val="17"/>
        </w:rPr>
      </w:pPr>
    </w:p>
    <w:p w14:paraId="2A971CC0" w14:textId="77777777" w:rsidR="00407DC8" w:rsidRDefault="00407DC8">
      <w:pPr>
        <w:rPr>
          <w:sz w:val="17"/>
          <w:szCs w:val="17"/>
        </w:rPr>
      </w:pPr>
    </w:p>
    <w:p w14:paraId="0236C47A" w14:textId="77777777" w:rsidR="00407DC8" w:rsidRDefault="00407DC8">
      <w:pPr>
        <w:rPr>
          <w:sz w:val="17"/>
          <w:szCs w:val="17"/>
        </w:rPr>
      </w:pPr>
    </w:p>
    <w:tbl>
      <w:tblPr>
        <w:tblStyle w:val="a5"/>
        <w:tblW w:w="14040"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20"/>
        <w:gridCol w:w="870"/>
        <w:gridCol w:w="5700"/>
        <w:gridCol w:w="750"/>
        <w:gridCol w:w="3585"/>
        <w:gridCol w:w="915"/>
      </w:tblGrid>
      <w:tr w:rsidR="00407DC8" w14:paraId="7569D1F8" w14:textId="77777777" w:rsidTr="00407DC8">
        <w:trPr>
          <w:cnfStyle w:val="100000000000" w:firstRow="1" w:lastRow="0" w:firstColumn="0" w:lastColumn="0" w:oddVBand="0" w:evenVBand="0" w:oddHBand="0" w:evenHBand="0" w:firstRowFirstColumn="0" w:firstRowLastColumn="0" w:lastRowFirstColumn="0" w:lastRowLastColumn="0"/>
          <w:trHeight w:val="435"/>
        </w:trPr>
        <w:tc>
          <w:tcPr>
            <w:tcW w:w="14040" w:type="dxa"/>
            <w:gridSpan w:val="6"/>
            <w:shd w:val="clear" w:color="auto" w:fill="D9D9D9"/>
            <w:vAlign w:val="center"/>
          </w:tcPr>
          <w:p w14:paraId="0A1C2952" w14:textId="77777777" w:rsidR="00407DC8" w:rsidRDefault="00B16C67">
            <w:pPr>
              <w:jc w:val="left"/>
              <w:rPr>
                <w:rFonts w:ascii="Arial" w:eastAsia="Arial" w:hAnsi="Arial" w:cs="Arial"/>
                <w:sz w:val="17"/>
                <w:szCs w:val="17"/>
              </w:rPr>
            </w:pPr>
            <w:r>
              <w:rPr>
                <w:rFonts w:ascii="Arial" w:eastAsia="Arial" w:hAnsi="Arial" w:cs="Arial"/>
                <w:sz w:val="17"/>
                <w:szCs w:val="17"/>
              </w:rPr>
              <w:lastRenderedPageBreak/>
              <w:t>Monitoring Vaccination program</w:t>
            </w:r>
          </w:p>
        </w:tc>
      </w:tr>
      <w:tr w:rsidR="00407DC8" w14:paraId="45F6F3A9" w14:textId="77777777" w:rsidTr="00407DC8">
        <w:trPr>
          <w:cnfStyle w:val="000000100000" w:firstRow="0" w:lastRow="0" w:firstColumn="0" w:lastColumn="0" w:oddVBand="0" w:evenVBand="0" w:oddHBand="1" w:evenHBand="0" w:firstRowFirstColumn="0" w:firstRowLastColumn="0" w:lastRowFirstColumn="0" w:lastRowLastColumn="0"/>
          <w:trHeight w:val="1305"/>
        </w:trPr>
        <w:tc>
          <w:tcPr>
            <w:tcW w:w="2220" w:type="dxa"/>
            <w:tcBorders>
              <w:top w:val="single" w:sz="8" w:space="0" w:color="FFFFFF"/>
              <w:left w:val="single" w:sz="8" w:space="0" w:color="FFFFFF"/>
              <w:bottom w:val="single" w:sz="8" w:space="0" w:color="FFFFFF"/>
              <w:right w:val="single" w:sz="8" w:space="0" w:color="FFFFFF"/>
            </w:tcBorders>
            <w:shd w:val="clear" w:color="auto" w:fill="000000"/>
          </w:tcPr>
          <w:p w14:paraId="77A8FF7E" w14:textId="77777777" w:rsidR="00407DC8" w:rsidRDefault="00B16C67">
            <w:pPr>
              <w:rPr>
                <w:rFonts w:ascii="Arial" w:eastAsia="Arial" w:hAnsi="Arial" w:cs="Arial"/>
                <w:color w:val="FFFFFF"/>
                <w:sz w:val="17"/>
                <w:szCs w:val="17"/>
              </w:rPr>
            </w:pPr>
            <w:r>
              <w:rPr>
                <w:rFonts w:ascii="Arial" w:eastAsia="Arial" w:hAnsi="Arial" w:cs="Arial"/>
                <w:color w:val="FFFFFF"/>
                <w:sz w:val="17"/>
                <w:szCs w:val="17"/>
              </w:rPr>
              <w:t>Areas for concern</w:t>
            </w:r>
          </w:p>
        </w:tc>
        <w:tc>
          <w:tcPr>
            <w:tcW w:w="870" w:type="dxa"/>
            <w:tcBorders>
              <w:top w:val="single" w:sz="8" w:space="0" w:color="FFFFFF"/>
              <w:left w:val="single" w:sz="8" w:space="0" w:color="FFFFFF"/>
              <w:bottom w:val="single" w:sz="8" w:space="0" w:color="FFFFFF"/>
              <w:right w:val="single" w:sz="8" w:space="0" w:color="FFFFFF"/>
            </w:tcBorders>
            <w:shd w:val="clear" w:color="auto" w:fill="000000"/>
          </w:tcPr>
          <w:p w14:paraId="295E8D5F" w14:textId="77777777" w:rsidR="00407DC8" w:rsidRDefault="00B16C67">
            <w:pPr>
              <w:jc w:val="center"/>
              <w:rPr>
                <w:rFonts w:ascii="Arial" w:eastAsia="Arial" w:hAnsi="Arial" w:cs="Arial"/>
                <w:color w:val="FFFFFF"/>
                <w:sz w:val="17"/>
                <w:szCs w:val="17"/>
              </w:rPr>
            </w:pPr>
            <w:r>
              <w:rPr>
                <w:rFonts w:ascii="Arial" w:eastAsia="Arial" w:hAnsi="Arial" w:cs="Arial"/>
                <w:color w:val="FFFFFF"/>
                <w:sz w:val="17"/>
                <w:szCs w:val="17"/>
              </w:rPr>
              <w:t>Risk rating prior to action</w:t>
            </w:r>
          </w:p>
          <w:p w14:paraId="2B622E16" w14:textId="77777777" w:rsidR="00407DC8" w:rsidRDefault="00B16C67">
            <w:pPr>
              <w:jc w:val="center"/>
              <w:rPr>
                <w:rFonts w:ascii="Arial" w:eastAsia="Arial" w:hAnsi="Arial" w:cs="Arial"/>
                <w:color w:val="FFFFFF"/>
                <w:sz w:val="17"/>
                <w:szCs w:val="17"/>
              </w:rPr>
            </w:pPr>
            <w:r>
              <w:rPr>
                <w:rFonts w:ascii="Arial" w:eastAsia="Arial" w:hAnsi="Arial" w:cs="Arial"/>
                <w:color w:val="FFFFFF"/>
                <w:sz w:val="17"/>
                <w:szCs w:val="17"/>
              </w:rPr>
              <w:t>(H/M/L)</w:t>
            </w:r>
          </w:p>
        </w:tc>
        <w:tc>
          <w:tcPr>
            <w:tcW w:w="5700" w:type="dxa"/>
            <w:tcBorders>
              <w:top w:val="single" w:sz="8" w:space="0" w:color="FFFFFF"/>
              <w:left w:val="single" w:sz="8" w:space="0" w:color="FFFFFF"/>
              <w:bottom w:val="single" w:sz="8" w:space="0" w:color="FFFFFF"/>
              <w:right w:val="single" w:sz="8" w:space="0" w:color="FFFFFF"/>
            </w:tcBorders>
            <w:shd w:val="clear" w:color="auto" w:fill="000000"/>
          </w:tcPr>
          <w:p w14:paraId="708EBAC9" w14:textId="77777777" w:rsidR="00407DC8" w:rsidRDefault="00B16C67">
            <w:pPr>
              <w:jc w:val="left"/>
              <w:rPr>
                <w:rFonts w:ascii="Arial" w:eastAsia="Arial" w:hAnsi="Arial" w:cs="Arial"/>
                <w:color w:val="FFFFFF"/>
                <w:sz w:val="17"/>
                <w:szCs w:val="17"/>
              </w:rPr>
            </w:pPr>
            <w:r>
              <w:rPr>
                <w:rFonts w:ascii="Arial" w:eastAsia="Arial" w:hAnsi="Arial" w:cs="Arial"/>
                <w:color w:val="FFFFFF"/>
                <w:sz w:val="17"/>
                <w:szCs w:val="17"/>
              </w:rPr>
              <w:t xml:space="preserve">                                     Control measures</w:t>
            </w:r>
          </w:p>
        </w:tc>
        <w:tc>
          <w:tcPr>
            <w:tcW w:w="750" w:type="dxa"/>
            <w:tcBorders>
              <w:top w:val="single" w:sz="8" w:space="0" w:color="FFFFFF"/>
              <w:left w:val="single" w:sz="8" w:space="0" w:color="FFFFFF"/>
              <w:bottom w:val="single" w:sz="8" w:space="0" w:color="FFFFFF"/>
              <w:right w:val="single" w:sz="8" w:space="0" w:color="FFFFFF"/>
            </w:tcBorders>
            <w:shd w:val="clear" w:color="auto" w:fill="000000"/>
          </w:tcPr>
          <w:p w14:paraId="2EA0A516" w14:textId="77777777" w:rsidR="00407DC8" w:rsidRDefault="00B16C67">
            <w:pPr>
              <w:rPr>
                <w:rFonts w:ascii="Arial" w:eastAsia="Arial" w:hAnsi="Arial" w:cs="Arial"/>
                <w:color w:val="FFFFFF"/>
                <w:sz w:val="17"/>
                <w:szCs w:val="17"/>
              </w:rPr>
            </w:pPr>
            <w:r>
              <w:rPr>
                <w:rFonts w:ascii="Arial" w:eastAsia="Arial" w:hAnsi="Arial" w:cs="Arial"/>
                <w:color w:val="FFFFFF"/>
                <w:sz w:val="17"/>
                <w:szCs w:val="17"/>
              </w:rPr>
              <w:t xml:space="preserve">Y/N/NA </w:t>
            </w:r>
          </w:p>
        </w:tc>
        <w:tc>
          <w:tcPr>
            <w:tcW w:w="3585" w:type="dxa"/>
            <w:tcBorders>
              <w:top w:val="single" w:sz="8" w:space="0" w:color="FFFFFF"/>
              <w:left w:val="single" w:sz="8" w:space="0" w:color="FFFFFF"/>
              <w:bottom w:val="single" w:sz="8" w:space="0" w:color="FFFFFF"/>
              <w:right w:val="single" w:sz="8" w:space="0" w:color="FFFFFF"/>
            </w:tcBorders>
            <w:shd w:val="clear" w:color="auto" w:fill="000000"/>
          </w:tcPr>
          <w:p w14:paraId="63E9FE67" w14:textId="77777777" w:rsidR="00407DC8" w:rsidRDefault="00B16C67">
            <w:pPr>
              <w:rPr>
                <w:rFonts w:ascii="Arial" w:eastAsia="Arial" w:hAnsi="Arial" w:cs="Arial"/>
                <w:color w:val="FFFFFF"/>
                <w:sz w:val="17"/>
                <w:szCs w:val="17"/>
              </w:rPr>
            </w:pPr>
            <w:r>
              <w:rPr>
                <w:rFonts w:ascii="Arial" w:eastAsia="Arial" w:hAnsi="Arial" w:cs="Arial"/>
                <w:color w:val="FFFFFF"/>
                <w:sz w:val="17"/>
                <w:szCs w:val="17"/>
              </w:rPr>
              <w:t xml:space="preserve">Further actions/comments needed </w:t>
            </w:r>
            <w:r>
              <w:rPr>
                <w:rFonts w:ascii="Arial" w:eastAsia="Arial" w:hAnsi="Arial" w:cs="Arial"/>
                <w:b/>
                <w:color w:val="FFFFFF"/>
                <w:sz w:val="17"/>
                <w:szCs w:val="17"/>
              </w:rPr>
              <w:t xml:space="preserve">only if N is put by a bullet point </w:t>
            </w:r>
          </w:p>
        </w:tc>
        <w:tc>
          <w:tcPr>
            <w:tcW w:w="915" w:type="dxa"/>
            <w:tcBorders>
              <w:top w:val="single" w:sz="8" w:space="0" w:color="FFFFFF"/>
              <w:left w:val="single" w:sz="8" w:space="0" w:color="FFFFFF"/>
              <w:bottom w:val="single" w:sz="8" w:space="0" w:color="FFFFFF"/>
              <w:right w:val="single" w:sz="8" w:space="0" w:color="FFFFFF"/>
            </w:tcBorders>
            <w:shd w:val="clear" w:color="auto" w:fill="000000"/>
          </w:tcPr>
          <w:p w14:paraId="22D1A537" w14:textId="77777777" w:rsidR="00407DC8" w:rsidRDefault="00B16C67">
            <w:pPr>
              <w:rPr>
                <w:rFonts w:ascii="Arial" w:eastAsia="Arial" w:hAnsi="Arial" w:cs="Arial"/>
                <w:color w:val="FFFFFF"/>
                <w:sz w:val="17"/>
                <w:szCs w:val="17"/>
              </w:rPr>
            </w:pPr>
            <w:r>
              <w:rPr>
                <w:rFonts w:ascii="Arial" w:eastAsia="Arial" w:hAnsi="Arial" w:cs="Arial"/>
                <w:color w:val="FFFFFF"/>
                <w:sz w:val="17"/>
                <w:szCs w:val="17"/>
              </w:rPr>
              <w:t>Residual risk rating</w:t>
            </w:r>
          </w:p>
          <w:p w14:paraId="5FBBE2C1" w14:textId="77777777" w:rsidR="00407DC8" w:rsidRDefault="00B16C67">
            <w:pPr>
              <w:rPr>
                <w:rFonts w:ascii="Arial" w:eastAsia="Arial" w:hAnsi="Arial" w:cs="Arial"/>
                <w:color w:val="FFFFFF"/>
                <w:sz w:val="17"/>
                <w:szCs w:val="17"/>
              </w:rPr>
            </w:pPr>
            <w:r>
              <w:rPr>
                <w:rFonts w:ascii="Arial" w:eastAsia="Arial" w:hAnsi="Arial" w:cs="Arial"/>
                <w:color w:val="FFFFFF"/>
                <w:sz w:val="17"/>
                <w:szCs w:val="17"/>
              </w:rPr>
              <w:t>(H/M/L)</w:t>
            </w:r>
          </w:p>
        </w:tc>
      </w:tr>
      <w:tr w:rsidR="00407DC8" w14:paraId="46F79AB6" w14:textId="77777777" w:rsidTr="00407DC8">
        <w:trPr>
          <w:cnfStyle w:val="000000010000" w:firstRow="0" w:lastRow="0" w:firstColumn="0" w:lastColumn="0" w:oddVBand="0" w:evenVBand="0" w:oddHBand="0" w:evenHBand="1" w:firstRowFirstColumn="0" w:firstRowLastColumn="0" w:lastRowFirstColumn="0" w:lastRowLastColumn="0"/>
          <w:trHeight w:val="2190"/>
        </w:trPr>
        <w:tc>
          <w:tcPr>
            <w:tcW w:w="2220" w:type="dxa"/>
            <w:shd w:val="clear" w:color="auto" w:fill="auto"/>
          </w:tcPr>
          <w:p w14:paraId="2DEE634D" w14:textId="77777777" w:rsidR="00407DC8" w:rsidRDefault="00B16C67">
            <w:pPr>
              <w:jc w:val="left"/>
              <w:rPr>
                <w:rFonts w:ascii="Arial" w:eastAsia="Arial" w:hAnsi="Arial" w:cs="Arial"/>
                <w:b/>
                <w:sz w:val="17"/>
                <w:szCs w:val="17"/>
                <w:highlight w:val="green"/>
              </w:rPr>
            </w:pPr>
            <w:r>
              <w:rPr>
                <w:rFonts w:ascii="Arial" w:eastAsia="Arial" w:hAnsi="Arial" w:cs="Arial"/>
                <w:b/>
                <w:sz w:val="17"/>
                <w:szCs w:val="17"/>
                <w:highlight w:val="green"/>
              </w:rPr>
              <w:t>Vaccination rate for Salford is low which may put our staff and pupils at an increased risk of infection</w:t>
            </w:r>
          </w:p>
        </w:tc>
        <w:tc>
          <w:tcPr>
            <w:tcW w:w="870" w:type="dxa"/>
            <w:shd w:val="clear" w:color="auto" w:fill="FF0000"/>
            <w:vAlign w:val="center"/>
          </w:tcPr>
          <w:p w14:paraId="2D6450B3" w14:textId="77777777" w:rsidR="00407DC8" w:rsidRDefault="00B16C67">
            <w:pPr>
              <w:jc w:val="center"/>
              <w:rPr>
                <w:rFonts w:ascii="Arial" w:eastAsia="Arial" w:hAnsi="Arial" w:cs="Arial"/>
                <w:sz w:val="17"/>
                <w:szCs w:val="17"/>
                <w:highlight w:val="green"/>
              </w:rPr>
            </w:pPr>
            <w:r>
              <w:rPr>
                <w:rFonts w:ascii="Arial" w:eastAsia="Arial" w:hAnsi="Arial" w:cs="Arial"/>
                <w:sz w:val="17"/>
                <w:szCs w:val="17"/>
                <w:highlight w:val="green"/>
              </w:rPr>
              <w:t>H</w:t>
            </w:r>
          </w:p>
        </w:tc>
        <w:tc>
          <w:tcPr>
            <w:tcW w:w="5700" w:type="dxa"/>
            <w:shd w:val="clear" w:color="auto" w:fill="auto"/>
          </w:tcPr>
          <w:p w14:paraId="7C78A0B1" w14:textId="77777777" w:rsidR="00407DC8" w:rsidRDefault="00B16C67">
            <w:pPr>
              <w:numPr>
                <w:ilvl w:val="0"/>
                <w:numId w:val="105"/>
              </w:numPr>
              <w:jc w:val="left"/>
              <w:rPr>
                <w:sz w:val="17"/>
                <w:szCs w:val="17"/>
                <w:highlight w:val="green"/>
              </w:rPr>
            </w:pPr>
            <w:r>
              <w:rPr>
                <w:rFonts w:ascii="Arial" w:eastAsia="Arial" w:hAnsi="Arial" w:cs="Arial"/>
                <w:sz w:val="17"/>
                <w:szCs w:val="17"/>
                <w:highlight w:val="green"/>
              </w:rPr>
              <w:t xml:space="preserve">Information and advice from Salford’s Director of Public Health is regularly checked and used to inform decisions </w:t>
            </w:r>
          </w:p>
          <w:p w14:paraId="3AB992F3" w14:textId="77777777" w:rsidR="00407DC8" w:rsidRDefault="00B16C67">
            <w:pPr>
              <w:numPr>
                <w:ilvl w:val="0"/>
                <w:numId w:val="105"/>
              </w:numPr>
              <w:jc w:val="left"/>
              <w:rPr>
                <w:sz w:val="17"/>
                <w:szCs w:val="17"/>
                <w:highlight w:val="green"/>
              </w:rPr>
            </w:pPr>
            <w:r>
              <w:rPr>
                <w:rFonts w:ascii="Arial" w:eastAsia="Arial" w:hAnsi="Arial" w:cs="Arial"/>
                <w:sz w:val="17"/>
                <w:szCs w:val="17"/>
                <w:highlight w:val="green"/>
              </w:rPr>
              <w:t>Information and advice from Salfor</w:t>
            </w:r>
            <w:r>
              <w:rPr>
                <w:rFonts w:ascii="Arial" w:eastAsia="Arial" w:hAnsi="Arial" w:cs="Arial"/>
                <w:sz w:val="17"/>
                <w:szCs w:val="17"/>
                <w:highlight w:val="green"/>
              </w:rPr>
              <w:t xml:space="preserve">d LA Advisors is regularly checked and used to inform decisions </w:t>
            </w:r>
          </w:p>
          <w:p w14:paraId="7C473670" w14:textId="77777777" w:rsidR="00407DC8" w:rsidRDefault="00B16C67">
            <w:pPr>
              <w:numPr>
                <w:ilvl w:val="0"/>
                <w:numId w:val="105"/>
              </w:numPr>
              <w:spacing w:after="120"/>
              <w:jc w:val="left"/>
              <w:rPr>
                <w:b/>
                <w:sz w:val="17"/>
                <w:szCs w:val="17"/>
                <w:highlight w:val="green"/>
              </w:rPr>
            </w:pPr>
            <w:r>
              <w:rPr>
                <w:rFonts w:ascii="Arial" w:eastAsia="Arial" w:hAnsi="Arial" w:cs="Arial"/>
                <w:sz w:val="17"/>
                <w:szCs w:val="17"/>
                <w:highlight w:val="green"/>
              </w:rPr>
              <w:t>A record of the vaccination program involving staff is completed</w:t>
            </w:r>
          </w:p>
        </w:tc>
        <w:tc>
          <w:tcPr>
            <w:tcW w:w="750" w:type="dxa"/>
            <w:shd w:val="clear" w:color="auto" w:fill="auto"/>
          </w:tcPr>
          <w:p w14:paraId="53004F70" w14:textId="77777777" w:rsidR="00407DC8" w:rsidRDefault="00B16C67">
            <w:pPr>
              <w:jc w:val="center"/>
              <w:rPr>
                <w:rFonts w:ascii="Arial" w:eastAsia="Arial" w:hAnsi="Arial" w:cs="Arial"/>
                <w:sz w:val="17"/>
                <w:szCs w:val="17"/>
                <w:highlight w:val="green"/>
              </w:rPr>
            </w:pPr>
            <w:r>
              <w:rPr>
                <w:rFonts w:ascii="Arial" w:eastAsia="Arial" w:hAnsi="Arial" w:cs="Arial"/>
                <w:sz w:val="17"/>
                <w:szCs w:val="17"/>
                <w:highlight w:val="green"/>
              </w:rPr>
              <w:t>Y</w:t>
            </w:r>
          </w:p>
          <w:p w14:paraId="4DF45321" w14:textId="77777777" w:rsidR="00407DC8" w:rsidRDefault="00407DC8">
            <w:pPr>
              <w:jc w:val="center"/>
              <w:rPr>
                <w:rFonts w:ascii="Arial" w:eastAsia="Arial" w:hAnsi="Arial" w:cs="Arial"/>
                <w:sz w:val="17"/>
                <w:szCs w:val="17"/>
                <w:highlight w:val="green"/>
              </w:rPr>
            </w:pPr>
          </w:p>
          <w:p w14:paraId="3125F1DB" w14:textId="77777777" w:rsidR="00407DC8" w:rsidRDefault="00B16C67">
            <w:pPr>
              <w:jc w:val="center"/>
              <w:rPr>
                <w:rFonts w:ascii="Arial" w:eastAsia="Arial" w:hAnsi="Arial" w:cs="Arial"/>
                <w:sz w:val="17"/>
                <w:szCs w:val="17"/>
                <w:highlight w:val="green"/>
              </w:rPr>
            </w:pPr>
            <w:r>
              <w:rPr>
                <w:rFonts w:ascii="Arial" w:eastAsia="Arial" w:hAnsi="Arial" w:cs="Arial"/>
                <w:sz w:val="17"/>
                <w:szCs w:val="17"/>
                <w:highlight w:val="green"/>
              </w:rPr>
              <w:t>Y</w:t>
            </w:r>
          </w:p>
          <w:p w14:paraId="17BC225F" w14:textId="77777777" w:rsidR="00407DC8" w:rsidRDefault="00407DC8">
            <w:pPr>
              <w:jc w:val="center"/>
              <w:rPr>
                <w:rFonts w:ascii="Arial" w:eastAsia="Arial" w:hAnsi="Arial" w:cs="Arial"/>
                <w:sz w:val="17"/>
                <w:szCs w:val="17"/>
                <w:highlight w:val="green"/>
              </w:rPr>
            </w:pPr>
          </w:p>
          <w:p w14:paraId="277F58C0" w14:textId="77777777" w:rsidR="00407DC8" w:rsidRDefault="00B16C67">
            <w:pPr>
              <w:jc w:val="center"/>
              <w:rPr>
                <w:rFonts w:ascii="Arial" w:eastAsia="Arial" w:hAnsi="Arial" w:cs="Arial"/>
                <w:sz w:val="17"/>
                <w:szCs w:val="17"/>
                <w:highlight w:val="green"/>
              </w:rPr>
            </w:pPr>
            <w:r>
              <w:rPr>
                <w:rFonts w:ascii="Arial" w:eastAsia="Arial" w:hAnsi="Arial" w:cs="Arial"/>
                <w:sz w:val="17"/>
                <w:szCs w:val="17"/>
                <w:highlight w:val="green"/>
              </w:rPr>
              <w:t>Y</w:t>
            </w:r>
          </w:p>
        </w:tc>
        <w:tc>
          <w:tcPr>
            <w:tcW w:w="3585" w:type="dxa"/>
            <w:shd w:val="clear" w:color="auto" w:fill="FFFFFF"/>
          </w:tcPr>
          <w:p w14:paraId="5B7C871A" w14:textId="77777777" w:rsidR="00407DC8" w:rsidRDefault="00B16C67">
            <w:pPr>
              <w:numPr>
                <w:ilvl w:val="0"/>
                <w:numId w:val="13"/>
              </w:numPr>
              <w:jc w:val="left"/>
              <w:rPr>
                <w:rFonts w:ascii="Arial" w:eastAsia="Arial" w:hAnsi="Arial" w:cs="Arial"/>
                <w:color w:val="0B0C0C"/>
                <w:sz w:val="17"/>
                <w:szCs w:val="17"/>
                <w:highlight w:val="green"/>
              </w:rPr>
            </w:pPr>
            <w:r>
              <w:rPr>
                <w:rFonts w:ascii="Arial" w:eastAsia="Arial" w:hAnsi="Arial" w:cs="Arial"/>
                <w:color w:val="0B0C0C"/>
                <w:sz w:val="17"/>
                <w:szCs w:val="17"/>
                <w:highlight w:val="green"/>
              </w:rPr>
              <w:t xml:space="preserve">The vaccination program for school staff is regularly checked </w:t>
            </w:r>
          </w:p>
          <w:p w14:paraId="5357E9FA" w14:textId="77777777" w:rsidR="00407DC8" w:rsidRDefault="00B16C67">
            <w:pPr>
              <w:numPr>
                <w:ilvl w:val="0"/>
                <w:numId w:val="13"/>
              </w:numPr>
              <w:jc w:val="left"/>
              <w:rPr>
                <w:rFonts w:ascii="Arial" w:eastAsia="Arial" w:hAnsi="Arial" w:cs="Arial"/>
                <w:color w:val="0B0C0C"/>
                <w:sz w:val="17"/>
                <w:szCs w:val="17"/>
                <w:highlight w:val="green"/>
              </w:rPr>
            </w:pPr>
            <w:r>
              <w:rPr>
                <w:rFonts w:ascii="Arial" w:eastAsia="Arial" w:hAnsi="Arial" w:cs="Arial"/>
                <w:color w:val="0B0C0C"/>
                <w:sz w:val="17"/>
                <w:szCs w:val="17"/>
                <w:highlight w:val="green"/>
              </w:rPr>
              <w:t>Opportunities for staff to be vaccinated are shared with those eligible</w:t>
            </w:r>
          </w:p>
          <w:p w14:paraId="6EB80D7C" w14:textId="77777777" w:rsidR="00407DC8" w:rsidRDefault="00B16C67">
            <w:pPr>
              <w:numPr>
                <w:ilvl w:val="0"/>
                <w:numId w:val="13"/>
              </w:numPr>
              <w:jc w:val="left"/>
              <w:rPr>
                <w:rFonts w:ascii="Arial" w:eastAsia="Arial" w:hAnsi="Arial" w:cs="Arial"/>
                <w:color w:val="0B0C0C"/>
                <w:sz w:val="17"/>
                <w:szCs w:val="17"/>
                <w:highlight w:val="green"/>
              </w:rPr>
            </w:pPr>
            <w:r>
              <w:rPr>
                <w:rFonts w:ascii="Arial" w:eastAsia="Arial" w:hAnsi="Arial" w:cs="Arial"/>
                <w:color w:val="0B0C0C"/>
                <w:sz w:val="17"/>
                <w:szCs w:val="17"/>
                <w:highlight w:val="green"/>
              </w:rPr>
              <w:t>A record of staff vaccinated has been compiled</w:t>
            </w:r>
          </w:p>
          <w:p w14:paraId="25EA3CF1" w14:textId="77777777" w:rsidR="00407DC8" w:rsidRDefault="00B16C67">
            <w:pPr>
              <w:numPr>
                <w:ilvl w:val="0"/>
                <w:numId w:val="13"/>
              </w:numPr>
              <w:jc w:val="left"/>
              <w:rPr>
                <w:rFonts w:ascii="Arial" w:eastAsia="Arial" w:hAnsi="Arial" w:cs="Arial"/>
                <w:color w:val="0B0C0C"/>
                <w:sz w:val="17"/>
                <w:szCs w:val="17"/>
                <w:highlight w:val="green"/>
              </w:rPr>
            </w:pPr>
            <w:r>
              <w:rPr>
                <w:rFonts w:ascii="Arial" w:eastAsia="Arial" w:hAnsi="Arial" w:cs="Arial"/>
                <w:color w:val="0B0C0C"/>
                <w:sz w:val="17"/>
                <w:szCs w:val="17"/>
                <w:highlight w:val="green"/>
              </w:rPr>
              <w:t>Staff are encouraged to take up invitations to be vaccinated</w:t>
            </w:r>
          </w:p>
          <w:p w14:paraId="2630BCCC" w14:textId="77777777" w:rsidR="00407DC8" w:rsidRDefault="00B16C67">
            <w:pPr>
              <w:numPr>
                <w:ilvl w:val="0"/>
                <w:numId w:val="13"/>
              </w:numPr>
              <w:jc w:val="left"/>
              <w:rPr>
                <w:rFonts w:ascii="Arial" w:eastAsia="Arial" w:hAnsi="Arial" w:cs="Arial"/>
                <w:color w:val="0B0C0C"/>
                <w:sz w:val="17"/>
                <w:szCs w:val="17"/>
                <w:highlight w:val="green"/>
              </w:rPr>
            </w:pPr>
            <w:r>
              <w:rPr>
                <w:rFonts w:ascii="Arial" w:eastAsia="Arial" w:hAnsi="Arial" w:cs="Arial"/>
                <w:color w:val="0B0C0C"/>
                <w:sz w:val="17"/>
                <w:szCs w:val="17"/>
                <w:highlight w:val="green"/>
              </w:rPr>
              <w:t>Staff are sup</w:t>
            </w:r>
            <w:r>
              <w:rPr>
                <w:rFonts w:ascii="Arial" w:eastAsia="Arial" w:hAnsi="Arial" w:cs="Arial"/>
                <w:color w:val="0B0C0C"/>
                <w:sz w:val="17"/>
                <w:szCs w:val="17"/>
                <w:highlight w:val="green"/>
              </w:rPr>
              <w:t>ported in taking part in the vaccination program</w:t>
            </w:r>
          </w:p>
          <w:p w14:paraId="36C7B062" w14:textId="77777777" w:rsidR="00407DC8" w:rsidRDefault="00B16C67">
            <w:pPr>
              <w:numPr>
                <w:ilvl w:val="0"/>
                <w:numId w:val="13"/>
              </w:numPr>
              <w:jc w:val="left"/>
              <w:rPr>
                <w:rFonts w:ascii="Arial" w:eastAsia="Arial" w:hAnsi="Arial" w:cs="Arial"/>
                <w:color w:val="0B0C0C"/>
                <w:sz w:val="17"/>
                <w:szCs w:val="17"/>
                <w:highlight w:val="green"/>
              </w:rPr>
            </w:pPr>
            <w:r>
              <w:rPr>
                <w:rFonts w:ascii="Arial" w:eastAsia="Arial" w:hAnsi="Arial" w:cs="Arial"/>
                <w:color w:val="0B0C0C"/>
                <w:sz w:val="17"/>
                <w:szCs w:val="17"/>
                <w:highlight w:val="green"/>
              </w:rPr>
              <w:t>As of the 8th of March over 50% of the staff at All hallows have had their first vaccinations</w:t>
            </w:r>
          </w:p>
        </w:tc>
        <w:tc>
          <w:tcPr>
            <w:tcW w:w="915" w:type="dxa"/>
            <w:shd w:val="clear" w:color="auto" w:fill="92D050"/>
            <w:vAlign w:val="center"/>
          </w:tcPr>
          <w:p w14:paraId="25C66403" w14:textId="77777777" w:rsidR="00407DC8" w:rsidRDefault="00B16C67">
            <w:pPr>
              <w:jc w:val="center"/>
              <w:rPr>
                <w:rFonts w:ascii="Arial" w:eastAsia="Arial" w:hAnsi="Arial" w:cs="Arial"/>
                <w:sz w:val="17"/>
                <w:szCs w:val="17"/>
              </w:rPr>
            </w:pPr>
            <w:r>
              <w:rPr>
                <w:rFonts w:ascii="Arial" w:eastAsia="Arial" w:hAnsi="Arial" w:cs="Arial"/>
                <w:sz w:val="17"/>
                <w:szCs w:val="17"/>
              </w:rPr>
              <w:t>L</w:t>
            </w:r>
          </w:p>
        </w:tc>
      </w:tr>
    </w:tbl>
    <w:p w14:paraId="23F706DE" w14:textId="77777777" w:rsidR="00407DC8" w:rsidRDefault="00407DC8">
      <w:pPr>
        <w:rPr>
          <w:sz w:val="17"/>
          <w:szCs w:val="17"/>
        </w:rPr>
      </w:pPr>
    </w:p>
    <w:p w14:paraId="56CF48D1" w14:textId="77777777" w:rsidR="00407DC8" w:rsidRDefault="00407DC8">
      <w:pPr>
        <w:rPr>
          <w:sz w:val="17"/>
          <w:szCs w:val="17"/>
        </w:rPr>
      </w:pPr>
    </w:p>
    <w:tbl>
      <w:tblPr>
        <w:tblStyle w:val="a6"/>
        <w:tblW w:w="14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05"/>
        <w:gridCol w:w="1005"/>
        <w:gridCol w:w="5850"/>
        <w:gridCol w:w="735"/>
        <w:gridCol w:w="3780"/>
        <w:gridCol w:w="870"/>
      </w:tblGrid>
      <w:tr w:rsidR="00407DC8" w14:paraId="0E340553" w14:textId="77777777" w:rsidTr="00407DC8">
        <w:trPr>
          <w:cnfStyle w:val="100000000000" w:firstRow="1" w:lastRow="0" w:firstColumn="0" w:lastColumn="0" w:oddVBand="0" w:evenVBand="0" w:oddHBand="0" w:evenHBand="0" w:firstRowFirstColumn="0" w:firstRowLastColumn="0" w:lastRowFirstColumn="0" w:lastRowLastColumn="0"/>
          <w:trHeight w:val="699"/>
          <w:jc w:val="center"/>
        </w:trPr>
        <w:tc>
          <w:tcPr>
            <w:tcW w:w="1905" w:type="dxa"/>
            <w:tcBorders>
              <w:top w:val="single" w:sz="8" w:space="0" w:color="FFFFFF"/>
              <w:left w:val="single" w:sz="8" w:space="0" w:color="FFFFFF"/>
              <w:bottom w:val="single" w:sz="8" w:space="0" w:color="FFFFFF"/>
              <w:right w:val="single" w:sz="8" w:space="0" w:color="FFFFFF"/>
            </w:tcBorders>
            <w:shd w:val="clear" w:color="auto" w:fill="000000"/>
          </w:tcPr>
          <w:p w14:paraId="69294F6B" w14:textId="77777777" w:rsidR="00407DC8" w:rsidRDefault="00B16C67">
            <w:pPr>
              <w:jc w:val="left"/>
              <w:rPr>
                <w:rFonts w:ascii="Arial" w:eastAsia="Arial" w:hAnsi="Arial" w:cs="Arial"/>
                <w:color w:val="FFFFFF"/>
                <w:sz w:val="17"/>
                <w:szCs w:val="17"/>
              </w:rPr>
            </w:pPr>
            <w:r>
              <w:rPr>
                <w:rFonts w:ascii="Arial" w:eastAsia="Arial" w:hAnsi="Arial" w:cs="Arial"/>
                <w:b w:val="0"/>
                <w:color w:val="FFFFFF"/>
                <w:sz w:val="17"/>
                <w:szCs w:val="17"/>
              </w:rPr>
              <w:t>Areas for concern</w:t>
            </w:r>
          </w:p>
        </w:tc>
        <w:tc>
          <w:tcPr>
            <w:tcW w:w="1005" w:type="dxa"/>
            <w:tcBorders>
              <w:top w:val="single" w:sz="8" w:space="0" w:color="FFFFFF"/>
              <w:left w:val="single" w:sz="8" w:space="0" w:color="FFFFFF"/>
              <w:bottom w:val="single" w:sz="8" w:space="0" w:color="FFFFFF"/>
              <w:right w:val="single" w:sz="8" w:space="0" w:color="FFFFFF"/>
            </w:tcBorders>
            <w:shd w:val="clear" w:color="auto" w:fill="000000"/>
          </w:tcPr>
          <w:p w14:paraId="70D89F60" w14:textId="77777777" w:rsidR="00407DC8" w:rsidRDefault="00B16C67">
            <w:pPr>
              <w:jc w:val="left"/>
              <w:rPr>
                <w:rFonts w:ascii="Arial" w:eastAsia="Arial" w:hAnsi="Arial" w:cs="Arial"/>
                <w:color w:val="FFFFFF"/>
                <w:sz w:val="17"/>
                <w:szCs w:val="17"/>
              </w:rPr>
            </w:pPr>
            <w:r>
              <w:rPr>
                <w:rFonts w:ascii="Arial" w:eastAsia="Arial" w:hAnsi="Arial" w:cs="Arial"/>
                <w:b w:val="0"/>
                <w:color w:val="FFFFFF"/>
                <w:sz w:val="17"/>
                <w:szCs w:val="17"/>
              </w:rPr>
              <w:t>Risk rating prior to action</w:t>
            </w:r>
          </w:p>
          <w:p w14:paraId="4167081B" w14:textId="77777777" w:rsidR="00407DC8" w:rsidRDefault="00B16C67">
            <w:pPr>
              <w:jc w:val="left"/>
              <w:rPr>
                <w:rFonts w:ascii="Arial" w:eastAsia="Arial" w:hAnsi="Arial" w:cs="Arial"/>
                <w:color w:val="FFFFFF"/>
                <w:sz w:val="17"/>
                <w:szCs w:val="17"/>
              </w:rPr>
            </w:pPr>
            <w:r>
              <w:rPr>
                <w:rFonts w:ascii="Arial" w:eastAsia="Arial" w:hAnsi="Arial" w:cs="Arial"/>
                <w:b w:val="0"/>
                <w:color w:val="FFFFFF"/>
                <w:sz w:val="17"/>
                <w:szCs w:val="17"/>
              </w:rPr>
              <w:t>(H/M/L)</w:t>
            </w:r>
          </w:p>
        </w:tc>
        <w:tc>
          <w:tcPr>
            <w:tcW w:w="5850" w:type="dxa"/>
            <w:tcBorders>
              <w:top w:val="single" w:sz="8" w:space="0" w:color="FFFFFF"/>
              <w:left w:val="single" w:sz="8" w:space="0" w:color="FFFFFF"/>
              <w:bottom w:val="single" w:sz="8" w:space="0" w:color="FFFFFF"/>
              <w:right w:val="single" w:sz="8" w:space="0" w:color="FFFFFF"/>
            </w:tcBorders>
            <w:shd w:val="clear" w:color="auto" w:fill="000000"/>
          </w:tcPr>
          <w:p w14:paraId="28AED2BF" w14:textId="77777777" w:rsidR="00407DC8" w:rsidRDefault="00B16C67">
            <w:pPr>
              <w:jc w:val="left"/>
              <w:rPr>
                <w:rFonts w:ascii="Arial" w:eastAsia="Arial" w:hAnsi="Arial" w:cs="Arial"/>
                <w:color w:val="FFFFFF"/>
                <w:sz w:val="17"/>
                <w:szCs w:val="17"/>
              </w:rPr>
            </w:pPr>
            <w:r>
              <w:rPr>
                <w:rFonts w:ascii="Arial" w:eastAsia="Arial" w:hAnsi="Arial" w:cs="Arial"/>
                <w:b w:val="0"/>
                <w:color w:val="FFFFFF"/>
                <w:sz w:val="17"/>
                <w:szCs w:val="17"/>
              </w:rPr>
              <w:t xml:space="preserve">                                     Control measures</w:t>
            </w:r>
          </w:p>
        </w:tc>
        <w:tc>
          <w:tcPr>
            <w:tcW w:w="735" w:type="dxa"/>
            <w:tcBorders>
              <w:top w:val="single" w:sz="8" w:space="0" w:color="FFFFFF"/>
              <w:left w:val="single" w:sz="8" w:space="0" w:color="FFFFFF"/>
              <w:bottom w:val="single" w:sz="8" w:space="0" w:color="FFFFFF"/>
              <w:right w:val="single" w:sz="8" w:space="0" w:color="FFFFFF"/>
            </w:tcBorders>
            <w:shd w:val="clear" w:color="auto" w:fill="000000"/>
          </w:tcPr>
          <w:p w14:paraId="55D7A22E" w14:textId="77777777" w:rsidR="00407DC8" w:rsidRDefault="00B16C67">
            <w:pPr>
              <w:jc w:val="left"/>
              <w:rPr>
                <w:rFonts w:ascii="Arial" w:eastAsia="Arial" w:hAnsi="Arial" w:cs="Arial"/>
                <w:color w:val="FFFFFF"/>
                <w:sz w:val="17"/>
                <w:szCs w:val="17"/>
              </w:rPr>
            </w:pPr>
            <w:r>
              <w:rPr>
                <w:rFonts w:ascii="Arial" w:eastAsia="Arial" w:hAnsi="Arial" w:cs="Arial"/>
                <w:b w:val="0"/>
                <w:color w:val="FFFFFF"/>
                <w:sz w:val="17"/>
                <w:szCs w:val="17"/>
              </w:rPr>
              <w:t xml:space="preserve">Please mark Y/N/NA </w:t>
            </w:r>
          </w:p>
        </w:tc>
        <w:tc>
          <w:tcPr>
            <w:tcW w:w="3780" w:type="dxa"/>
            <w:tcBorders>
              <w:top w:val="single" w:sz="8" w:space="0" w:color="FFFFFF"/>
              <w:left w:val="single" w:sz="8" w:space="0" w:color="FFFFFF"/>
              <w:bottom w:val="single" w:sz="8" w:space="0" w:color="FFFFFF"/>
              <w:right w:val="single" w:sz="8" w:space="0" w:color="FFFFFF"/>
            </w:tcBorders>
            <w:shd w:val="clear" w:color="auto" w:fill="000000"/>
          </w:tcPr>
          <w:p w14:paraId="4C75B2C6" w14:textId="77777777" w:rsidR="00407DC8" w:rsidRDefault="00B16C67">
            <w:pPr>
              <w:jc w:val="left"/>
              <w:rPr>
                <w:rFonts w:ascii="Arial" w:eastAsia="Arial" w:hAnsi="Arial" w:cs="Arial"/>
                <w:color w:val="FFFFFF"/>
                <w:sz w:val="17"/>
                <w:szCs w:val="17"/>
              </w:rPr>
            </w:pPr>
            <w:r>
              <w:rPr>
                <w:rFonts w:ascii="Arial" w:eastAsia="Arial" w:hAnsi="Arial" w:cs="Arial"/>
                <w:b w:val="0"/>
                <w:color w:val="FFFFFF"/>
                <w:sz w:val="17"/>
                <w:szCs w:val="17"/>
              </w:rPr>
              <w:t xml:space="preserve">Further actions/comments needed </w:t>
            </w:r>
            <w:r>
              <w:rPr>
                <w:rFonts w:ascii="Arial" w:eastAsia="Arial" w:hAnsi="Arial" w:cs="Arial"/>
                <w:color w:val="FFFFFF"/>
                <w:sz w:val="17"/>
                <w:szCs w:val="17"/>
              </w:rPr>
              <w:t xml:space="preserve">only if N is put by a bullet point </w:t>
            </w:r>
          </w:p>
        </w:tc>
        <w:tc>
          <w:tcPr>
            <w:tcW w:w="870" w:type="dxa"/>
            <w:tcBorders>
              <w:top w:val="single" w:sz="8" w:space="0" w:color="FFFFFF"/>
              <w:left w:val="single" w:sz="8" w:space="0" w:color="FFFFFF"/>
              <w:bottom w:val="single" w:sz="8" w:space="0" w:color="FFFFFF"/>
              <w:right w:val="single" w:sz="8" w:space="0" w:color="FFFFFF"/>
            </w:tcBorders>
            <w:shd w:val="clear" w:color="auto" w:fill="000000"/>
          </w:tcPr>
          <w:p w14:paraId="5A583DA1" w14:textId="77777777" w:rsidR="00407DC8" w:rsidRDefault="00B16C67">
            <w:pPr>
              <w:jc w:val="left"/>
              <w:rPr>
                <w:rFonts w:ascii="Arial" w:eastAsia="Arial" w:hAnsi="Arial" w:cs="Arial"/>
                <w:color w:val="FFFFFF"/>
                <w:sz w:val="17"/>
                <w:szCs w:val="17"/>
              </w:rPr>
            </w:pPr>
            <w:r>
              <w:rPr>
                <w:rFonts w:ascii="Arial" w:eastAsia="Arial" w:hAnsi="Arial" w:cs="Arial"/>
                <w:b w:val="0"/>
                <w:color w:val="FFFFFF"/>
                <w:sz w:val="17"/>
                <w:szCs w:val="17"/>
              </w:rPr>
              <w:t>Residual risk rating</w:t>
            </w:r>
          </w:p>
          <w:p w14:paraId="06413251" w14:textId="77777777" w:rsidR="00407DC8" w:rsidRDefault="00B16C67">
            <w:pPr>
              <w:jc w:val="left"/>
              <w:rPr>
                <w:rFonts w:ascii="Arial" w:eastAsia="Arial" w:hAnsi="Arial" w:cs="Arial"/>
                <w:color w:val="FFFFFF"/>
                <w:sz w:val="17"/>
                <w:szCs w:val="17"/>
              </w:rPr>
            </w:pPr>
            <w:r>
              <w:rPr>
                <w:rFonts w:ascii="Arial" w:eastAsia="Arial" w:hAnsi="Arial" w:cs="Arial"/>
                <w:b w:val="0"/>
                <w:color w:val="FFFFFF"/>
                <w:sz w:val="17"/>
                <w:szCs w:val="17"/>
              </w:rPr>
              <w:t>(H/M/L)</w:t>
            </w:r>
          </w:p>
        </w:tc>
      </w:tr>
      <w:tr w:rsidR="00407DC8" w14:paraId="7AE734CA" w14:textId="77777777" w:rsidTr="00407DC8">
        <w:trPr>
          <w:cnfStyle w:val="000000100000" w:firstRow="0" w:lastRow="0" w:firstColumn="0" w:lastColumn="0" w:oddVBand="0" w:evenVBand="0" w:oddHBand="1" w:evenHBand="0" w:firstRowFirstColumn="0" w:firstRowLastColumn="0" w:lastRowFirstColumn="0" w:lastRowLastColumn="0"/>
          <w:trHeight w:val="454"/>
          <w:jc w:val="center"/>
        </w:trPr>
        <w:tc>
          <w:tcPr>
            <w:tcW w:w="14145" w:type="dxa"/>
            <w:gridSpan w:val="6"/>
            <w:tcBorders>
              <w:top w:val="single" w:sz="8" w:space="0" w:color="FFFFFF"/>
            </w:tcBorders>
            <w:shd w:val="clear" w:color="auto" w:fill="EC008C"/>
          </w:tcPr>
          <w:p w14:paraId="7CBD07F5" w14:textId="77777777" w:rsidR="00407DC8" w:rsidRDefault="00B16C67">
            <w:pPr>
              <w:jc w:val="left"/>
              <w:rPr>
                <w:rFonts w:ascii="Arial" w:eastAsia="Arial" w:hAnsi="Arial" w:cs="Arial"/>
                <w:b/>
                <w:color w:val="FF0000"/>
                <w:sz w:val="17"/>
                <w:szCs w:val="17"/>
              </w:rPr>
            </w:pPr>
            <w:bookmarkStart w:id="3" w:name="_30j0zll" w:colFirst="0" w:colLast="0"/>
            <w:bookmarkEnd w:id="3"/>
            <w:r>
              <w:rPr>
                <w:b/>
                <w:color w:val="FFFFFF"/>
              </w:rPr>
              <w:t>1. Minimising Transmission</w:t>
            </w:r>
          </w:p>
        </w:tc>
      </w:tr>
      <w:tr w:rsidR="00407DC8" w14:paraId="64979F22" w14:textId="77777777" w:rsidTr="00407DC8">
        <w:trPr>
          <w:cnfStyle w:val="000000010000" w:firstRow="0" w:lastRow="0" w:firstColumn="0" w:lastColumn="0" w:oddVBand="0" w:evenVBand="0" w:oddHBand="0" w:evenHBand="1" w:firstRowFirstColumn="0" w:firstRowLastColumn="0" w:lastRowFirstColumn="0" w:lastRowLastColumn="0"/>
          <w:trHeight w:val="428"/>
          <w:jc w:val="center"/>
        </w:trPr>
        <w:tc>
          <w:tcPr>
            <w:tcW w:w="14145" w:type="dxa"/>
            <w:gridSpan w:val="6"/>
            <w:shd w:val="clear" w:color="auto" w:fill="D9D9D9"/>
            <w:vAlign w:val="center"/>
          </w:tcPr>
          <w:p w14:paraId="12E13414" w14:textId="77777777" w:rsidR="00407DC8" w:rsidRDefault="00B16C67">
            <w:pPr>
              <w:jc w:val="left"/>
              <w:rPr>
                <w:rFonts w:ascii="Arial" w:eastAsia="Arial" w:hAnsi="Arial" w:cs="Arial"/>
                <w:b/>
                <w:sz w:val="17"/>
                <w:szCs w:val="17"/>
              </w:rPr>
            </w:pPr>
            <w:r>
              <w:rPr>
                <w:rFonts w:ascii="Arial" w:eastAsia="Arial" w:hAnsi="Arial" w:cs="Arial"/>
                <w:b/>
                <w:sz w:val="17"/>
                <w:szCs w:val="17"/>
              </w:rPr>
              <w:t>1.1 Reducing contact between year group  ‘bubbles’ in the day</w:t>
            </w:r>
          </w:p>
        </w:tc>
      </w:tr>
      <w:tr w:rsidR="00407DC8" w14:paraId="0716478D" w14:textId="77777777" w:rsidTr="00407DC8">
        <w:trPr>
          <w:cnfStyle w:val="000000100000" w:firstRow="0" w:lastRow="0" w:firstColumn="0" w:lastColumn="0" w:oddVBand="0" w:evenVBand="0" w:oddHBand="1" w:evenHBand="0" w:firstRowFirstColumn="0" w:firstRowLastColumn="0" w:lastRowFirstColumn="0" w:lastRowLastColumn="0"/>
          <w:trHeight w:val="428"/>
          <w:jc w:val="center"/>
        </w:trPr>
        <w:tc>
          <w:tcPr>
            <w:tcW w:w="1905" w:type="dxa"/>
            <w:shd w:val="clear" w:color="auto" w:fill="FFFFFF"/>
          </w:tcPr>
          <w:p w14:paraId="27C0BA36" w14:textId="77777777" w:rsidR="00407DC8" w:rsidRDefault="00B16C67">
            <w:pPr>
              <w:jc w:val="left"/>
              <w:rPr>
                <w:rFonts w:ascii="Arial" w:eastAsia="Arial" w:hAnsi="Arial" w:cs="Arial"/>
                <w:b/>
                <w:sz w:val="17"/>
                <w:szCs w:val="17"/>
              </w:rPr>
            </w:pPr>
            <w:bookmarkStart w:id="4" w:name="_1fob9te" w:colFirst="0" w:colLast="0"/>
            <w:bookmarkEnd w:id="4"/>
            <w:r>
              <w:rPr>
                <w:rFonts w:ascii="Arial" w:eastAsia="Arial" w:hAnsi="Arial" w:cs="Arial"/>
                <w:b/>
                <w:sz w:val="17"/>
                <w:szCs w:val="17"/>
              </w:rPr>
              <w:t>Pupils in different year groups will come into contact with each other regularly</w:t>
            </w:r>
          </w:p>
        </w:tc>
        <w:tc>
          <w:tcPr>
            <w:tcW w:w="1005" w:type="dxa"/>
            <w:shd w:val="clear" w:color="auto" w:fill="FFC000"/>
            <w:vAlign w:val="center"/>
          </w:tcPr>
          <w:p w14:paraId="27B481CF" w14:textId="77777777" w:rsidR="00407DC8" w:rsidRDefault="00B16C67">
            <w:pPr>
              <w:jc w:val="center"/>
              <w:rPr>
                <w:rFonts w:ascii="Arial" w:eastAsia="Arial" w:hAnsi="Arial" w:cs="Arial"/>
                <w:b/>
                <w:sz w:val="17"/>
                <w:szCs w:val="17"/>
              </w:rPr>
            </w:pPr>
            <w:r>
              <w:rPr>
                <w:rFonts w:ascii="Arial" w:eastAsia="Arial" w:hAnsi="Arial" w:cs="Arial"/>
                <w:b/>
                <w:sz w:val="17"/>
                <w:szCs w:val="17"/>
              </w:rPr>
              <w:t>M</w:t>
            </w:r>
          </w:p>
        </w:tc>
        <w:tc>
          <w:tcPr>
            <w:tcW w:w="5850" w:type="dxa"/>
            <w:shd w:val="clear" w:color="auto" w:fill="FFFFFF"/>
          </w:tcPr>
          <w:p w14:paraId="52E4B405" w14:textId="77777777" w:rsidR="00407DC8" w:rsidRDefault="00B16C67">
            <w:pPr>
              <w:numPr>
                <w:ilvl w:val="0"/>
                <w:numId w:val="6"/>
              </w:numPr>
              <w:spacing w:before="20"/>
              <w:jc w:val="left"/>
              <w:rPr>
                <w:rFonts w:ascii="Arial" w:eastAsia="Arial" w:hAnsi="Arial" w:cs="Arial"/>
                <w:sz w:val="17"/>
                <w:szCs w:val="17"/>
              </w:rPr>
            </w:pPr>
            <w:r>
              <w:rPr>
                <w:rFonts w:ascii="Arial" w:eastAsia="Arial" w:hAnsi="Arial" w:cs="Arial"/>
                <w:sz w:val="17"/>
                <w:szCs w:val="17"/>
              </w:rPr>
              <w:t>Agreed areas of entrance for each year group</w:t>
            </w:r>
          </w:p>
          <w:p w14:paraId="2ADB0B25" w14:textId="77777777" w:rsidR="00407DC8" w:rsidRDefault="00B16C67">
            <w:pPr>
              <w:numPr>
                <w:ilvl w:val="0"/>
                <w:numId w:val="6"/>
              </w:numPr>
              <w:spacing w:before="20"/>
              <w:jc w:val="left"/>
              <w:rPr>
                <w:rFonts w:ascii="Arial" w:eastAsia="Arial" w:hAnsi="Arial" w:cs="Arial"/>
                <w:sz w:val="17"/>
                <w:szCs w:val="17"/>
              </w:rPr>
            </w:pPr>
            <w:r>
              <w:rPr>
                <w:rFonts w:ascii="Arial" w:eastAsia="Arial" w:hAnsi="Arial" w:cs="Arial"/>
                <w:sz w:val="17"/>
                <w:szCs w:val="17"/>
              </w:rPr>
              <w:t xml:space="preserve">Agreed areas for pupils to congregate at the start of the day in </w:t>
            </w:r>
            <w:r>
              <w:rPr>
                <w:rFonts w:ascii="Arial" w:eastAsia="Arial" w:hAnsi="Arial" w:cs="Arial"/>
                <w:sz w:val="17"/>
                <w:szCs w:val="17"/>
              </w:rPr>
              <w:t>their year group bubbles</w:t>
            </w:r>
          </w:p>
          <w:p w14:paraId="3047506D" w14:textId="77777777" w:rsidR="00407DC8" w:rsidRDefault="00B16C67">
            <w:pPr>
              <w:numPr>
                <w:ilvl w:val="0"/>
                <w:numId w:val="6"/>
              </w:numPr>
              <w:jc w:val="left"/>
              <w:rPr>
                <w:rFonts w:ascii="Arial" w:eastAsia="Arial" w:hAnsi="Arial" w:cs="Arial"/>
                <w:sz w:val="17"/>
                <w:szCs w:val="17"/>
              </w:rPr>
            </w:pPr>
            <w:r>
              <w:rPr>
                <w:rFonts w:ascii="Arial" w:eastAsia="Arial" w:hAnsi="Arial" w:cs="Arial"/>
                <w:sz w:val="17"/>
                <w:szCs w:val="17"/>
              </w:rPr>
              <w:t>Agreed year group ‘zones’ and arrangements confirmed for each year group where they stay together and do not mix with other year groups</w:t>
            </w:r>
          </w:p>
          <w:p w14:paraId="3AE5321A" w14:textId="77777777" w:rsidR="00407DC8" w:rsidRDefault="00B16C67">
            <w:pPr>
              <w:numPr>
                <w:ilvl w:val="0"/>
                <w:numId w:val="6"/>
              </w:numPr>
              <w:jc w:val="left"/>
              <w:rPr>
                <w:rFonts w:ascii="Arial" w:eastAsia="Arial" w:hAnsi="Arial" w:cs="Arial"/>
                <w:sz w:val="17"/>
                <w:szCs w:val="17"/>
              </w:rPr>
            </w:pPr>
            <w:r>
              <w:rPr>
                <w:rFonts w:ascii="Arial" w:eastAsia="Arial" w:hAnsi="Arial" w:cs="Arial"/>
                <w:sz w:val="17"/>
                <w:szCs w:val="17"/>
              </w:rPr>
              <w:t>Agreed separate break and lunch timetables for year group bubbles</w:t>
            </w:r>
          </w:p>
          <w:p w14:paraId="05BFD462" w14:textId="77777777" w:rsidR="00407DC8" w:rsidRDefault="00B16C67">
            <w:pPr>
              <w:numPr>
                <w:ilvl w:val="0"/>
                <w:numId w:val="6"/>
              </w:numPr>
              <w:jc w:val="left"/>
              <w:rPr>
                <w:rFonts w:ascii="Arial" w:eastAsia="Arial" w:hAnsi="Arial" w:cs="Arial"/>
                <w:sz w:val="17"/>
                <w:szCs w:val="17"/>
              </w:rPr>
            </w:pPr>
            <w:r>
              <w:rPr>
                <w:rFonts w:ascii="Arial" w:eastAsia="Arial" w:hAnsi="Arial" w:cs="Arial"/>
                <w:sz w:val="17"/>
                <w:szCs w:val="17"/>
              </w:rPr>
              <w:t>Advice and guidance given to pupils, parents and staff</w:t>
            </w:r>
            <w:r>
              <w:rPr>
                <w:rFonts w:ascii="Arial" w:eastAsia="Arial" w:hAnsi="Arial" w:cs="Arial"/>
                <w:sz w:val="17"/>
                <w:szCs w:val="17"/>
              </w:rPr>
              <w:t xml:space="preserve"> when travelling to and from school</w:t>
            </w:r>
          </w:p>
        </w:tc>
        <w:tc>
          <w:tcPr>
            <w:tcW w:w="735" w:type="dxa"/>
            <w:shd w:val="clear" w:color="auto" w:fill="FFFFFF"/>
          </w:tcPr>
          <w:p w14:paraId="2B436B46"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547734B2"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7C2D6973" w14:textId="77777777" w:rsidR="00407DC8" w:rsidRDefault="00407DC8">
            <w:pPr>
              <w:jc w:val="center"/>
              <w:rPr>
                <w:rFonts w:ascii="Arial" w:eastAsia="Arial" w:hAnsi="Arial" w:cs="Arial"/>
                <w:sz w:val="17"/>
                <w:szCs w:val="17"/>
                <w:shd w:val="clear" w:color="auto" w:fill="92D050"/>
              </w:rPr>
            </w:pPr>
          </w:p>
          <w:p w14:paraId="75336A58"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50839EB0" w14:textId="77777777" w:rsidR="00407DC8" w:rsidRDefault="00407DC8">
            <w:pPr>
              <w:jc w:val="center"/>
              <w:rPr>
                <w:rFonts w:ascii="Arial" w:eastAsia="Arial" w:hAnsi="Arial" w:cs="Arial"/>
                <w:sz w:val="17"/>
                <w:szCs w:val="17"/>
                <w:shd w:val="clear" w:color="auto" w:fill="92D050"/>
              </w:rPr>
            </w:pPr>
          </w:p>
          <w:p w14:paraId="646BB55B" w14:textId="77777777" w:rsidR="00407DC8" w:rsidRDefault="00407DC8">
            <w:pPr>
              <w:jc w:val="center"/>
              <w:rPr>
                <w:rFonts w:ascii="Arial" w:eastAsia="Arial" w:hAnsi="Arial" w:cs="Arial"/>
                <w:sz w:val="17"/>
                <w:szCs w:val="17"/>
                <w:shd w:val="clear" w:color="auto" w:fill="92D050"/>
              </w:rPr>
            </w:pPr>
          </w:p>
          <w:p w14:paraId="131941B9"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AFB0BA1"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BFA0CE3" w14:textId="77777777" w:rsidR="00407DC8" w:rsidRDefault="00407DC8">
            <w:pPr>
              <w:jc w:val="center"/>
              <w:rPr>
                <w:rFonts w:ascii="Arial" w:eastAsia="Arial" w:hAnsi="Arial" w:cs="Arial"/>
                <w:sz w:val="17"/>
                <w:szCs w:val="17"/>
              </w:rPr>
            </w:pPr>
          </w:p>
        </w:tc>
        <w:tc>
          <w:tcPr>
            <w:tcW w:w="3780" w:type="dxa"/>
            <w:shd w:val="clear" w:color="auto" w:fill="FFFFFF"/>
          </w:tcPr>
          <w:p w14:paraId="62CD1B6E" w14:textId="77777777" w:rsidR="00407DC8" w:rsidRDefault="00B16C67">
            <w:pPr>
              <w:numPr>
                <w:ilvl w:val="0"/>
                <w:numId w:val="22"/>
              </w:numPr>
              <w:jc w:val="left"/>
              <w:rPr>
                <w:rFonts w:ascii="Arial" w:eastAsia="Arial" w:hAnsi="Arial" w:cs="Arial"/>
                <w:sz w:val="17"/>
                <w:szCs w:val="17"/>
              </w:rPr>
            </w:pPr>
            <w:r>
              <w:rPr>
                <w:rFonts w:ascii="Arial" w:eastAsia="Arial" w:hAnsi="Arial" w:cs="Arial"/>
                <w:sz w:val="17"/>
                <w:szCs w:val="17"/>
              </w:rPr>
              <w:t>Each year group has a specific entrance and designated waiting zone on entrance to school (see Standard operating procedures)</w:t>
            </w:r>
          </w:p>
          <w:p w14:paraId="71A2494A" w14:textId="77777777" w:rsidR="00407DC8" w:rsidRDefault="00B16C67">
            <w:pPr>
              <w:numPr>
                <w:ilvl w:val="0"/>
                <w:numId w:val="22"/>
              </w:numPr>
              <w:jc w:val="left"/>
              <w:rPr>
                <w:rFonts w:ascii="Arial" w:eastAsia="Arial" w:hAnsi="Arial" w:cs="Arial"/>
                <w:sz w:val="17"/>
                <w:szCs w:val="17"/>
              </w:rPr>
            </w:pPr>
            <w:r>
              <w:rPr>
                <w:rFonts w:ascii="Arial" w:eastAsia="Arial" w:hAnsi="Arial" w:cs="Arial"/>
                <w:sz w:val="17"/>
                <w:szCs w:val="17"/>
              </w:rPr>
              <w:t>Each year group will exit through the entrance they use  (see Standard operating</w:t>
            </w:r>
            <w:r>
              <w:rPr>
                <w:rFonts w:ascii="Arial" w:eastAsia="Arial" w:hAnsi="Arial" w:cs="Arial"/>
                <w:sz w:val="17"/>
                <w:szCs w:val="17"/>
              </w:rPr>
              <w:t xml:space="preserve"> procedures)</w:t>
            </w:r>
          </w:p>
          <w:p w14:paraId="79E27F29" w14:textId="77777777" w:rsidR="00407DC8" w:rsidRDefault="00B16C67">
            <w:pPr>
              <w:numPr>
                <w:ilvl w:val="0"/>
                <w:numId w:val="22"/>
              </w:numPr>
              <w:jc w:val="left"/>
              <w:rPr>
                <w:rFonts w:ascii="Arial" w:eastAsia="Arial" w:hAnsi="Arial" w:cs="Arial"/>
                <w:sz w:val="17"/>
                <w:szCs w:val="17"/>
              </w:rPr>
            </w:pPr>
            <w:r>
              <w:rPr>
                <w:rFonts w:ascii="Arial" w:eastAsia="Arial" w:hAnsi="Arial" w:cs="Arial"/>
                <w:sz w:val="17"/>
                <w:szCs w:val="17"/>
              </w:rPr>
              <w:t>Each year group will form a ‘bubble’ and will remain together during their time at school in designated Zone (see Standard operating procedures)</w:t>
            </w:r>
          </w:p>
          <w:p w14:paraId="01353BAA" w14:textId="77777777" w:rsidR="00407DC8" w:rsidRDefault="00B16C67">
            <w:pPr>
              <w:numPr>
                <w:ilvl w:val="0"/>
                <w:numId w:val="22"/>
              </w:numPr>
              <w:jc w:val="left"/>
              <w:rPr>
                <w:rFonts w:ascii="Arial" w:eastAsia="Arial" w:hAnsi="Arial" w:cs="Arial"/>
                <w:sz w:val="17"/>
                <w:szCs w:val="17"/>
              </w:rPr>
            </w:pPr>
            <w:r>
              <w:rPr>
                <w:rFonts w:ascii="Arial" w:eastAsia="Arial" w:hAnsi="Arial" w:cs="Arial"/>
                <w:sz w:val="17"/>
                <w:szCs w:val="17"/>
              </w:rPr>
              <w:lastRenderedPageBreak/>
              <w:t>Each ‘bubble’ will remain in a designated ‘zone’ in school for the majority of the week (one day e</w:t>
            </w:r>
            <w:r>
              <w:rPr>
                <w:rFonts w:ascii="Arial" w:eastAsia="Arial" w:hAnsi="Arial" w:cs="Arial"/>
                <w:sz w:val="17"/>
                <w:szCs w:val="17"/>
              </w:rPr>
              <w:t>xception to allow science practical sessions) (see Standard operating procedures)</w:t>
            </w:r>
          </w:p>
          <w:p w14:paraId="723E8E4B" w14:textId="77777777" w:rsidR="00407DC8" w:rsidRDefault="00B16C67">
            <w:pPr>
              <w:numPr>
                <w:ilvl w:val="0"/>
                <w:numId w:val="22"/>
              </w:numPr>
              <w:jc w:val="left"/>
              <w:rPr>
                <w:rFonts w:ascii="Arial" w:eastAsia="Arial" w:hAnsi="Arial" w:cs="Arial"/>
                <w:sz w:val="17"/>
                <w:szCs w:val="17"/>
              </w:rPr>
            </w:pPr>
            <w:r>
              <w:rPr>
                <w:rFonts w:ascii="Arial" w:eastAsia="Arial" w:hAnsi="Arial" w:cs="Arial"/>
                <w:sz w:val="17"/>
                <w:szCs w:val="17"/>
              </w:rPr>
              <w:t>The timetable has been adapted to include a prolonged P2/Break session and a split lunchtime (see Standard operating procedures) to ensure year groups are prevented  from mix</w:t>
            </w:r>
            <w:r>
              <w:rPr>
                <w:rFonts w:ascii="Arial" w:eastAsia="Arial" w:hAnsi="Arial" w:cs="Arial"/>
                <w:sz w:val="17"/>
                <w:szCs w:val="17"/>
              </w:rPr>
              <w:t>ing</w:t>
            </w:r>
          </w:p>
          <w:p w14:paraId="64E5D386" w14:textId="77777777" w:rsidR="00407DC8" w:rsidRDefault="00B16C67">
            <w:pPr>
              <w:numPr>
                <w:ilvl w:val="0"/>
                <w:numId w:val="22"/>
              </w:numPr>
              <w:jc w:val="left"/>
              <w:rPr>
                <w:rFonts w:ascii="Arial" w:eastAsia="Arial" w:hAnsi="Arial" w:cs="Arial"/>
                <w:sz w:val="17"/>
                <w:szCs w:val="17"/>
              </w:rPr>
            </w:pPr>
            <w:r>
              <w:rPr>
                <w:rFonts w:ascii="Arial" w:eastAsia="Arial" w:hAnsi="Arial" w:cs="Arial"/>
                <w:sz w:val="17"/>
                <w:szCs w:val="17"/>
              </w:rPr>
              <w:t>Staff supervision timetable at the beginning and end of the day has been generated to ensure pupils from different ‘bubbles’ do not mix</w:t>
            </w:r>
          </w:p>
          <w:p w14:paraId="5FF09FDB" w14:textId="77777777" w:rsidR="00407DC8" w:rsidRDefault="00B16C67">
            <w:pPr>
              <w:numPr>
                <w:ilvl w:val="0"/>
                <w:numId w:val="22"/>
              </w:numPr>
              <w:jc w:val="left"/>
              <w:rPr>
                <w:rFonts w:ascii="Arial" w:eastAsia="Arial" w:hAnsi="Arial" w:cs="Arial"/>
                <w:sz w:val="17"/>
                <w:szCs w:val="17"/>
              </w:rPr>
            </w:pPr>
            <w:r>
              <w:rPr>
                <w:rFonts w:ascii="Arial" w:eastAsia="Arial" w:hAnsi="Arial" w:cs="Arial"/>
                <w:sz w:val="17"/>
                <w:szCs w:val="17"/>
              </w:rPr>
              <w:t>Staff supervision timetable created for break and lunch times has been generated to ensure pupils from different ‘bu</w:t>
            </w:r>
            <w:r>
              <w:rPr>
                <w:rFonts w:ascii="Arial" w:eastAsia="Arial" w:hAnsi="Arial" w:cs="Arial"/>
                <w:sz w:val="17"/>
                <w:szCs w:val="17"/>
              </w:rPr>
              <w:t>bbles’ do not mix</w:t>
            </w:r>
          </w:p>
          <w:p w14:paraId="2D318F25" w14:textId="77777777" w:rsidR="00407DC8" w:rsidRDefault="00B16C67">
            <w:pPr>
              <w:numPr>
                <w:ilvl w:val="0"/>
                <w:numId w:val="22"/>
              </w:numPr>
              <w:jc w:val="left"/>
              <w:rPr>
                <w:rFonts w:ascii="Arial" w:eastAsia="Arial" w:hAnsi="Arial" w:cs="Arial"/>
                <w:sz w:val="17"/>
                <w:szCs w:val="17"/>
              </w:rPr>
            </w:pPr>
            <w:r>
              <w:rPr>
                <w:rFonts w:ascii="Arial" w:eastAsia="Arial" w:hAnsi="Arial" w:cs="Arial"/>
                <w:sz w:val="17"/>
                <w:szCs w:val="17"/>
              </w:rPr>
              <w:t>Standard operating procedures shared with pupils, staff and parents</w:t>
            </w:r>
          </w:p>
          <w:p w14:paraId="614D3836" w14:textId="77777777" w:rsidR="00407DC8" w:rsidRDefault="00B16C67">
            <w:pPr>
              <w:numPr>
                <w:ilvl w:val="0"/>
                <w:numId w:val="22"/>
              </w:numPr>
              <w:jc w:val="left"/>
              <w:rPr>
                <w:rFonts w:ascii="Arial" w:eastAsia="Arial" w:hAnsi="Arial" w:cs="Arial"/>
                <w:sz w:val="17"/>
                <w:szCs w:val="17"/>
              </w:rPr>
            </w:pPr>
            <w:r>
              <w:rPr>
                <w:rFonts w:ascii="Arial" w:eastAsia="Arial" w:hAnsi="Arial" w:cs="Arial"/>
                <w:sz w:val="17"/>
                <w:szCs w:val="17"/>
              </w:rPr>
              <w:t>Training days planned for staff to ensure they are well briefed and understand the expectations and procedures put in place</w:t>
            </w:r>
          </w:p>
          <w:p w14:paraId="6A724B2D" w14:textId="77777777" w:rsidR="00407DC8" w:rsidRDefault="00B16C67">
            <w:pPr>
              <w:numPr>
                <w:ilvl w:val="0"/>
                <w:numId w:val="22"/>
              </w:numPr>
              <w:jc w:val="left"/>
              <w:rPr>
                <w:rFonts w:ascii="Arial" w:eastAsia="Arial" w:hAnsi="Arial" w:cs="Arial"/>
                <w:sz w:val="17"/>
                <w:szCs w:val="17"/>
              </w:rPr>
            </w:pPr>
            <w:r>
              <w:rPr>
                <w:rFonts w:ascii="Arial" w:eastAsia="Arial" w:hAnsi="Arial" w:cs="Arial"/>
                <w:sz w:val="17"/>
                <w:szCs w:val="17"/>
              </w:rPr>
              <w:t>Staggered start to pupils timetables in Septem</w:t>
            </w:r>
            <w:r>
              <w:rPr>
                <w:rFonts w:ascii="Arial" w:eastAsia="Arial" w:hAnsi="Arial" w:cs="Arial"/>
                <w:sz w:val="17"/>
                <w:szCs w:val="17"/>
              </w:rPr>
              <w:t>ber planned to ensure they are well briefed and understand the expectations and procedures put in place</w:t>
            </w:r>
          </w:p>
          <w:p w14:paraId="3DBAFC34" w14:textId="77777777" w:rsidR="00407DC8" w:rsidRDefault="00B16C67">
            <w:pPr>
              <w:numPr>
                <w:ilvl w:val="0"/>
                <w:numId w:val="22"/>
              </w:numPr>
              <w:jc w:val="left"/>
              <w:rPr>
                <w:rFonts w:ascii="Arial" w:eastAsia="Arial" w:hAnsi="Arial" w:cs="Arial"/>
                <w:sz w:val="17"/>
                <w:szCs w:val="17"/>
              </w:rPr>
            </w:pPr>
            <w:r>
              <w:rPr>
                <w:rFonts w:ascii="Arial" w:eastAsia="Arial" w:hAnsi="Arial" w:cs="Arial"/>
                <w:sz w:val="17"/>
                <w:szCs w:val="17"/>
              </w:rPr>
              <w:t xml:space="preserve">Risk assessment by a SENCO may require a TAs to wear further PPE visors during a session which involves close proximity, </w:t>
            </w:r>
            <w:proofErr w:type="spellStart"/>
            <w:r>
              <w:rPr>
                <w:rFonts w:ascii="Arial" w:eastAsia="Arial" w:hAnsi="Arial" w:cs="Arial"/>
                <w:sz w:val="17"/>
                <w:szCs w:val="17"/>
              </w:rPr>
              <w:t>e.g</w:t>
            </w:r>
            <w:proofErr w:type="spellEnd"/>
            <w:r>
              <w:rPr>
                <w:rFonts w:ascii="Arial" w:eastAsia="Arial" w:hAnsi="Arial" w:cs="Arial"/>
                <w:sz w:val="17"/>
                <w:szCs w:val="17"/>
              </w:rPr>
              <w:t xml:space="preserve"> 1-2-1 reading</w:t>
            </w:r>
          </w:p>
        </w:tc>
        <w:tc>
          <w:tcPr>
            <w:tcW w:w="870" w:type="dxa"/>
            <w:shd w:val="clear" w:color="auto" w:fill="92D050"/>
            <w:vAlign w:val="center"/>
          </w:tcPr>
          <w:p w14:paraId="496A1E39" w14:textId="77777777" w:rsidR="00407DC8" w:rsidRDefault="00B16C67">
            <w:pPr>
              <w:jc w:val="center"/>
              <w:rPr>
                <w:rFonts w:ascii="Arial" w:eastAsia="Arial" w:hAnsi="Arial" w:cs="Arial"/>
                <w:b/>
                <w:sz w:val="17"/>
                <w:szCs w:val="17"/>
              </w:rPr>
            </w:pPr>
            <w:r>
              <w:rPr>
                <w:rFonts w:ascii="Arial" w:eastAsia="Arial" w:hAnsi="Arial" w:cs="Arial"/>
                <w:b/>
                <w:sz w:val="17"/>
                <w:szCs w:val="17"/>
              </w:rPr>
              <w:lastRenderedPageBreak/>
              <w:t>L</w:t>
            </w:r>
          </w:p>
        </w:tc>
      </w:tr>
      <w:tr w:rsidR="00407DC8" w14:paraId="7AD1E52A" w14:textId="77777777" w:rsidTr="00407DC8">
        <w:trPr>
          <w:cnfStyle w:val="000000010000" w:firstRow="0" w:lastRow="0" w:firstColumn="0" w:lastColumn="0" w:oddVBand="0" w:evenVBand="0" w:oddHBand="0" w:evenHBand="1" w:firstRowFirstColumn="0" w:firstRowLastColumn="0" w:lastRowFirstColumn="0" w:lastRowLastColumn="0"/>
          <w:trHeight w:val="428"/>
          <w:jc w:val="center"/>
        </w:trPr>
        <w:tc>
          <w:tcPr>
            <w:tcW w:w="14145" w:type="dxa"/>
            <w:gridSpan w:val="6"/>
            <w:shd w:val="clear" w:color="auto" w:fill="D9D9D9"/>
          </w:tcPr>
          <w:p w14:paraId="7CC3B3B3" w14:textId="77777777" w:rsidR="00407DC8" w:rsidRDefault="00B16C67">
            <w:pPr>
              <w:jc w:val="left"/>
              <w:rPr>
                <w:rFonts w:ascii="Arial" w:eastAsia="Arial" w:hAnsi="Arial" w:cs="Arial"/>
                <w:b/>
                <w:sz w:val="17"/>
                <w:szCs w:val="17"/>
              </w:rPr>
            </w:pPr>
            <w:bookmarkStart w:id="5" w:name="_89qt5utxkotu" w:colFirst="0" w:colLast="0"/>
            <w:bookmarkEnd w:id="5"/>
            <w:r>
              <w:rPr>
                <w:rFonts w:ascii="Arial" w:eastAsia="Arial" w:hAnsi="Arial" w:cs="Arial"/>
                <w:b/>
                <w:sz w:val="17"/>
                <w:szCs w:val="17"/>
              </w:rPr>
              <w:t xml:space="preserve">1.2 Organisation of teaching space </w:t>
            </w:r>
          </w:p>
        </w:tc>
      </w:tr>
      <w:tr w:rsidR="00407DC8" w14:paraId="7BF356F8" w14:textId="77777777" w:rsidTr="00407DC8">
        <w:trPr>
          <w:cnfStyle w:val="000000100000" w:firstRow="0" w:lastRow="0" w:firstColumn="0" w:lastColumn="0" w:oddVBand="0" w:evenVBand="0" w:oddHBand="1" w:evenHBand="0" w:firstRowFirstColumn="0" w:firstRowLastColumn="0" w:lastRowFirstColumn="0" w:lastRowLastColumn="0"/>
          <w:trHeight w:val="3750"/>
          <w:jc w:val="center"/>
        </w:trPr>
        <w:tc>
          <w:tcPr>
            <w:tcW w:w="1905" w:type="dxa"/>
            <w:shd w:val="clear" w:color="auto" w:fill="auto"/>
          </w:tcPr>
          <w:p w14:paraId="6151884C" w14:textId="77777777" w:rsidR="00407DC8" w:rsidRDefault="00B16C67">
            <w:pPr>
              <w:jc w:val="left"/>
              <w:rPr>
                <w:rFonts w:ascii="Arial" w:eastAsia="Arial" w:hAnsi="Arial" w:cs="Arial"/>
                <w:b/>
                <w:sz w:val="17"/>
                <w:szCs w:val="17"/>
              </w:rPr>
            </w:pPr>
            <w:r>
              <w:rPr>
                <w:rFonts w:ascii="Arial" w:eastAsia="Arial" w:hAnsi="Arial" w:cs="Arial"/>
                <w:b/>
                <w:sz w:val="17"/>
                <w:szCs w:val="17"/>
              </w:rPr>
              <w:lastRenderedPageBreak/>
              <w:t>Classroom sizes will not allow adequate social distancing for the staff</w:t>
            </w:r>
          </w:p>
        </w:tc>
        <w:tc>
          <w:tcPr>
            <w:tcW w:w="1005" w:type="dxa"/>
            <w:shd w:val="clear" w:color="auto" w:fill="FF0000"/>
            <w:vAlign w:val="center"/>
          </w:tcPr>
          <w:p w14:paraId="0FE6B82F" w14:textId="77777777" w:rsidR="00407DC8" w:rsidRDefault="00B16C67">
            <w:pPr>
              <w:pBdr>
                <w:top w:val="nil"/>
                <w:left w:val="nil"/>
                <w:bottom w:val="nil"/>
                <w:right w:val="nil"/>
                <w:between w:val="nil"/>
              </w:pBdr>
              <w:jc w:val="center"/>
              <w:rPr>
                <w:rFonts w:ascii="Arial" w:eastAsia="Arial" w:hAnsi="Arial" w:cs="Arial"/>
                <w:b/>
                <w:sz w:val="17"/>
                <w:szCs w:val="17"/>
              </w:rPr>
            </w:pPr>
            <w:r>
              <w:rPr>
                <w:rFonts w:ascii="Arial" w:eastAsia="Arial" w:hAnsi="Arial" w:cs="Arial"/>
                <w:b/>
                <w:sz w:val="17"/>
                <w:szCs w:val="17"/>
              </w:rPr>
              <w:t>H</w:t>
            </w:r>
          </w:p>
        </w:tc>
        <w:tc>
          <w:tcPr>
            <w:tcW w:w="5850" w:type="dxa"/>
            <w:shd w:val="clear" w:color="auto" w:fill="auto"/>
          </w:tcPr>
          <w:p w14:paraId="21349E1F" w14:textId="77777777" w:rsidR="00407DC8" w:rsidRDefault="00B16C67">
            <w:pPr>
              <w:numPr>
                <w:ilvl w:val="0"/>
                <w:numId w:val="4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Schools assess their circumstances and identify distinct groups or ‘bubbles’ of pupils that do not mix. (These </w:t>
            </w:r>
            <w:r>
              <w:rPr>
                <w:rFonts w:ascii="Arial" w:eastAsia="Arial" w:hAnsi="Arial" w:cs="Arial"/>
                <w:sz w:val="17"/>
                <w:szCs w:val="17"/>
              </w:rPr>
              <w:t>may be</w:t>
            </w:r>
            <w:r>
              <w:rPr>
                <w:rFonts w:ascii="Arial" w:eastAsia="Arial" w:hAnsi="Arial" w:cs="Arial"/>
                <w:sz w:val="17"/>
                <w:szCs w:val="17"/>
              </w:rPr>
              <w:t xml:space="preserve"> small groups, classes or year groups.) Whatever the size of group, pupils should be kept apart from other groups where possible, and older children </w:t>
            </w:r>
            <w:r>
              <w:rPr>
                <w:rFonts w:ascii="Arial" w:eastAsia="Arial" w:hAnsi="Arial" w:cs="Arial"/>
                <w:sz w:val="17"/>
                <w:szCs w:val="17"/>
              </w:rPr>
              <w:t>encouraged</w:t>
            </w:r>
            <w:r>
              <w:rPr>
                <w:rFonts w:ascii="Arial" w:eastAsia="Arial" w:hAnsi="Arial" w:cs="Arial"/>
                <w:sz w:val="17"/>
                <w:szCs w:val="17"/>
              </w:rPr>
              <w:t xml:space="preserve"> to social distance within groups.</w:t>
            </w:r>
          </w:p>
          <w:p w14:paraId="7AA2C3D4" w14:textId="77777777" w:rsidR="00407DC8" w:rsidRDefault="00B16C67">
            <w:pPr>
              <w:numPr>
                <w:ilvl w:val="0"/>
                <w:numId w:val="4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Classrooms re-modelled, with chairs and desks in place to allo</w:t>
            </w:r>
            <w:r>
              <w:rPr>
                <w:rFonts w:ascii="Arial" w:eastAsia="Arial" w:hAnsi="Arial" w:cs="Arial"/>
                <w:sz w:val="17"/>
                <w:szCs w:val="17"/>
              </w:rPr>
              <w:t>w for social distancing where appropriate.</w:t>
            </w:r>
          </w:p>
          <w:p w14:paraId="513FA18A" w14:textId="77777777" w:rsidR="00407DC8" w:rsidRDefault="00B16C67">
            <w:pPr>
              <w:numPr>
                <w:ilvl w:val="0"/>
                <w:numId w:val="4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Adaptations to classrooms should include seating pupils side-by-side and facing forwards.</w:t>
            </w:r>
          </w:p>
          <w:p w14:paraId="1124F8FD" w14:textId="77777777" w:rsidR="00407DC8" w:rsidRDefault="00B16C67">
            <w:pPr>
              <w:numPr>
                <w:ilvl w:val="0"/>
                <w:numId w:val="4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Clear signage displayed in classrooms promote social distancing.</w:t>
            </w:r>
          </w:p>
          <w:p w14:paraId="5270AAD2" w14:textId="77777777" w:rsidR="00407DC8" w:rsidRDefault="00B16C67">
            <w:pPr>
              <w:numPr>
                <w:ilvl w:val="0"/>
                <w:numId w:val="4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Keep classrooms</w:t>
            </w:r>
            <w:r>
              <w:rPr>
                <w:rFonts w:ascii="Arial" w:eastAsia="Arial" w:hAnsi="Arial" w:cs="Arial"/>
                <w:sz w:val="17"/>
                <w:szCs w:val="17"/>
              </w:rPr>
              <w:t xml:space="preserve"> </w:t>
            </w:r>
            <w:r>
              <w:rPr>
                <w:rFonts w:ascii="Arial" w:eastAsia="Arial" w:hAnsi="Arial" w:cs="Arial"/>
                <w:sz w:val="17"/>
                <w:szCs w:val="17"/>
              </w:rPr>
              <w:t>ventilated</w:t>
            </w:r>
          </w:p>
          <w:p w14:paraId="47561ADF" w14:textId="77777777" w:rsidR="00407DC8" w:rsidRDefault="00B16C67">
            <w:pPr>
              <w:numPr>
                <w:ilvl w:val="0"/>
                <w:numId w:val="4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If possible, adults should main</w:t>
            </w:r>
            <w:r>
              <w:rPr>
                <w:rFonts w:ascii="Arial" w:eastAsia="Arial" w:hAnsi="Arial" w:cs="Arial"/>
                <w:sz w:val="17"/>
                <w:szCs w:val="17"/>
              </w:rPr>
              <w:t xml:space="preserve">tain a 2-metre distance from each other, </w:t>
            </w:r>
            <w:r>
              <w:rPr>
                <w:rFonts w:ascii="Arial" w:eastAsia="Arial" w:hAnsi="Arial" w:cs="Arial"/>
                <w:sz w:val="17"/>
                <w:szCs w:val="17"/>
                <w:highlight w:val="white"/>
              </w:rPr>
              <w:t>and from children</w:t>
            </w:r>
          </w:p>
          <w:p w14:paraId="4D51BC05" w14:textId="77777777" w:rsidR="00407DC8" w:rsidRDefault="00B16C67">
            <w:pPr>
              <w:numPr>
                <w:ilvl w:val="0"/>
                <w:numId w:val="48"/>
              </w:numPr>
              <w:pBdr>
                <w:top w:val="nil"/>
                <w:left w:val="nil"/>
                <w:bottom w:val="nil"/>
                <w:right w:val="nil"/>
                <w:between w:val="nil"/>
              </w:pBdr>
              <w:jc w:val="left"/>
              <w:rPr>
                <w:rFonts w:ascii="Arial" w:eastAsia="Arial" w:hAnsi="Arial" w:cs="Arial"/>
                <w:sz w:val="17"/>
                <w:szCs w:val="17"/>
                <w:highlight w:val="white"/>
              </w:rPr>
            </w:pPr>
            <w:r>
              <w:rPr>
                <w:rFonts w:ascii="Arial" w:eastAsia="Arial" w:hAnsi="Arial" w:cs="Arial"/>
                <w:sz w:val="17"/>
                <w:szCs w:val="17"/>
                <w:highlight w:val="white"/>
              </w:rPr>
              <w:t>Adults should avoid close face-to-face contact and minimise time spent wit</w:t>
            </w:r>
            <w:r>
              <w:rPr>
                <w:rFonts w:ascii="Arial" w:eastAsia="Arial" w:hAnsi="Arial" w:cs="Arial"/>
                <w:sz w:val="17"/>
                <w:szCs w:val="17"/>
              </w:rPr>
              <w:t>hin 1 metre of anyone.</w:t>
            </w:r>
          </w:p>
          <w:p w14:paraId="53A6F1F1" w14:textId="77777777" w:rsidR="00407DC8" w:rsidRDefault="00B16C67">
            <w:pPr>
              <w:numPr>
                <w:ilvl w:val="0"/>
                <w:numId w:val="4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Where staff or children cannot maintain distancing, keep in smaller separated groups.</w:t>
            </w:r>
          </w:p>
          <w:p w14:paraId="469C9A7E" w14:textId="77777777" w:rsidR="00407DC8" w:rsidRDefault="00B16C67">
            <w:pPr>
              <w:numPr>
                <w:ilvl w:val="0"/>
                <w:numId w:val="4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Where possible</w:t>
            </w:r>
            <w:r>
              <w:rPr>
                <w:rFonts w:ascii="Arial" w:eastAsia="Arial" w:hAnsi="Arial" w:cs="Arial"/>
                <w:sz w:val="17"/>
                <w:szCs w:val="17"/>
              </w:rPr>
              <w:t xml:space="preserve"> classrooms with windows should be used for classes and teachers to open these during lessons to circulate fresh air</w:t>
            </w:r>
          </w:p>
          <w:p w14:paraId="00DFBBDA" w14:textId="77777777" w:rsidR="00407DC8" w:rsidRDefault="00B16C67">
            <w:pPr>
              <w:numPr>
                <w:ilvl w:val="0"/>
                <w:numId w:val="4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Where possible doors of classrooms to be kept open </w:t>
            </w:r>
          </w:p>
        </w:tc>
        <w:tc>
          <w:tcPr>
            <w:tcW w:w="735" w:type="dxa"/>
            <w:shd w:val="clear" w:color="auto" w:fill="auto"/>
          </w:tcPr>
          <w:p w14:paraId="22365923"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A065D60"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0138D9B3"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7D044B21"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28C321CC"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60F44CA0"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72C74D6"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1F8B0000"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328BB3B4"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3479C09B"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3DDEC756"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691FD98"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9BA7168"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109D7DAC"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04EAEFA0"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43F7932F"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0BD6458C"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3636CCAC" w14:textId="77777777" w:rsidR="00407DC8" w:rsidRDefault="00407DC8">
            <w:pPr>
              <w:pBdr>
                <w:top w:val="nil"/>
                <w:left w:val="nil"/>
                <w:bottom w:val="nil"/>
                <w:right w:val="nil"/>
                <w:between w:val="nil"/>
              </w:pBdr>
              <w:jc w:val="center"/>
              <w:rPr>
                <w:rFonts w:ascii="Arial" w:eastAsia="Arial" w:hAnsi="Arial" w:cs="Arial"/>
                <w:b/>
                <w:color w:val="FFFFFF"/>
                <w:sz w:val="17"/>
                <w:szCs w:val="17"/>
                <w:shd w:val="clear" w:color="auto" w:fill="92D050"/>
              </w:rPr>
            </w:pPr>
          </w:p>
          <w:p w14:paraId="6F56C0E4" w14:textId="77777777" w:rsidR="00407DC8" w:rsidRDefault="00B16C67">
            <w:pPr>
              <w:pBdr>
                <w:top w:val="nil"/>
                <w:left w:val="nil"/>
                <w:bottom w:val="nil"/>
                <w:right w:val="nil"/>
                <w:between w:val="nil"/>
              </w:pBdr>
              <w:jc w:val="center"/>
              <w:rPr>
                <w:rFonts w:ascii="Arial" w:eastAsia="Arial" w:hAnsi="Arial" w:cs="Arial"/>
                <w:sz w:val="17"/>
                <w:szCs w:val="17"/>
              </w:rPr>
            </w:pPr>
            <w:r>
              <w:rPr>
                <w:rFonts w:ascii="Arial" w:eastAsia="Arial" w:hAnsi="Arial" w:cs="Arial"/>
                <w:b/>
                <w:color w:val="FFFFFF"/>
                <w:sz w:val="17"/>
                <w:szCs w:val="17"/>
              </w:rPr>
              <w:t xml:space="preserve">Y/N/NA for </w:t>
            </w:r>
            <w:proofErr w:type="spellStart"/>
            <w:r>
              <w:rPr>
                <w:rFonts w:ascii="Arial" w:eastAsia="Arial" w:hAnsi="Arial" w:cs="Arial"/>
                <w:b/>
                <w:color w:val="FFFFFF"/>
                <w:sz w:val="17"/>
                <w:szCs w:val="17"/>
              </w:rPr>
              <w:t>etint</w:t>
            </w:r>
            <w:proofErr w:type="spellEnd"/>
          </w:p>
        </w:tc>
        <w:tc>
          <w:tcPr>
            <w:tcW w:w="3780" w:type="dxa"/>
            <w:shd w:val="clear" w:color="auto" w:fill="auto"/>
          </w:tcPr>
          <w:p w14:paraId="6E32E5EF" w14:textId="77777777" w:rsidR="00407DC8" w:rsidRDefault="00B16C67">
            <w:pPr>
              <w:numPr>
                <w:ilvl w:val="0"/>
                <w:numId w:val="27"/>
              </w:numPr>
              <w:jc w:val="left"/>
              <w:rPr>
                <w:rFonts w:ascii="Arial" w:eastAsia="Arial" w:hAnsi="Arial" w:cs="Arial"/>
                <w:sz w:val="17"/>
                <w:szCs w:val="17"/>
              </w:rPr>
            </w:pPr>
            <w:r>
              <w:rPr>
                <w:rFonts w:ascii="Arial" w:eastAsia="Arial" w:hAnsi="Arial" w:cs="Arial"/>
                <w:sz w:val="17"/>
                <w:szCs w:val="17"/>
              </w:rPr>
              <w:t>Each year group will form a ‘bubble’ and will remain together during their time at school</w:t>
            </w:r>
          </w:p>
          <w:p w14:paraId="31ABEC73" w14:textId="77777777" w:rsidR="00407DC8" w:rsidRDefault="00B16C67">
            <w:pPr>
              <w:numPr>
                <w:ilvl w:val="0"/>
                <w:numId w:val="27"/>
              </w:numPr>
              <w:jc w:val="left"/>
              <w:rPr>
                <w:rFonts w:ascii="Arial" w:eastAsia="Arial" w:hAnsi="Arial" w:cs="Arial"/>
                <w:sz w:val="17"/>
                <w:szCs w:val="17"/>
              </w:rPr>
            </w:pPr>
            <w:r>
              <w:rPr>
                <w:rFonts w:ascii="Arial" w:eastAsia="Arial" w:hAnsi="Arial" w:cs="Arial"/>
                <w:sz w:val="17"/>
                <w:szCs w:val="17"/>
              </w:rPr>
              <w:t>Each ‘bubble’ will remain in a designated ‘zone’ in school for the majority of the week (one day exception to allow science practical sessions)</w:t>
            </w:r>
          </w:p>
          <w:p w14:paraId="2B9ABD8A" w14:textId="77777777" w:rsidR="00407DC8" w:rsidRDefault="00B16C67">
            <w:pPr>
              <w:numPr>
                <w:ilvl w:val="0"/>
                <w:numId w:val="27"/>
              </w:numPr>
              <w:jc w:val="left"/>
              <w:rPr>
                <w:rFonts w:ascii="Arial" w:eastAsia="Arial" w:hAnsi="Arial" w:cs="Arial"/>
                <w:sz w:val="17"/>
                <w:szCs w:val="17"/>
              </w:rPr>
            </w:pPr>
            <w:r>
              <w:rPr>
                <w:rFonts w:ascii="Arial" w:eastAsia="Arial" w:hAnsi="Arial" w:cs="Arial"/>
                <w:sz w:val="17"/>
                <w:szCs w:val="17"/>
              </w:rPr>
              <w:t>Classrooms have been s</w:t>
            </w:r>
            <w:r>
              <w:rPr>
                <w:rFonts w:ascii="Arial" w:eastAsia="Arial" w:hAnsi="Arial" w:cs="Arial"/>
                <w:sz w:val="17"/>
                <w:szCs w:val="17"/>
              </w:rPr>
              <w:t>et up, where possible, to ensure pupils sit side-by-side and face forwards</w:t>
            </w:r>
          </w:p>
          <w:p w14:paraId="6A660EBA" w14:textId="77777777" w:rsidR="00407DC8" w:rsidRDefault="00B16C67">
            <w:pPr>
              <w:numPr>
                <w:ilvl w:val="0"/>
                <w:numId w:val="27"/>
              </w:numPr>
              <w:jc w:val="left"/>
              <w:rPr>
                <w:rFonts w:ascii="Arial" w:eastAsia="Arial" w:hAnsi="Arial" w:cs="Arial"/>
                <w:sz w:val="17"/>
                <w:szCs w:val="17"/>
              </w:rPr>
            </w:pPr>
            <w:r>
              <w:rPr>
                <w:rFonts w:ascii="Arial" w:eastAsia="Arial" w:hAnsi="Arial" w:cs="Arial"/>
                <w:sz w:val="17"/>
                <w:szCs w:val="17"/>
              </w:rPr>
              <w:t>Signage remains in school reminding pupils the importance of social distancing</w:t>
            </w:r>
          </w:p>
          <w:p w14:paraId="684FED3B" w14:textId="77777777" w:rsidR="00407DC8" w:rsidRDefault="00B16C67">
            <w:pPr>
              <w:numPr>
                <w:ilvl w:val="0"/>
                <w:numId w:val="27"/>
              </w:numPr>
              <w:jc w:val="left"/>
              <w:rPr>
                <w:rFonts w:ascii="Arial" w:eastAsia="Arial" w:hAnsi="Arial" w:cs="Arial"/>
                <w:sz w:val="17"/>
                <w:szCs w:val="17"/>
              </w:rPr>
            </w:pPr>
            <w:r>
              <w:rPr>
                <w:rFonts w:ascii="Arial" w:eastAsia="Arial" w:hAnsi="Arial" w:cs="Arial"/>
                <w:sz w:val="17"/>
                <w:szCs w:val="17"/>
              </w:rPr>
              <w:t xml:space="preserve">All </w:t>
            </w:r>
            <w:r>
              <w:rPr>
                <w:rFonts w:ascii="Arial" w:eastAsia="Arial" w:hAnsi="Arial" w:cs="Arial"/>
                <w:color w:val="212121"/>
                <w:sz w:val="17"/>
                <w:szCs w:val="17"/>
                <w:highlight w:val="white"/>
              </w:rPr>
              <w:t>recirculation dampers or thermal wheels on the AHU’s to be disabled to allow clean and fresh air t</w:t>
            </w:r>
            <w:r>
              <w:rPr>
                <w:rFonts w:ascii="Arial" w:eastAsia="Arial" w:hAnsi="Arial" w:cs="Arial"/>
                <w:color w:val="212121"/>
                <w:sz w:val="17"/>
                <w:szCs w:val="17"/>
                <w:highlight w:val="white"/>
              </w:rPr>
              <w:t>o be circulated and no air will be re-used to reduce contamination</w:t>
            </w:r>
          </w:p>
          <w:p w14:paraId="5D4CCD58" w14:textId="77777777" w:rsidR="00407DC8" w:rsidRDefault="00B16C67">
            <w:pPr>
              <w:numPr>
                <w:ilvl w:val="0"/>
                <w:numId w:val="27"/>
              </w:numPr>
              <w:jc w:val="left"/>
              <w:rPr>
                <w:rFonts w:ascii="Arial" w:eastAsia="Arial" w:hAnsi="Arial" w:cs="Arial"/>
                <w:color w:val="212121"/>
                <w:sz w:val="17"/>
                <w:szCs w:val="17"/>
                <w:highlight w:val="white"/>
              </w:rPr>
            </w:pPr>
            <w:r>
              <w:rPr>
                <w:rFonts w:ascii="Arial" w:eastAsia="Arial" w:hAnsi="Arial" w:cs="Arial"/>
                <w:color w:val="212121"/>
                <w:sz w:val="17"/>
                <w:szCs w:val="17"/>
                <w:highlight w:val="white"/>
              </w:rPr>
              <w:t>Staff and pupils provided with standard o</w:t>
            </w:r>
            <w:r>
              <w:rPr>
                <w:rFonts w:ascii="Arial" w:eastAsia="Arial" w:hAnsi="Arial" w:cs="Arial"/>
                <w:color w:val="212121"/>
                <w:sz w:val="17"/>
                <w:szCs w:val="17"/>
              </w:rPr>
              <w:t>perating procedures and given clear advice and training on the expectations</w:t>
            </w:r>
          </w:p>
          <w:p w14:paraId="666E8BCC" w14:textId="77777777" w:rsidR="00407DC8" w:rsidRDefault="00B16C67">
            <w:pPr>
              <w:numPr>
                <w:ilvl w:val="0"/>
                <w:numId w:val="27"/>
              </w:numPr>
              <w:jc w:val="left"/>
              <w:rPr>
                <w:rFonts w:ascii="Arial" w:eastAsia="Arial" w:hAnsi="Arial" w:cs="Arial"/>
                <w:color w:val="212121"/>
                <w:sz w:val="17"/>
                <w:szCs w:val="17"/>
              </w:rPr>
            </w:pPr>
            <w:r>
              <w:rPr>
                <w:rFonts w:ascii="Arial" w:eastAsia="Arial" w:hAnsi="Arial" w:cs="Arial"/>
                <w:color w:val="212121"/>
                <w:sz w:val="17"/>
                <w:szCs w:val="17"/>
              </w:rPr>
              <w:t>Staff to open windows where possible when using classrooms. Especially in classrooms with large pupil numbers.</w:t>
            </w:r>
          </w:p>
          <w:p w14:paraId="39F6015A" w14:textId="77777777" w:rsidR="00407DC8" w:rsidRDefault="00B16C67">
            <w:pPr>
              <w:numPr>
                <w:ilvl w:val="0"/>
                <w:numId w:val="27"/>
              </w:numPr>
              <w:jc w:val="left"/>
              <w:rPr>
                <w:rFonts w:ascii="Arial" w:eastAsia="Arial" w:hAnsi="Arial" w:cs="Arial"/>
                <w:color w:val="212121"/>
                <w:sz w:val="17"/>
                <w:szCs w:val="17"/>
                <w:highlight w:val="green"/>
              </w:rPr>
            </w:pPr>
            <w:r>
              <w:rPr>
                <w:rFonts w:ascii="Arial" w:eastAsia="Arial" w:hAnsi="Arial" w:cs="Arial"/>
                <w:color w:val="212121"/>
                <w:sz w:val="17"/>
                <w:szCs w:val="17"/>
                <w:highlight w:val="green"/>
              </w:rPr>
              <w:t>Windows to be opened upon leaving a classroom for ventilation between lessons</w:t>
            </w:r>
          </w:p>
          <w:p w14:paraId="2D9EB748" w14:textId="77777777" w:rsidR="00407DC8" w:rsidRDefault="00B16C67">
            <w:pPr>
              <w:numPr>
                <w:ilvl w:val="0"/>
                <w:numId w:val="27"/>
              </w:numPr>
              <w:jc w:val="left"/>
              <w:rPr>
                <w:rFonts w:ascii="Arial" w:eastAsia="Arial" w:hAnsi="Arial" w:cs="Arial"/>
                <w:color w:val="212121"/>
                <w:sz w:val="17"/>
                <w:szCs w:val="17"/>
              </w:rPr>
            </w:pPr>
            <w:r>
              <w:rPr>
                <w:rFonts w:ascii="Arial" w:eastAsia="Arial" w:hAnsi="Arial" w:cs="Arial"/>
                <w:color w:val="212121"/>
                <w:sz w:val="17"/>
                <w:szCs w:val="17"/>
                <w:highlight w:val="green"/>
              </w:rPr>
              <w:t xml:space="preserve"> Doors to be left  open upon leaving a classroom for ventilation be</w:t>
            </w:r>
            <w:r>
              <w:rPr>
                <w:rFonts w:ascii="Arial" w:eastAsia="Arial" w:hAnsi="Arial" w:cs="Arial"/>
                <w:color w:val="212121"/>
                <w:sz w:val="17"/>
                <w:szCs w:val="17"/>
                <w:highlight w:val="green"/>
              </w:rPr>
              <w:t>tween lessons</w:t>
            </w:r>
          </w:p>
        </w:tc>
        <w:tc>
          <w:tcPr>
            <w:tcW w:w="870" w:type="dxa"/>
            <w:shd w:val="clear" w:color="auto" w:fill="92D050"/>
            <w:vAlign w:val="center"/>
          </w:tcPr>
          <w:p w14:paraId="3CEA19FA" w14:textId="77777777" w:rsidR="00407DC8" w:rsidRDefault="00B16C67">
            <w:pPr>
              <w:pBdr>
                <w:top w:val="nil"/>
                <w:left w:val="nil"/>
                <w:bottom w:val="nil"/>
                <w:right w:val="nil"/>
                <w:between w:val="nil"/>
              </w:pBdr>
              <w:jc w:val="center"/>
              <w:rPr>
                <w:rFonts w:ascii="Arial" w:eastAsia="Arial" w:hAnsi="Arial" w:cs="Arial"/>
                <w:b/>
                <w:sz w:val="17"/>
                <w:szCs w:val="17"/>
              </w:rPr>
            </w:pPr>
            <w:r>
              <w:rPr>
                <w:rFonts w:ascii="Arial" w:eastAsia="Arial" w:hAnsi="Arial" w:cs="Arial"/>
                <w:b/>
                <w:sz w:val="17"/>
                <w:szCs w:val="17"/>
              </w:rPr>
              <w:t>L</w:t>
            </w:r>
          </w:p>
        </w:tc>
      </w:tr>
      <w:tr w:rsidR="00407DC8" w14:paraId="3032469E" w14:textId="77777777" w:rsidTr="00407DC8">
        <w:trPr>
          <w:cnfStyle w:val="000000010000" w:firstRow="0" w:lastRow="0" w:firstColumn="0" w:lastColumn="0" w:oddVBand="0" w:evenVBand="0" w:oddHBand="0" w:evenHBand="1" w:firstRowFirstColumn="0" w:firstRowLastColumn="0" w:lastRowFirstColumn="0" w:lastRowLastColumn="0"/>
          <w:trHeight w:val="3765"/>
          <w:jc w:val="center"/>
        </w:trPr>
        <w:tc>
          <w:tcPr>
            <w:tcW w:w="1905" w:type="dxa"/>
          </w:tcPr>
          <w:p w14:paraId="415C6F6A" w14:textId="77777777" w:rsidR="00407DC8" w:rsidRDefault="00B16C67">
            <w:pPr>
              <w:jc w:val="left"/>
              <w:rPr>
                <w:rFonts w:ascii="Arial" w:eastAsia="Arial" w:hAnsi="Arial" w:cs="Arial"/>
                <w:b/>
                <w:sz w:val="17"/>
                <w:szCs w:val="17"/>
              </w:rPr>
            </w:pPr>
            <w:r>
              <w:rPr>
                <w:rFonts w:ascii="Arial" w:eastAsia="Arial" w:hAnsi="Arial" w:cs="Arial"/>
                <w:b/>
                <w:sz w:val="17"/>
                <w:szCs w:val="17"/>
              </w:rPr>
              <w:t xml:space="preserve">Use of large spaces such as the hall, sports hall, dining hall and outdoors is not possible </w:t>
            </w:r>
          </w:p>
        </w:tc>
        <w:tc>
          <w:tcPr>
            <w:tcW w:w="1005" w:type="dxa"/>
            <w:shd w:val="clear" w:color="auto" w:fill="FF0000"/>
            <w:vAlign w:val="center"/>
          </w:tcPr>
          <w:p w14:paraId="122B1126" w14:textId="77777777" w:rsidR="00407DC8" w:rsidRDefault="00B16C67">
            <w:pPr>
              <w:pBdr>
                <w:top w:val="nil"/>
                <w:left w:val="nil"/>
                <w:bottom w:val="nil"/>
                <w:right w:val="nil"/>
                <w:between w:val="nil"/>
              </w:pBdr>
              <w:jc w:val="center"/>
              <w:rPr>
                <w:rFonts w:ascii="Arial" w:eastAsia="Arial" w:hAnsi="Arial" w:cs="Arial"/>
                <w:b/>
                <w:sz w:val="17"/>
                <w:szCs w:val="17"/>
              </w:rPr>
            </w:pPr>
            <w:r>
              <w:rPr>
                <w:rFonts w:ascii="Arial" w:eastAsia="Arial" w:hAnsi="Arial" w:cs="Arial"/>
                <w:b/>
                <w:sz w:val="17"/>
                <w:szCs w:val="17"/>
              </w:rPr>
              <w:t>H</w:t>
            </w:r>
          </w:p>
        </w:tc>
        <w:tc>
          <w:tcPr>
            <w:tcW w:w="5850" w:type="dxa"/>
          </w:tcPr>
          <w:p w14:paraId="193D97E7" w14:textId="77777777" w:rsidR="00407DC8" w:rsidRDefault="00B16C67">
            <w:pPr>
              <w:numPr>
                <w:ilvl w:val="0"/>
                <w:numId w:val="4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Groups or bubbles should be kept apart meaning schools should avoid large gatherings such as assemblies or collective worship. </w:t>
            </w:r>
          </w:p>
          <w:p w14:paraId="6AF93C20" w14:textId="77777777" w:rsidR="00407DC8" w:rsidRDefault="00B16C67">
            <w:pPr>
              <w:numPr>
                <w:ilvl w:val="0"/>
                <w:numId w:val="4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Large indoor and outdoor spaces can be used, but arrangements should be in place for maximising social distancing between pupils and staff and paying scrupulous attention to cleaning and hygiene.</w:t>
            </w:r>
          </w:p>
          <w:p w14:paraId="76849534" w14:textId="77777777" w:rsidR="00407DC8" w:rsidRDefault="00B16C67">
            <w:pPr>
              <w:numPr>
                <w:ilvl w:val="0"/>
                <w:numId w:val="4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Maximise use of external areas for outdoor sports, again obs</w:t>
            </w:r>
            <w:r>
              <w:rPr>
                <w:rFonts w:ascii="Arial" w:eastAsia="Arial" w:hAnsi="Arial" w:cs="Arial"/>
                <w:sz w:val="17"/>
                <w:szCs w:val="17"/>
              </w:rPr>
              <w:t>erving social distancing ensuring sports equipment is thoroughly cleaned between each use by different groups. Contact sports must be avoided.</w:t>
            </w:r>
          </w:p>
          <w:p w14:paraId="575CD636" w14:textId="77777777" w:rsidR="00407DC8" w:rsidRDefault="00B16C67">
            <w:pPr>
              <w:numPr>
                <w:ilvl w:val="0"/>
                <w:numId w:val="48"/>
              </w:numPr>
              <w:jc w:val="left"/>
              <w:rPr>
                <w:rFonts w:ascii="Arial" w:eastAsia="Arial" w:hAnsi="Arial" w:cs="Arial"/>
                <w:sz w:val="17"/>
                <w:szCs w:val="17"/>
              </w:rPr>
            </w:pPr>
            <w:r>
              <w:rPr>
                <w:rFonts w:ascii="Arial" w:eastAsia="Arial" w:hAnsi="Arial" w:cs="Arial"/>
                <w:sz w:val="17"/>
                <w:szCs w:val="17"/>
              </w:rPr>
              <w:t>All open classroom spaces have been set up to accommodate the larger classes</w:t>
            </w:r>
          </w:p>
        </w:tc>
        <w:tc>
          <w:tcPr>
            <w:tcW w:w="735" w:type="dxa"/>
          </w:tcPr>
          <w:p w14:paraId="1F92CC3B"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5DB1BB83"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067386C1"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9055EC0"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7E10ADE9"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60ECAC65"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729E7621"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4426CF37"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1FE85B4E"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30038F83"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13A555B5" w14:textId="77777777" w:rsidR="00407DC8" w:rsidRDefault="00407DC8">
            <w:pPr>
              <w:pBdr>
                <w:top w:val="nil"/>
                <w:left w:val="nil"/>
                <w:bottom w:val="nil"/>
                <w:right w:val="nil"/>
                <w:between w:val="nil"/>
              </w:pBdr>
              <w:jc w:val="left"/>
              <w:rPr>
                <w:rFonts w:ascii="Arial" w:eastAsia="Arial" w:hAnsi="Arial" w:cs="Arial"/>
                <w:sz w:val="17"/>
                <w:szCs w:val="17"/>
                <w:shd w:val="clear" w:color="auto" w:fill="92D050"/>
              </w:rPr>
            </w:pPr>
          </w:p>
        </w:tc>
        <w:tc>
          <w:tcPr>
            <w:tcW w:w="3780" w:type="dxa"/>
          </w:tcPr>
          <w:p w14:paraId="48D5AE4F" w14:textId="77777777" w:rsidR="00407DC8" w:rsidRDefault="00B16C67">
            <w:pPr>
              <w:numPr>
                <w:ilvl w:val="0"/>
                <w:numId w:val="94"/>
              </w:numPr>
              <w:jc w:val="left"/>
              <w:rPr>
                <w:rFonts w:ascii="Arial" w:eastAsia="Arial" w:hAnsi="Arial" w:cs="Arial"/>
                <w:sz w:val="17"/>
                <w:szCs w:val="17"/>
              </w:rPr>
            </w:pPr>
            <w:r>
              <w:rPr>
                <w:rFonts w:ascii="Arial" w:eastAsia="Arial" w:hAnsi="Arial" w:cs="Arial"/>
                <w:sz w:val="17"/>
                <w:szCs w:val="17"/>
              </w:rPr>
              <w:t>The canteen area has been set up for two year group bubbles to congregate in the morning separately</w:t>
            </w:r>
          </w:p>
          <w:p w14:paraId="488CF752" w14:textId="77777777" w:rsidR="00407DC8" w:rsidRDefault="00B16C67">
            <w:pPr>
              <w:numPr>
                <w:ilvl w:val="0"/>
                <w:numId w:val="94"/>
              </w:numPr>
              <w:jc w:val="left"/>
              <w:rPr>
                <w:rFonts w:ascii="Arial" w:eastAsia="Arial" w:hAnsi="Arial" w:cs="Arial"/>
                <w:sz w:val="17"/>
                <w:szCs w:val="17"/>
              </w:rPr>
            </w:pPr>
            <w:r>
              <w:rPr>
                <w:rFonts w:ascii="Arial" w:eastAsia="Arial" w:hAnsi="Arial" w:cs="Arial"/>
                <w:sz w:val="17"/>
                <w:szCs w:val="17"/>
              </w:rPr>
              <w:t>The Sports Hall has been set up to allow a year group to congregate in the morning and for lunch time</w:t>
            </w:r>
          </w:p>
          <w:p w14:paraId="62F8F0D5" w14:textId="77777777" w:rsidR="00407DC8" w:rsidRDefault="00B16C67">
            <w:pPr>
              <w:numPr>
                <w:ilvl w:val="0"/>
                <w:numId w:val="94"/>
              </w:numPr>
              <w:jc w:val="left"/>
              <w:rPr>
                <w:rFonts w:ascii="Arial" w:eastAsia="Arial" w:hAnsi="Arial" w:cs="Arial"/>
                <w:sz w:val="17"/>
                <w:szCs w:val="17"/>
              </w:rPr>
            </w:pPr>
            <w:r>
              <w:rPr>
                <w:rFonts w:ascii="Arial" w:eastAsia="Arial" w:hAnsi="Arial" w:cs="Arial"/>
                <w:sz w:val="17"/>
                <w:szCs w:val="17"/>
              </w:rPr>
              <w:t>The yard has been set up to allow year group bubbles t</w:t>
            </w:r>
            <w:r>
              <w:rPr>
                <w:rFonts w:ascii="Arial" w:eastAsia="Arial" w:hAnsi="Arial" w:cs="Arial"/>
                <w:sz w:val="17"/>
                <w:szCs w:val="17"/>
              </w:rPr>
              <w:t>o congregate in the morning separately</w:t>
            </w:r>
          </w:p>
          <w:p w14:paraId="033C18BD" w14:textId="77777777" w:rsidR="00407DC8" w:rsidRDefault="00B16C67">
            <w:pPr>
              <w:numPr>
                <w:ilvl w:val="0"/>
                <w:numId w:val="94"/>
              </w:numPr>
              <w:jc w:val="left"/>
              <w:rPr>
                <w:rFonts w:ascii="Arial" w:eastAsia="Arial" w:hAnsi="Arial" w:cs="Arial"/>
                <w:sz w:val="17"/>
                <w:szCs w:val="17"/>
              </w:rPr>
            </w:pPr>
            <w:r>
              <w:rPr>
                <w:rFonts w:ascii="Arial" w:eastAsia="Arial" w:hAnsi="Arial" w:cs="Arial"/>
                <w:sz w:val="17"/>
                <w:szCs w:val="17"/>
              </w:rPr>
              <w:t>The yard has been set up to allow year groups to enjoy time outside at break and lunch separately</w:t>
            </w:r>
          </w:p>
          <w:p w14:paraId="338DB9B7" w14:textId="77777777" w:rsidR="00407DC8" w:rsidRDefault="00B16C67">
            <w:pPr>
              <w:numPr>
                <w:ilvl w:val="0"/>
                <w:numId w:val="94"/>
              </w:numPr>
              <w:jc w:val="left"/>
              <w:rPr>
                <w:rFonts w:ascii="Arial" w:eastAsia="Arial" w:hAnsi="Arial" w:cs="Arial"/>
                <w:sz w:val="17"/>
                <w:szCs w:val="17"/>
              </w:rPr>
            </w:pPr>
            <w:r>
              <w:rPr>
                <w:rFonts w:ascii="Arial" w:eastAsia="Arial" w:hAnsi="Arial" w:cs="Arial"/>
                <w:sz w:val="17"/>
                <w:szCs w:val="17"/>
              </w:rPr>
              <w:t xml:space="preserve">An area of the yard has been sectioned off to create a pathway for year groups to travel into school from a designated </w:t>
            </w:r>
            <w:r>
              <w:rPr>
                <w:rFonts w:ascii="Arial" w:eastAsia="Arial" w:hAnsi="Arial" w:cs="Arial"/>
                <w:sz w:val="17"/>
                <w:szCs w:val="17"/>
              </w:rPr>
              <w:t>entrance safely away from another year group bubble</w:t>
            </w:r>
          </w:p>
          <w:p w14:paraId="5F1A7E05" w14:textId="77777777" w:rsidR="00407DC8" w:rsidRDefault="00B16C67">
            <w:pPr>
              <w:numPr>
                <w:ilvl w:val="0"/>
                <w:numId w:val="94"/>
              </w:numPr>
              <w:jc w:val="left"/>
              <w:rPr>
                <w:rFonts w:ascii="Arial" w:eastAsia="Arial" w:hAnsi="Arial" w:cs="Arial"/>
                <w:sz w:val="17"/>
                <w:szCs w:val="17"/>
              </w:rPr>
            </w:pPr>
            <w:r>
              <w:rPr>
                <w:rFonts w:ascii="Arial" w:eastAsia="Arial" w:hAnsi="Arial" w:cs="Arial"/>
                <w:sz w:val="17"/>
                <w:szCs w:val="17"/>
              </w:rPr>
              <w:lastRenderedPageBreak/>
              <w:t>Larger classes have been placed in the open teaching spaces/classrooms to allow for distancing and spacing where possible</w:t>
            </w:r>
          </w:p>
        </w:tc>
        <w:tc>
          <w:tcPr>
            <w:tcW w:w="870" w:type="dxa"/>
            <w:shd w:val="clear" w:color="auto" w:fill="92D050"/>
            <w:vAlign w:val="center"/>
          </w:tcPr>
          <w:p w14:paraId="16615CD0" w14:textId="77777777" w:rsidR="00407DC8" w:rsidRDefault="00B16C67">
            <w:pPr>
              <w:pBdr>
                <w:top w:val="nil"/>
                <w:left w:val="nil"/>
                <w:bottom w:val="nil"/>
                <w:right w:val="nil"/>
                <w:between w:val="nil"/>
              </w:pBdr>
              <w:jc w:val="center"/>
              <w:rPr>
                <w:rFonts w:ascii="Arial" w:eastAsia="Arial" w:hAnsi="Arial" w:cs="Arial"/>
                <w:b/>
                <w:sz w:val="17"/>
                <w:szCs w:val="17"/>
              </w:rPr>
            </w:pPr>
            <w:r>
              <w:rPr>
                <w:rFonts w:ascii="Arial" w:eastAsia="Arial" w:hAnsi="Arial" w:cs="Arial"/>
                <w:b/>
                <w:sz w:val="17"/>
                <w:szCs w:val="17"/>
              </w:rPr>
              <w:lastRenderedPageBreak/>
              <w:t>L</w:t>
            </w:r>
          </w:p>
        </w:tc>
      </w:tr>
      <w:tr w:rsidR="00407DC8" w14:paraId="6F0F3CDD" w14:textId="77777777" w:rsidTr="00407DC8">
        <w:trPr>
          <w:cnfStyle w:val="000000100000" w:firstRow="0" w:lastRow="0" w:firstColumn="0" w:lastColumn="0" w:oddVBand="0" w:evenVBand="0" w:oddHBand="1" w:evenHBand="0" w:firstRowFirstColumn="0" w:firstRowLastColumn="0" w:lastRowFirstColumn="0" w:lastRowLastColumn="0"/>
          <w:trHeight w:val="870"/>
          <w:jc w:val="center"/>
        </w:trPr>
        <w:tc>
          <w:tcPr>
            <w:tcW w:w="1905" w:type="dxa"/>
            <w:shd w:val="clear" w:color="auto" w:fill="auto"/>
          </w:tcPr>
          <w:p w14:paraId="13CBF7F0" w14:textId="77777777" w:rsidR="00407DC8" w:rsidRDefault="00B16C67">
            <w:pPr>
              <w:jc w:val="left"/>
              <w:rPr>
                <w:rFonts w:ascii="Arial" w:eastAsia="Arial" w:hAnsi="Arial" w:cs="Arial"/>
                <w:b/>
                <w:sz w:val="17"/>
                <w:szCs w:val="17"/>
              </w:rPr>
            </w:pPr>
            <w:r>
              <w:rPr>
                <w:rFonts w:ascii="Arial" w:eastAsia="Arial" w:hAnsi="Arial" w:cs="Arial"/>
                <w:b/>
                <w:sz w:val="17"/>
                <w:szCs w:val="17"/>
              </w:rPr>
              <w:t xml:space="preserve">Zone and classroom sizes will not accommodate entire year groups  </w:t>
            </w:r>
          </w:p>
        </w:tc>
        <w:tc>
          <w:tcPr>
            <w:tcW w:w="1005" w:type="dxa"/>
            <w:shd w:val="clear" w:color="auto" w:fill="FF0000"/>
            <w:vAlign w:val="center"/>
          </w:tcPr>
          <w:p w14:paraId="12F3722E" w14:textId="77777777" w:rsidR="00407DC8" w:rsidRDefault="00B16C67">
            <w:pPr>
              <w:jc w:val="center"/>
              <w:rPr>
                <w:rFonts w:ascii="Arial" w:eastAsia="Arial" w:hAnsi="Arial" w:cs="Arial"/>
                <w:sz w:val="17"/>
                <w:szCs w:val="17"/>
              </w:rPr>
            </w:pPr>
            <w:r>
              <w:rPr>
                <w:rFonts w:ascii="Arial" w:eastAsia="Arial" w:hAnsi="Arial" w:cs="Arial"/>
                <w:sz w:val="17"/>
                <w:szCs w:val="17"/>
              </w:rPr>
              <w:t>H</w:t>
            </w:r>
          </w:p>
        </w:tc>
        <w:tc>
          <w:tcPr>
            <w:tcW w:w="5850" w:type="dxa"/>
            <w:shd w:val="clear" w:color="auto" w:fill="auto"/>
          </w:tcPr>
          <w:p w14:paraId="207006D6" w14:textId="77777777" w:rsidR="00407DC8" w:rsidRDefault="00B16C67">
            <w:pPr>
              <w:numPr>
                <w:ilvl w:val="0"/>
                <w:numId w:val="4"/>
              </w:numPr>
              <w:spacing w:before="20"/>
              <w:jc w:val="left"/>
              <w:rPr>
                <w:rFonts w:ascii="Arial" w:eastAsia="Arial" w:hAnsi="Arial" w:cs="Arial"/>
                <w:sz w:val="17"/>
                <w:szCs w:val="17"/>
              </w:rPr>
            </w:pPr>
            <w:r>
              <w:rPr>
                <w:rFonts w:ascii="Arial" w:eastAsia="Arial" w:hAnsi="Arial" w:cs="Arial"/>
                <w:sz w:val="17"/>
                <w:szCs w:val="17"/>
              </w:rPr>
              <w:t>Additional chairs and tables have been set up in classrooms to ensure each ‘zone’ can accommodate the allocated year groups</w:t>
            </w:r>
          </w:p>
          <w:p w14:paraId="04C2F518" w14:textId="77777777" w:rsidR="00407DC8" w:rsidRDefault="00B16C67">
            <w:pPr>
              <w:numPr>
                <w:ilvl w:val="0"/>
                <w:numId w:val="4"/>
              </w:numPr>
              <w:spacing w:before="20"/>
              <w:jc w:val="left"/>
              <w:rPr>
                <w:rFonts w:ascii="Arial" w:eastAsia="Arial" w:hAnsi="Arial" w:cs="Arial"/>
                <w:sz w:val="17"/>
                <w:szCs w:val="17"/>
              </w:rPr>
            </w:pPr>
            <w:r>
              <w:rPr>
                <w:rFonts w:ascii="Arial" w:eastAsia="Arial" w:hAnsi="Arial" w:cs="Arial"/>
                <w:sz w:val="17"/>
                <w:szCs w:val="17"/>
              </w:rPr>
              <w:t>Classrooms adapted to ensure there is enough seating for pupils</w:t>
            </w:r>
          </w:p>
          <w:p w14:paraId="464159C8" w14:textId="77777777" w:rsidR="00407DC8" w:rsidRDefault="00B16C67">
            <w:pPr>
              <w:numPr>
                <w:ilvl w:val="0"/>
                <w:numId w:val="4"/>
              </w:numPr>
              <w:spacing w:before="20"/>
              <w:jc w:val="left"/>
              <w:rPr>
                <w:rFonts w:ascii="Arial" w:eastAsia="Arial" w:hAnsi="Arial" w:cs="Arial"/>
                <w:sz w:val="17"/>
                <w:szCs w:val="17"/>
              </w:rPr>
            </w:pPr>
            <w:r>
              <w:rPr>
                <w:rFonts w:ascii="Arial" w:eastAsia="Arial" w:hAnsi="Arial" w:cs="Arial"/>
                <w:sz w:val="17"/>
                <w:szCs w:val="17"/>
              </w:rPr>
              <w:t>Classrooms adapted to ensure the seating is not face-to-face and appropriately distanced where possible</w:t>
            </w:r>
          </w:p>
          <w:p w14:paraId="541E331C" w14:textId="77777777" w:rsidR="00407DC8" w:rsidRDefault="00B16C67">
            <w:pPr>
              <w:numPr>
                <w:ilvl w:val="0"/>
                <w:numId w:val="4"/>
              </w:numPr>
              <w:spacing w:before="20"/>
              <w:jc w:val="left"/>
              <w:rPr>
                <w:rFonts w:ascii="Arial" w:eastAsia="Arial" w:hAnsi="Arial" w:cs="Arial"/>
                <w:sz w:val="17"/>
                <w:szCs w:val="17"/>
              </w:rPr>
            </w:pPr>
            <w:r>
              <w:rPr>
                <w:rFonts w:ascii="Arial" w:eastAsia="Arial" w:hAnsi="Arial" w:cs="Arial"/>
                <w:sz w:val="17"/>
                <w:szCs w:val="17"/>
              </w:rPr>
              <w:t>Additional resources have been placed in zones to ensure each pupil has the necessary equipment for successful learning</w:t>
            </w:r>
          </w:p>
          <w:p w14:paraId="259B90C4" w14:textId="77777777" w:rsidR="00407DC8" w:rsidRDefault="00B16C67">
            <w:pPr>
              <w:numPr>
                <w:ilvl w:val="0"/>
                <w:numId w:val="4"/>
              </w:numPr>
              <w:jc w:val="left"/>
              <w:rPr>
                <w:rFonts w:ascii="Arial" w:eastAsia="Arial" w:hAnsi="Arial" w:cs="Arial"/>
                <w:sz w:val="17"/>
                <w:szCs w:val="17"/>
              </w:rPr>
            </w:pPr>
            <w:r>
              <w:rPr>
                <w:rFonts w:ascii="Arial" w:eastAsia="Arial" w:hAnsi="Arial" w:cs="Arial"/>
                <w:sz w:val="17"/>
                <w:szCs w:val="17"/>
              </w:rPr>
              <w:t>An inventory and audit of ‘esse</w:t>
            </w:r>
            <w:r>
              <w:rPr>
                <w:rFonts w:ascii="Arial" w:eastAsia="Arial" w:hAnsi="Arial" w:cs="Arial"/>
                <w:sz w:val="17"/>
                <w:szCs w:val="17"/>
              </w:rPr>
              <w:t>ntial’ resources has been completed and additional orders made to ensure classrooms and zones have all the essential resources needed for teaching</w:t>
            </w:r>
          </w:p>
        </w:tc>
        <w:tc>
          <w:tcPr>
            <w:tcW w:w="735" w:type="dxa"/>
            <w:shd w:val="clear" w:color="auto" w:fill="auto"/>
          </w:tcPr>
          <w:p w14:paraId="5C0D6FA4"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0A80C883" w14:textId="77777777" w:rsidR="00407DC8" w:rsidRDefault="00407DC8">
            <w:pPr>
              <w:jc w:val="center"/>
              <w:rPr>
                <w:rFonts w:ascii="Arial" w:eastAsia="Arial" w:hAnsi="Arial" w:cs="Arial"/>
                <w:sz w:val="17"/>
                <w:szCs w:val="17"/>
                <w:shd w:val="clear" w:color="auto" w:fill="92D050"/>
              </w:rPr>
            </w:pPr>
          </w:p>
          <w:p w14:paraId="09990C94"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F844C14"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1676B97" w14:textId="77777777" w:rsidR="00407DC8" w:rsidRDefault="00407DC8">
            <w:pPr>
              <w:jc w:val="center"/>
              <w:rPr>
                <w:rFonts w:ascii="Arial" w:eastAsia="Arial" w:hAnsi="Arial" w:cs="Arial"/>
                <w:sz w:val="17"/>
                <w:szCs w:val="17"/>
                <w:shd w:val="clear" w:color="auto" w:fill="92D050"/>
              </w:rPr>
            </w:pPr>
          </w:p>
          <w:p w14:paraId="17974EE8"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2BAE5F6" w14:textId="77777777" w:rsidR="00407DC8" w:rsidRDefault="00407DC8">
            <w:pPr>
              <w:jc w:val="center"/>
              <w:rPr>
                <w:rFonts w:ascii="Arial" w:eastAsia="Arial" w:hAnsi="Arial" w:cs="Arial"/>
                <w:sz w:val="17"/>
                <w:szCs w:val="17"/>
                <w:shd w:val="clear" w:color="auto" w:fill="92D050"/>
              </w:rPr>
            </w:pPr>
          </w:p>
          <w:p w14:paraId="7714D360" w14:textId="77777777" w:rsidR="00407DC8" w:rsidRDefault="00407DC8">
            <w:pPr>
              <w:jc w:val="center"/>
              <w:rPr>
                <w:rFonts w:ascii="Arial" w:eastAsia="Arial" w:hAnsi="Arial" w:cs="Arial"/>
                <w:sz w:val="17"/>
                <w:szCs w:val="17"/>
                <w:shd w:val="clear" w:color="auto" w:fill="92D050"/>
              </w:rPr>
            </w:pPr>
          </w:p>
          <w:p w14:paraId="74FDEEE0"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tc>
        <w:tc>
          <w:tcPr>
            <w:tcW w:w="3780" w:type="dxa"/>
            <w:shd w:val="clear" w:color="auto" w:fill="auto"/>
          </w:tcPr>
          <w:p w14:paraId="4CC201E2" w14:textId="77777777" w:rsidR="00407DC8" w:rsidRDefault="00B16C67">
            <w:pPr>
              <w:numPr>
                <w:ilvl w:val="0"/>
                <w:numId w:val="8"/>
              </w:numPr>
              <w:spacing w:before="20"/>
              <w:jc w:val="left"/>
              <w:rPr>
                <w:rFonts w:ascii="Arial" w:eastAsia="Arial" w:hAnsi="Arial" w:cs="Arial"/>
                <w:sz w:val="17"/>
                <w:szCs w:val="17"/>
              </w:rPr>
            </w:pPr>
            <w:r>
              <w:rPr>
                <w:rFonts w:ascii="Arial" w:eastAsia="Arial" w:hAnsi="Arial" w:cs="Arial"/>
                <w:sz w:val="17"/>
                <w:szCs w:val="17"/>
              </w:rPr>
              <w:t>Classrooms set up to allow for new Year group ‘bubbles’ in each zone</w:t>
            </w:r>
          </w:p>
          <w:p w14:paraId="49CF1457" w14:textId="77777777" w:rsidR="00407DC8" w:rsidRDefault="00B16C67">
            <w:pPr>
              <w:numPr>
                <w:ilvl w:val="0"/>
                <w:numId w:val="8"/>
              </w:numPr>
              <w:jc w:val="left"/>
              <w:rPr>
                <w:rFonts w:ascii="Arial" w:eastAsia="Arial" w:hAnsi="Arial" w:cs="Arial"/>
                <w:sz w:val="17"/>
                <w:szCs w:val="17"/>
                <w:highlight w:val="green"/>
              </w:rPr>
            </w:pPr>
            <w:r>
              <w:rPr>
                <w:rFonts w:ascii="Arial" w:eastAsia="Arial" w:hAnsi="Arial" w:cs="Arial"/>
                <w:sz w:val="17"/>
                <w:szCs w:val="17"/>
                <w:highlight w:val="green"/>
              </w:rPr>
              <w:t>Class Charts has been purchased and set up to establish clear room layouts and allow seating plans to be accessed readily for contact trace purposes</w:t>
            </w:r>
          </w:p>
          <w:p w14:paraId="284C3442" w14:textId="77777777" w:rsidR="00407DC8" w:rsidRDefault="00B16C67">
            <w:pPr>
              <w:numPr>
                <w:ilvl w:val="0"/>
                <w:numId w:val="8"/>
              </w:numPr>
              <w:jc w:val="left"/>
              <w:rPr>
                <w:rFonts w:ascii="Arial" w:eastAsia="Arial" w:hAnsi="Arial" w:cs="Arial"/>
                <w:sz w:val="17"/>
                <w:szCs w:val="17"/>
              </w:rPr>
            </w:pPr>
            <w:r>
              <w:rPr>
                <w:rFonts w:ascii="Arial" w:eastAsia="Arial" w:hAnsi="Arial" w:cs="Arial"/>
                <w:sz w:val="17"/>
                <w:szCs w:val="17"/>
              </w:rPr>
              <w:t>Each classroom will have a box of esse</w:t>
            </w:r>
            <w:r>
              <w:rPr>
                <w:rFonts w:ascii="Arial" w:eastAsia="Arial" w:hAnsi="Arial" w:cs="Arial"/>
                <w:sz w:val="17"/>
                <w:szCs w:val="17"/>
              </w:rPr>
              <w:t>ntial resources to reduce the need for movement between classrooms or Zones and therefore contamination</w:t>
            </w:r>
          </w:p>
          <w:p w14:paraId="0E7D9BF9" w14:textId="77777777" w:rsidR="00407DC8" w:rsidRDefault="00B16C67">
            <w:pPr>
              <w:numPr>
                <w:ilvl w:val="0"/>
                <w:numId w:val="8"/>
              </w:numPr>
              <w:jc w:val="left"/>
              <w:rPr>
                <w:rFonts w:ascii="Arial" w:eastAsia="Arial" w:hAnsi="Arial" w:cs="Arial"/>
                <w:sz w:val="17"/>
                <w:szCs w:val="17"/>
              </w:rPr>
            </w:pPr>
            <w:r>
              <w:rPr>
                <w:rFonts w:ascii="Arial" w:eastAsia="Arial" w:hAnsi="Arial" w:cs="Arial"/>
                <w:sz w:val="17"/>
                <w:szCs w:val="17"/>
              </w:rPr>
              <w:t>The resource boxes are moved by designated TAs into the classrooms where the year group will be at the end of each day to ensure there is no contaminati</w:t>
            </w:r>
            <w:r>
              <w:rPr>
                <w:rFonts w:ascii="Arial" w:eastAsia="Arial" w:hAnsi="Arial" w:cs="Arial"/>
                <w:sz w:val="17"/>
                <w:szCs w:val="17"/>
              </w:rPr>
              <w:t>on of resources between bubbles</w:t>
            </w:r>
          </w:p>
          <w:p w14:paraId="03D56AB0" w14:textId="77777777" w:rsidR="00407DC8" w:rsidRDefault="00B16C67">
            <w:pPr>
              <w:numPr>
                <w:ilvl w:val="0"/>
                <w:numId w:val="8"/>
              </w:numPr>
              <w:jc w:val="left"/>
              <w:rPr>
                <w:rFonts w:ascii="Arial" w:eastAsia="Arial" w:hAnsi="Arial" w:cs="Arial"/>
                <w:sz w:val="17"/>
                <w:szCs w:val="17"/>
              </w:rPr>
            </w:pPr>
            <w:r>
              <w:rPr>
                <w:rFonts w:ascii="Arial" w:eastAsia="Arial" w:hAnsi="Arial" w:cs="Arial"/>
                <w:sz w:val="17"/>
                <w:szCs w:val="17"/>
              </w:rPr>
              <w:t>Heavier resources, such as paper and colouring pencils, have been taken out and stored in zones to allow the movement of boxes to be easier and safer</w:t>
            </w:r>
          </w:p>
        </w:tc>
        <w:tc>
          <w:tcPr>
            <w:tcW w:w="870" w:type="dxa"/>
            <w:shd w:val="clear" w:color="auto" w:fill="92D050"/>
            <w:vAlign w:val="center"/>
          </w:tcPr>
          <w:p w14:paraId="2D6AA380" w14:textId="77777777" w:rsidR="00407DC8" w:rsidRDefault="00B16C67">
            <w:pPr>
              <w:jc w:val="center"/>
              <w:rPr>
                <w:rFonts w:ascii="Arial" w:eastAsia="Arial" w:hAnsi="Arial" w:cs="Arial"/>
                <w:b/>
                <w:sz w:val="17"/>
                <w:szCs w:val="17"/>
              </w:rPr>
            </w:pPr>
            <w:r>
              <w:rPr>
                <w:rFonts w:ascii="Arial" w:eastAsia="Arial" w:hAnsi="Arial" w:cs="Arial"/>
                <w:b/>
                <w:sz w:val="17"/>
                <w:szCs w:val="17"/>
              </w:rPr>
              <w:t>L</w:t>
            </w:r>
          </w:p>
        </w:tc>
      </w:tr>
      <w:tr w:rsidR="00407DC8" w14:paraId="0865DCDF" w14:textId="77777777" w:rsidTr="00407DC8">
        <w:trPr>
          <w:cnfStyle w:val="000000010000" w:firstRow="0" w:lastRow="0" w:firstColumn="0" w:lastColumn="0" w:oddVBand="0" w:evenVBand="0" w:oddHBand="0" w:evenHBand="1" w:firstRowFirstColumn="0" w:firstRowLastColumn="0" w:lastRowFirstColumn="0" w:lastRowLastColumn="0"/>
          <w:trHeight w:val="428"/>
          <w:jc w:val="center"/>
        </w:trPr>
        <w:tc>
          <w:tcPr>
            <w:tcW w:w="14145" w:type="dxa"/>
            <w:gridSpan w:val="6"/>
            <w:shd w:val="clear" w:color="auto" w:fill="D9D9D9"/>
          </w:tcPr>
          <w:p w14:paraId="369EE28C" w14:textId="77777777" w:rsidR="00407DC8" w:rsidRDefault="00B16C67">
            <w:pPr>
              <w:jc w:val="left"/>
              <w:rPr>
                <w:rFonts w:ascii="Arial" w:eastAsia="Arial" w:hAnsi="Arial" w:cs="Arial"/>
                <w:b/>
                <w:sz w:val="17"/>
                <w:szCs w:val="17"/>
              </w:rPr>
            </w:pPr>
            <w:bookmarkStart w:id="6" w:name="_syor3saeoxx1" w:colFirst="0" w:colLast="0"/>
            <w:bookmarkEnd w:id="6"/>
            <w:r>
              <w:rPr>
                <w:rFonts w:ascii="Arial" w:eastAsia="Arial" w:hAnsi="Arial" w:cs="Arial"/>
                <w:b/>
                <w:sz w:val="17"/>
                <w:szCs w:val="17"/>
              </w:rPr>
              <w:t>1.3  Availability of staff and class sizes</w:t>
            </w:r>
          </w:p>
        </w:tc>
      </w:tr>
      <w:tr w:rsidR="00407DC8" w14:paraId="35934214" w14:textId="77777777" w:rsidTr="00407DC8">
        <w:trPr>
          <w:cnfStyle w:val="000000100000" w:firstRow="0" w:lastRow="0" w:firstColumn="0" w:lastColumn="0" w:oddVBand="0" w:evenVBand="0" w:oddHBand="1" w:evenHBand="0" w:firstRowFirstColumn="0" w:firstRowLastColumn="0" w:lastRowFirstColumn="0" w:lastRowLastColumn="0"/>
          <w:trHeight w:val="2058"/>
          <w:jc w:val="center"/>
        </w:trPr>
        <w:tc>
          <w:tcPr>
            <w:tcW w:w="1905" w:type="dxa"/>
            <w:shd w:val="clear" w:color="auto" w:fill="auto"/>
          </w:tcPr>
          <w:p w14:paraId="46D6F97B" w14:textId="77777777" w:rsidR="00407DC8" w:rsidRDefault="00B16C67">
            <w:pPr>
              <w:jc w:val="left"/>
              <w:rPr>
                <w:rFonts w:ascii="Arial" w:eastAsia="Arial" w:hAnsi="Arial" w:cs="Arial"/>
                <w:b/>
                <w:sz w:val="17"/>
                <w:szCs w:val="17"/>
              </w:rPr>
            </w:pPr>
            <w:r>
              <w:rPr>
                <w:rFonts w:ascii="Arial" w:eastAsia="Arial" w:hAnsi="Arial" w:cs="Arial"/>
                <w:b/>
                <w:sz w:val="17"/>
                <w:szCs w:val="17"/>
              </w:rPr>
              <w:lastRenderedPageBreak/>
              <w:t>The number of staff who are available is lower than that required to teach classes in school and operate effective home learning if needed</w:t>
            </w:r>
          </w:p>
        </w:tc>
        <w:tc>
          <w:tcPr>
            <w:tcW w:w="1005" w:type="dxa"/>
            <w:shd w:val="clear" w:color="auto" w:fill="FFC000"/>
            <w:vAlign w:val="center"/>
          </w:tcPr>
          <w:p w14:paraId="402DAC70" w14:textId="77777777" w:rsidR="00407DC8" w:rsidRDefault="00B16C67">
            <w:pPr>
              <w:pBdr>
                <w:top w:val="nil"/>
                <w:left w:val="nil"/>
                <w:bottom w:val="nil"/>
                <w:right w:val="nil"/>
                <w:between w:val="nil"/>
              </w:pBdr>
              <w:jc w:val="center"/>
              <w:rPr>
                <w:rFonts w:ascii="Arial" w:eastAsia="Arial" w:hAnsi="Arial" w:cs="Arial"/>
                <w:b/>
                <w:sz w:val="17"/>
                <w:szCs w:val="17"/>
              </w:rPr>
            </w:pPr>
            <w:r>
              <w:rPr>
                <w:rFonts w:ascii="Arial" w:eastAsia="Arial" w:hAnsi="Arial" w:cs="Arial"/>
                <w:b/>
                <w:sz w:val="17"/>
                <w:szCs w:val="17"/>
              </w:rPr>
              <w:t>M</w:t>
            </w:r>
          </w:p>
        </w:tc>
        <w:tc>
          <w:tcPr>
            <w:tcW w:w="5850" w:type="dxa"/>
            <w:shd w:val="clear" w:color="auto" w:fill="auto"/>
          </w:tcPr>
          <w:p w14:paraId="333D2CD7" w14:textId="77777777" w:rsidR="00407DC8" w:rsidRDefault="00B16C67">
            <w:pPr>
              <w:numPr>
                <w:ilvl w:val="0"/>
                <w:numId w:val="4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The health status and availability of every member of staff is known and is regularly updated so that deployment can be planned.</w:t>
            </w:r>
          </w:p>
          <w:p w14:paraId="4CEDFA03" w14:textId="77777777" w:rsidR="00407DC8" w:rsidRDefault="00B16C67">
            <w:pPr>
              <w:numPr>
                <w:ilvl w:val="0"/>
                <w:numId w:val="4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Flexible and responsive use of teaching assistants and pastoral staff to supervise classes is in place.</w:t>
            </w:r>
          </w:p>
          <w:p w14:paraId="609D30FC" w14:textId="77777777" w:rsidR="00407DC8" w:rsidRDefault="00B16C67">
            <w:pPr>
              <w:numPr>
                <w:ilvl w:val="0"/>
                <w:numId w:val="4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Full use is made of testing to inform staff deployment.</w:t>
            </w:r>
          </w:p>
          <w:p w14:paraId="096D22F8" w14:textId="77777777" w:rsidR="00407DC8" w:rsidRDefault="00B16C67">
            <w:pPr>
              <w:numPr>
                <w:ilvl w:val="0"/>
                <w:numId w:val="48"/>
              </w:numPr>
              <w:jc w:val="left"/>
              <w:rPr>
                <w:rFonts w:ascii="Arial" w:eastAsia="Arial" w:hAnsi="Arial" w:cs="Arial"/>
                <w:sz w:val="17"/>
                <w:szCs w:val="17"/>
              </w:rPr>
            </w:pPr>
            <w:r>
              <w:rPr>
                <w:rFonts w:ascii="Arial" w:eastAsia="Arial" w:hAnsi="Arial" w:cs="Arial"/>
                <w:sz w:val="17"/>
                <w:szCs w:val="17"/>
              </w:rPr>
              <w:t>Full use of cover supervisors to support staff absences</w:t>
            </w:r>
          </w:p>
          <w:p w14:paraId="3AE33B64" w14:textId="77777777" w:rsidR="00407DC8" w:rsidRDefault="00B16C67">
            <w:pPr>
              <w:numPr>
                <w:ilvl w:val="0"/>
                <w:numId w:val="4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If any school has concerns about staffing capacity, then contact the LA</w:t>
            </w:r>
          </w:p>
        </w:tc>
        <w:tc>
          <w:tcPr>
            <w:tcW w:w="735" w:type="dxa"/>
            <w:shd w:val="clear" w:color="auto" w:fill="auto"/>
          </w:tcPr>
          <w:p w14:paraId="3A6A471E"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A3710EF"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4D915BCB"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5C7B52B6" w14:textId="77777777" w:rsidR="00407DC8" w:rsidRDefault="00407DC8">
            <w:pPr>
              <w:pBdr>
                <w:top w:val="nil"/>
                <w:left w:val="nil"/>
                <w:bottom w:val="nil"/>
                <w:right w:val="nil"/>
                <w:between w:val="nil"/>
              </w:pBdr>
              <w:jc w:val="left"/>
              <w:rPr>
                <w:rFonts w:ascii="Arial" w:eastAsia="Arial" w:hAnsi="Arial" w:cs="Arial"/>
                <w:sz w:val="17"/>
                <w:szCs w:val="17"/>
                <w:shd w:val="clear" w:color="auto" w:fill="92D050"/>
              </w:rPr>
            </w:pPr>
          </w:p>
          <w:p w14:paraId="0220F367"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45265D61"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6BD93D76"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0817C5F1"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3115B96"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BF34357"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5E6B1CC5"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tc>
        <w:tc>
          <w:tcPr>
            <w:tcW w:w="3780" w:type="dxa"/>
            <w:shd w:val="clear" w:color="auto" w:fill="auto"/>
          </w:tcPr>
          <w:p w14:paraId="4E3BAC4C" w14:textId="77777777" w:rsidR="00407DC8" w:rsidRDefault="00B16C67">
            <w:pPr>
              <w:numPr>
                <w:ilvl w:val="0"/>
                <w:numId w:val="68"/>
              </w:numPr>
              <w:jc w:val="left"/>
              <w:rPr>
                <w:rFonts w:ascii="Arial" w:eastAsia="Arial" w:hAnsi="Arial" w:cs="Arial"/>
                <w:sz w:val="17"/>
                <w:szCs w:val="17"/>
              </w:rPr>
            </w:pPr>
            <w:r>
              <w:rPr>
                <w:rFonts w:ascii="Arial" w:eastAsia="Arial" w:hAnsi="Arial" w:cs="Arial"/>
                <w:sz w:val="17"/>
                <w:szCs w:val="17"/>
              </w:rPr>
              <w:t xml:space="preserve">Staff audit of staff conditions has been carried out and assessed. </w:t>
            </w:r>
          </w:p>
          <w:p w14:paraId="624DCDAD" w14:textId="77777777" w:rsidR="00407DC8" w:rsidRDefault="00B16C67">
            <w:pPr>
              <w:numPr>
                <w:ilvl w:val="0"/>
                <w:numId w:val="68"/>
              </w:numPr>
              <w:jc w:val="left"/>
              <w:rPr>
                <w:rFonts w:ascii="Arial" w:eastAsia="Arial" w:hAnsi="Arial" w:cs="Arial"/>
                <w:sz w:val="17"/>
                <w:szCs w:val="17"/>
                <w:highlight w:val="green"/>
              </w:rPr>
            </w:pPr>
            <w:r>
              <w:rPr>
                <w:rFonts w:ascii="Arial" w:eastAsia="Arial" w:hAnsi="Arial" w:cs="Arial"/>
                <w:sz w:val="17"/>
                <w:szCs w:val="17"/>
                <w:highlight w:val="green"/>
              </w:rPr>
              <w:t>Staff that have had an individual risk assessment (ECV, BAME) on their return to school in September will have this reviewed in March 2021</w:t>
            </w:r>
          </w:p>
          <w:p w14:paraId="5DD85F88" w14:textId="77777777" w:rsidR="00407DC8" w:rsidRDefault="00B16C67">
            <w:pPr>
              <w:numPr>
                <w:ilvl w:val="0"/>
                <w:numId w:val="68"/>
              </w:numPr>
              <w:jc w:val="left"/>
              <w:rPr>
                <w:rFonts w:ascii="Arial" w:eastAsia="Arial" w:hAnsi="Arial" w:cs="Arial"/>
                <w:sz w:val="17"/>
                <w:szCs w:val="17"/>
                <w:highlight w:val="green"/>
              </w:rPr>
            </w:pPr>
            <w:r>
              <w:rPr>
                <w:rFonts w:ascii="Arial" w:eastAsia="Arial" w:hAnsi="Arial" w:cs="Arial"/>
                <w:sz w:val="17"/>
                <w:szCs w:val="17"/>
                <w:highlight w:val="green"/>
              </w:rPr>
              <w:t>Staff with an individual risk assessment and/or t</w:t>
            </w:r>
            <w:r>
              <w:rPr>
                <w:rFonts w:ascii="Arial" w:eastAsia="Arial" w:hAnsi="Arial" w:cs="Arial"/>
                <w:sz w:val="17"/>
                <w:szCs w:val="17"/>
                <w:highlight w:val="green"/>
              </w:rPr>
              <w:t>hose identified as vulnerable have had the vaccination before returning to school in March 2021</w:t>
            </w:r>
          </w:p>
          <w:p w14:paraId="50D5BDA5" w14:textId="77777777" w:rsidR="00407DC8" w:rsidRDefault="00B16C67">
            <w:pPr>
              <w:numPr>
                <w:ilvl w:val="0"/>
                <w:numId w:val="68"/>
              </w:numPr>
              <w:jc w:val="left"/>
              <w:rPr>
                <w:rFonts w:ascii="Arial" w:eastAsia="Arial" w:hAnsi="Arial" w:cs="Arial"/>
                <w:sz w:val="17"/>
                <w:szCs w:val="17"/>
                <w:highlight w:val="green"/>
              </w:rPr>
            </w:pPr>
            <w:r>
              <w:rPr>
                <w:rFonts w:ascii="Arial" w:eastAsia="Arial" w:hAnsi="Arial" w:cs="Arial"/>
                <w:sz w:val="17"/>
                <w:szCs w:val="17"/>
                <w:highlight w:val="green"/>
              </w:rPr>
              <w:t>Pregnant staff members will have an individual risk assessment completed</w:t>
            </w:r>
          </w:p>
          <w:p w14:paraId="32D94998" w14:textId="77777777" w:rsidR="00407DC8" w:rsidRDefault="00B16C67">
            <w:pPr>
              <w:numPr>
                <w:ilvl w:val="0"/>
                <w:numId w:val="68"/>
              </w:numPr>
              <w:jc w:val="left"/>
              <w:rPr>
                <w:rFonts w:ascii="Arial" w:eastAsia="Arial" w:hAnsi="Arial" w:cs="Arial"/>
                <w:sz w:val="17"/>
                <w:szCs w:val="17"/>
              </w:rPr>
            </w:pPr>
            <w:r>
              <w:rPr>
                <w:rFonts w:ascii="Arial" w:eastAsia="Arial" w:hAnsi="Arial" w:cs="Arial"/>
                <w:sz w:val="17"/>
                <w:szCs w:val="17"/>
              </w:rPr>
              <w:t>TA timetables adapted to ensure each Zone has sufficient TA supervision</w:t>
            </w:r>
          </w:p>
          <w:p w14:paraId="54E92036" w14:textId="77777777" w:rsidR="00407DC8" w:rsidRDefault="00B16C67">
            <w:pPr>
              <w:numPr>
                <w:ilvl w:val="0"/>
                <w:numId w:val="68"/>
              </w:numPr>
              <w:jc w:val="left"/>
              <w:rPr>
                <w:rFonts w:ascii="Arial" w:eastAsia="Arial" w:hAnsi="Arial" w:cs="Arial"/>
                <w:sz w:val="17"/>
                <w:szCs w:val="17"/>
              </w:rPr>
            </w:pPr>
            <w:r>
              <w:rPr>
                <w:rFonts w:ascii="Arial" w:eastAsia="Arial" w:hAnsi="Arial" w:cs="Arial"/>
                <w:sz w:val="17"/>
                <w:szCs w:val="17"/>
              </w:rPr>
              <w:t>TA hours adapte</w:t>
            </w:r>
            <w:r>
              <w:rPr>
                <w:rFonts w:ascii="Arial" w:eastAsia="Arial" w:hAnsi="Arial" w:cs="Arial"/>
                <w:sz w:val="17"/>
                <w:szCs w:val="17"/>
              </w:rPr>
              <w:t>d for some to ensure staff are available for morning supervision</w:t>
            </w:r>
          </w:p>
          <w:p w14:paraId="0E85A936" w14:textId="77777777" w:rsidR="00407DC8" w:rsidRDefault="00B16C67">
            <w:pPr>
              <w:numPr>
                <w:ilvl w:val="0"/>
                <w:numId w:val="68"/>
              </w:numPr>
              <w:jc w:val="left"/>
              <w:rPr>
                <w:rFonts w:ascii="Arial" w:eastAsia="Arial" w:hAnsi="Arial" w:cs="Arial"/>
                <w:sz w:val="17"/>
                <w:szCs w:val="17"/>
              </w:rPr>
            </w:pPr>
            <w:r>
              <w:rPr>
                <w:rFonts w:ascii="Arial" w:eastAsia="Arial" w:hAnsi="Arial" w:cs="Arial"/>
                <w:sz w:val="17"/>
                <w:szCs w:val="17"/>
              </w:rPr>
              <w:t xml:space="preserve">Duty supervision timetable for staff has been planned using staff and TA timetables. </w:t>
            </w:r>
            <w:r>
              <w:rPr>
                <w:rFonts w:ascii="Arial" w:eastAsia="Arial" w:hAnsi="Arial" w:cs="Arial"/>
                <w:sz w:val="17"/>
                <w:szCs w:val="17"/>
              </w:rPr>
              <w:t>This has been updated when and where necessary following any concerns or issues and/or changes to staffing</w:t>
            </w:r>
          </w:p>
        </w:tc>
        <w:tc>
          <w:tcPr>
            <w:tcW w:w="870" w:type="dxa"/>
            <w:shd w:val="clear" w:color="auto" w:fill="92D050"/>
            <w:vAlign w:val="center"/>
          </w:tcPr>
          <w:p w14:paraId="38B93E2E" w14:textId="77777777" w:rsidR="00407DC8" w:rsidRDefault="00B16C67">
            <w:pPr>
              <w:pBdr>
                <w:top w:val="nil"/>
                <w:left w:val="nil"/>
                <w:bottom w:val="nil"/>
                <w:right w:val="nil"/>
                <w:between w:val="nil"/>
              </w:pBdr>
              <w:jc w:val="center"/>
              <w:rPr>
                <w:rFonts w:ascii="Arial" w:eastAsia="Arial" w:hAnsi="Arial" w:cs="Arial"/>
                <w:b/>
                <w:sz w:val="17"/>
                <w:szCs w:val="17"/>
              </w:rPr>
            </w:pPr>
            <w:r>
              <w:rPr>
                <w:rFonts w:ascii="Arial" w:eastAsia="Arial" w:hAnsi="Arial" w:cs="Arial"/>
                <w:b/>
                <w:sz w:val="17"/>
                <w:szCs w:val="17"/>
              </w:rPr>
              <w:t>L</w:t>
            </w:r>
          </w:p>
        </w:tc>
      </w:tr>
      <w:tr w:rsidR="00407DC8" w14:paraId="2B2EF726" w14:textId="77777777" w:rsidTr="00407DC8">
        <w:trPr>
          <w:cnfStyle w:val="000000010000" w:firstRow="0" w:lastRow="0" w:firstColumn="0" w:lastColumn="0" w:oddVBand="0" w:evenVBand="0" w:oddHBand="0" w:evenHBand="1" w:firstRowFirstColumn="0" w:firstRowLastColumn="0" w:lastRowFirstColumn="0" w:lastRowLastColumn="0"/>
          <w:trHeight w:val="1560"/>
          <w:jc w:val="center"/>
        </w:trPr>
        <w:tc>
          <w:tcPr>
            <w:tcW w:w="1905" w:type="dxa"/>
            <w:shd w:val="clear" w:color="auto" w:fill="FFFFFF"/>
          </w:tcPr>
          <w:p w14:paraId="6D5ACB29" w14:textId="77777777" w:rsidR="00407DC8" w:rsidRDefault="00B16C67">
            <w:pPr>
              <w:jc w:val="left"/>
              <w:rPr>
                <w:rFonts w:ascii="Arial" w:eastAsia="Arial" w:hAnsi="Arial" w:cs="Arial"/>
                <w:b/>
                <w:sz w:val="17"/>
                <w:szCs w:val="17"/>
              </w:rPr>
            </w:pPr>
            <w:r>
              <w:rPr>
                <w:rFonts w:ascii="Arial" w:eastAsia="Arial" w:hAnsi="Arial" w:cs="Arial"/>
                <w:b/>
                <w:sz w:val="17"/>
                <w:szCs w:val="17"/>
              </w:rPr>
              <w:t>The number of staff who are available for supervision is lower than that required to ensure safety of pupils and smooth running of the day</w:t>
            </w:r>
          </w:p>
        </w:tc>
        <w:tc>
          <w:tcPr>
            <w:tcW w:w="1005" w:type="dxa"/>
            <w:shd w:val="clear" w:color="auto" w:fill="FF0000"/>
            <w:vAlign w:val="center"/>
          </w:tcPr>
          <w:p w14:paraId="4F30D230" w14:textId="77777777" w:rsidR="00407DC8" w:rsidRDefault="00B16C67">
            <w:pPr>
              <w:jc w:val="center"/>
              <w:rPr>
                <w:rFonts w:ascii="Arial" w:eastAsia="Arial" w:hAnsi="Arial" w:cs="Arial"/>
                <w:sz w:val="17"/>
                <w:szCs w:val="17"/>
              </w:rPr>
            </w:pPr>
            <w:r>
              <w:rPr>
                <w:rFonts w:ascii="Arial" w:eastAsia="Arial" w:hAnsi="Arial" w:cs="Arial"/>
                <w:sz w:val="17"/>
                <w:szCs w:val="17"/>
              </w:rPr>
              <w:t>H</w:t>
            </w:r>
          </w:p>
        </w:tc>
        <w:tc>
          <w:tcPr>
            <w:tcW w:w="5850" w:type="dxa"/>
            <w:shd w:val="clear" w:color="auto" w:fill="FFFFFF"/>
          </w:tcPr>
          <w:p w14:paraId="1EFC63AA" w14:textId="77777777" w:rsidR="00407DC8" w:rsidRDefault="00B16C67">
            <w:pPr>
              <w:numPr>
                <w:ilvl w:val="0"/>
                <w:numId w:val="24"/>
              </w:numPr>
              <w:jc w:val="left"/>
              <w:rPr>
                <w:rFonts w:ascii="Arial" w:eastAsia="Arial" w:hAnsi="Arial" w:cs="Arial"/>
                <w:sz w:val="17"/>
                <w:szCs w:val="17"/>
              </w:rPr>
            </w:pPr>
            <w:r>
              <w:rPr>
                <w:rFonts w:ascii="Arial" w:eastAsia="Arial" w:hAnsi="Arial" w:cs="Arial"/>
                <w:sz w:val="17"/>
                <w:szCs w:val="17"/>
              </w:rPr>
              <w:t>Support staff timetable adapted with new hours agreed</w:t>
            </w:r>
          </w:p>
          <w:p w14:paraId="53883DA2" w14:textId="77777777" w:rsidR="00407DC8" w:rsidRDefault="00B16C67">
            <w:pPr>
              <w:numPr>
                <w:ilvl w:val="0"/>
                <w:numId w:val="24"/>
              </w:numPr>
              <w:jc w:val="left"/>
              <w:rPr>
                <w:rFonts w:ascii="Arial" w:eastAsia="Arial" w:hAnsi="Arial" w:cs="Arial"/>
                <w:sz w:val="17"/>
                <w:szCs w:val="17"/>
              </w:rPr>
            </w:pPr>
            <w:r>
              <w:rPr>
                <w:rFonts w:ascii="Arial" w:eastAsia="Arial" w:hAnsi="Arial" w:cs="Arial"/>
                <w:sz w:val="17"/>
                <w:szCs w:val="17"/>
              </w:rPr>
              <w:t>SLT to be on duty for break and lunch sessions where possible</w:t>
            </w:r>
          </w:p>
          <w:p w14:paraId="2CB157A1" w14:textId="77777777" w:rsidR="00407DC8" w:rsidRDefault="00B16C67">
            <w:pPr>
              <w:numPr>
                <w:ilvl w:val="0"/>
                <w:numId w:val="24"/>
              </w:numPr>
              <w:jc w:val="left"/>
              <w:rPr>
                <w:rFonts w:ascii="Arial" w:eastAsia="Arial" w:hAnsi="Arial" w:cs="Arial"/>
                <w:sz w:val="17"/>
                <w:szCs w:val="17"/>
              </w:rPr>
            </w:pPr>
            <w:r>
              <w:rPr>
                <w:rFonts w:ascii="Arial" w:eastAsia="Arial" w:hAnsi="Arial" w:cs="Arial"/>
                <w:sz w:val="17"/>
                <w:szCs w:val="17"/>
              </w:rPr>
              <w:t>Pupils have been advised to arrive to school once staff supervision begins and not before</w:t>
            </w:r>
          </w:p>
          <w:p w14:paraId="2A7B84EB" w14:textId="77777777" w:rsidR="00407DC8" w:rsidRDefault="00B16C67">
            <w:pPr>
              <w:numPr>
                <w:ilvl w:val="0"/>
                <w:numId w:val="24"/>
              </w:numPr>
              <w:jc w:val="left"/>
              <w:rPr>
                <w:rFonts w:ascii="Arial" w:eastAsia="Arial" w:hAnsi="Arial" w:cs="Arial"/>
                <w:sz w:val="17"/>
                <w:szCs w:val="17"/>
              </w:rPr>
            </w:pPr>
            <w:r>
              <w:rPr>
                <w:rFonts w:ascii="Arial" w:eastAsia="Arial" w:hAnsi="Arial" w:cs="Arial"/>
                <w:sz w:val="17"/>
                <w:szCs w:val="17"/>
              </w:rPr>
              <w:t>Parents have been informed of staff supervision timetable</w:t>
            </w:r>
          </w:p>
        </w:tc>
        <w:tc>
          <w:tcPr>
            <w:tcW w:w="735" w:type="dxa"/>
            <w:shd w:val="clear" w:color="auto" w:fill="FFFFFF"/>
          </w:tcPr>
          <w:p w14:paraId="5FA70582"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58B39C6"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693429D5" w14:textId="77777777" w:rsidR="00407DC8" w:rsidRDefault="00407DC8">
            <w:pPr>
              <w:jc w:val="center"/>
              <w:rPr>
                <w:rFonts w:ascii="Arial" w:eastAsia="Arial" w:hAnsi="Arial" w:cs="Arial"/>
                <w:sz w:val="17"/>
                <w:szCs w:val="17"/>
                <w:shd w:val="clear" w:color="auto" w:fill="92D050"/>
              </w:rPr>
            </w:pPr>
          </w:p>
          <w:p w14:paraId="1135C678"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570BA742"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751C7B9F" w14:textId="77777777" w:rsidR="00407DC8" w:rsidRDefault="00407DC8">
            <w:pPr>
              <w:jc w:val="center"/>
              <w:rPr>
                <w:rFonts w:ascii="Arial" w:eastAsia="Arial" w:hAnsi="Arial" w:cs="Arial"/>
                <w:sz w:val="17"/>
                <w:szCs w:val="17"/>
                <w:shd w:val="clear" w:color="auto" w:fill="92D050"/>
              </w:rPr>
            </w:pPr>
          </w:p>
          <w:p w14:paraId="60BF6B23"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tc>
        <w:tc>
          <w:tcPr>
            <w:tcW w:w="3780" w:type="dxa"/>
            <w:shd w:val="clear" w:color="auto" w:fill="FFFFFF"/>
          </w:tcPr>
          <w:p w14:paraId="2A7DF89B" w14:textId="77777777" w:rsidR="00407DC8" w:rsidRDefault="00B16C67">
            <w:pPr>
              <w:numPr>
                <w:ilvl w:val="0"/>
                <w:numId w:val="68"/>
              </w:numPr>
              <w:jc w:val="left"/>
              <w:rPr>
                <w:rFonts w:ascii="Arial" w:eastAsia="Arial" w:hAnsi="Arial" w:cs="Arial"/>
                <w:sz w:val="17"/>
                <w:szCs w:val="17"/>
              </w:rPr>
            </w:pPr>
            <w:r>
              <w:rPr>
                <w:rFonts w:ascii="Arial" w:eastAsia="Arial" w:hAnsi="Arial" w:cs="Arial"/>
                <w:sz w:val="17"/>
                <w:szCs w:val="17"/>
              </w:rPr>
              <w:t>TA timetables adapted to ensure ea</w:t>
            </w:r>
            <w:r>
              <w:rPr>
                <w:rFonts w:ascii="Arial" w:eastAsia="Arial" w:hAnsi="Arial" w:cs="Arial"/>
                <w:sz w:val="17"/>
                <w:szCs w:val="17"/>
              </w:rPr>
              <w:t>ch Zone has sufficient TA supervision</w:t>
            </w:r>
          </w:p>
          <w:p w14:paraId="3DB71273" w14:textId="77777777" w:rsidR="00407DC8" w:rsidRDefault="00B16C67">
            <w:pPr>
              <w:numPr>
                <w:ilvl w:val="0"/>
                <w:numId w:val="68"/>
              </w:numPr>
              <w:jc w:val="left"/>
              <w:rPr>
                <w:rFonts w:ascii="Arial" w:eastAsia="Arial" w:hAnsi="Arial" w:cs="Arial"/>
                <w:sz w:val="17"/>
                <w:szCs w:val="17"/>
              </w:rPr>
            </w:pPr>
            <w:r>
              <w:rPr>
                <w:rFonts w:ascii="Arial" w:eastAsia="Arial" w:hAnsi="Arial" w:cs="Arial"/>
                <w:sz w:val="17"/>
                <w:szCs w:val="17"/>
              </w:rPr>
              <w:t>TA hours adapted for some to ensure staff are available for morning supervision</w:t>
            </w:r>
          </w:p>
          <w:p w14:paraId="334B8BD6" w14:textId="77777777" w:rsidR="00407DC8" w:rsidRDefault="00B16C67">
            <w:pPr>
              <w:numPr>
                <w:ilvl w:val="0"/>
                <w:numId w:val="68"/>
              </w:numPr>
              <w:jc w:val="left"/>
              <w:rPr>
                <w:rFonts w:ascii="Arial" w:eastAsia="Arial" w:hAnsi="Arial" w:cs="Arial"/>
                <w:sz w:val="17"/>
                <w:szCs w:val="17"/>
              </w:rPr>
            </w:pPr>
            <w:r>
              <w:rPr>
                <w:rFonts w:ascii="Arial" w:eastAsia="Arial" w:hAnsi="Arial" w:cs="Arial"/>
                <w:sz w:val="17"/>
                <w:szCs w:val="17"/>
              </w:rPr>
              <w:t>Staff kept informed of all necessary updates to standard operating procedures and plans for the school day</w:t>
            </w:r>
          </w:p>
          <w:p w14:paraId="74406436" w14:textId="77777777" w:rsidR="00407DC8" w:rsidRDefault="00B16C67">
            <w:pPr>
              <w:numPr>
                <w:ilvl w:val="0"/>
                <w:numId w:val="68"/>
              </w:numPr>
              <w:jc w:val="left"/>
              <w:rPr>
                <w:rFonts w:ascii="Arial" w:eastAsia="Arial" w:hAnsi="Arial" w:cs="Arial"/>
                <w:sz w:val="17"/>
                <w:szCs w:val="17"/>
              </w:rPr>
            </w:pPr>
            <w:r>
              <w:rPr>
                <w:rFonts w:ascii="Arial" w:eastAsia="Arial" w:hAnsi="Arial" w:cs="Arial"/>
                <w:sz w:val="17"/>
                <w:szCs w:val="17"/>
              </w:rPr>
              <w:t>Pupils and parents kept informe</w:t>
            </w:r>
            <w:r>
              <w:rPr>
                <w:rFonts w:ascii="Arial" w:eastAsia="Arial" w:hAnsi="Arial" w:cs="Arial"/>
                <w:sz w:val="17"/>
                <w:szCs w:val="17"/>
              </w:rPr>
              <w:t>d of all necessary updates to procedures and plans for the school day</w:t>
            </w:r>
          </w:p>
          <w:p w14:paraId="655152CB" w14:textId="77777777" w:rsidR="00407DC8" w:rsidRDefault="00B16C67">
            <w:pPr>
              <w:numPr>
                <w:ilvl w:val="0"/>
                <w:numId w:val="68"/>
              </w:numPr>
              <w:jc w:val="left"/>
              <w:rPr>
                <w:rFonts w:ascii="Arial" w:eastAsia="Arial" w:hAnsi="Arial" w:cs="Arial"/>
                <w:sz w:val="17"/>
                <w:szCs w:val="17"/>
              </w:rPr>
            </w:pPr>
            <w:r>
              <w:rPr>
                <w:rFonts w:ascii="Arial" w:eastAsia="Arial" w:hAnsi="Arial" w:cs="Arial"/>
                <w:sz w:val="17"/>
                <w:szCs w:val="17"/>
              </w:rPr>
              <w:t>SLT and senior staff are supervising the entrance and exit of pupils to and from school each morning and afternoon to ensure the smooth transition at these points</w:t>
            </w:r>
          </w:p>
        </w:tc>
        <w:tc>
          <w:tcPr>
            <w:tcW w:w="870" w:type="dxa"/>
            <w:shd w:val="clear" w:color="auto" w:fill="92D050"/>
            <w:vAlign w:val="center"/>
          </w:tcPr>
          <w:p w14:paraId="7BE2143A" w14:textId="77777777" w:rsidR="00407DC8" w:rsidRDefault="00B16C67">
            <w:pPr>
              <w:jc w:val="center"/>
              <w:rPr>
                <w:rFonts w:ascii="Arial" w:eastAsia="Arial" w:hAnsi="Arial" w:cs="Arial"/>
                <w:sz w:val="17"/>
                <w:szCs w:val="17"/>
              </w:rPr>
            </w:pPr>
            <w:r>
              <w:rPr>
                <w:rFonts w:ascii="Arial" w:eastAsia="Arial" w:hAnsi="Arial" w:cs="Arial"/>
                <w:sz w:val="17"/>
                <w:szCs w:val="17"/>
              </w:rPr>
              <w:t>L</w:t>
            </w:r>
          </w:p>
        </w:tc>
      </w:tr>
      <w:tr w:rsidR="00407DC8" w14:paraId="0AE2261B" w14:textId="77777777" w:rsidTr="00407DC8">
        <w:trPr>
          <w:cnfStyle w:val="000000100000" w:firstRow="0" w:lastRow="0" w:firstColumn="0" w:lastColumn="0" w:oddVBand="0" w:evenVBand="0" w:oddHBand="1" w:evenHBand="0" w:firstRowFirstColumn="0" w:firstRowLastColumn="0" w:lastRowFirstColumn="0" w:lastRowLastColumn="0"/>
          <w:trHeight w:val="428"/>
          <w:jc w:val="center"/>
        </w:trPr>
        <w:tc>
          <w:tcPr>
            <w:tcW w:w="14145" w:type="dxa"/>
            <w:gridSpan w:val="6"/>
            <w:shd w:val="clear" w:color="auto" w:fill="D9D9D9"/>
          </w:tcPr>
          <w:p w14:paraId="43CC2CDE" w14:textId="77777777" w:rsidR="00407DC8" w:rsidRDefault="00B16C67">
            <w:pPr>
              <w:jc w:val="left"/>
              <w:rPr>
                <w:rFonts w:ascii="Arial" w:eastAsia="Arial" w:hAnsi="Arial" w:cs="Arial"/>
                <w:b/>
                <w:sz w:val="17"/>
                <w:szCs w:val="17"/>
              </w:rPr>
            </w:pPr>
            <w:bookmarkStart w:id="7" w:name="_dez8pxue1ztw" w:colFirst="0" w:colLast="0"/>
            <w:bookmarkEnd w:id="7"/>
            <w:r>
              <w:rPr>
                <w:rFonts w:ascii="Arial" w:eastAsia="Arial" w:hAnsi="Arial" w:cs="Arial"/>
                <w:b/>
                <w:sz w:val="17"/>
                <w:szCs w:val="17"/>
              </w:rPr>
              <w:t>1.4 The school day</w:t>
            </w:r>
          </w:p>
        </w:tc>
      </w:tr>
      <w:tr w:rsidR="00407DC8" w14:paraId="2681AACF" w14:textId="77777777" w:rsidTr="00407DC8">
        <w:trPr>
          <w:cnfStyle w:val="000000010000" w:firstRow="0" w:lastRow="0" w:firstColumn="0" w:lastColumn="0" w:oddVBand="0" w:evenVBand="0" w:oddHBand="0" w:evenHBand="1" w:firstRowFirstColumn="0" w:firstRowLastColumn="0" w:lastRowFirstColumn="0" w:lastRowLastColumn="0"/>
          <w:trHeight w:val="2211"/>
          <w:jc w:val="center"/>
        </w:trPr>
        <w:tc>
          <w:tcPr>
            <w:tcW w:w="1905" w:type="dxa"/>
            <w:shd w:val="clear" w:color="auto" w:fill="FFFFFF"/>
          </w:tcPr>
          <w:p w14:paraId="20DC8B0A" w14:textId="77777777" w:rsidR="00407DC8" w:rsidRDefault="00B16C67">
            <w:pPr>
              <w:pBdr>
                <w:top w:val="nil"/>
                <w:left w:val="nil"/>
                <w:bottom w:val="nil"/>
                <w:right w:val="nil"/>
                <w:between w:val="nil"/>
              </w:pBdr>
              <w:jc w:val="left"/>
              <w:rPr>
                <w:rFonts w:ascii="Arial" w:eastAsia="Arial" w:hAnsi="Arial" w:cs="Arial"/>
                <w:b/>
                <w:sz w:val="17"/>
                <w:szCs w:val="17"/>
              </w:rPr>
            </w:pPr>
            <w:r>
              <w:rPr>
                <w:rFonts w:ascii="Arial" w:eastAsia="Arial" w:hAnsi="Arial" w:cs="Arial"/>
                <w:b/>
                <w:sz w:val="17"/>
                <w:szCs w:val="17"/>
              </w:rPr>
              <w:lastRenderedPageBreak/>
              <w:t>The start and end of the school day create risks of breaching social distancing guidelines</w:t>
            </w:r>
          </w:p>
        </w:tc>
        <w:tc>
          <w:tcPr>
            <w:tcW w:w="1005" w:type="dxa"/>
            <w:shd w:val="clear" w:color="auto" w:fill="FF0000"/>
          </w:tcPr>
          <w:p w14:paraId="47CEBF12" w14:textId="77777777" w:rsidR="00407DC8" w:rsidRDefault="00407DC8">
            <w:pPr>
              <w:pBdr>
                <w:top w:val="nil"/>
                <w:left w:val="nil"/>
                <w:bottom w:val="nil"/>
                <w:right w:val="nil"/>
                <w:between w:val="nil"/>
              </w:pBdr>
              <w:jc w:val="left"/>
              <w:rPr>
                <w:rFonts w:ascii="Arial" w:eastAsia="Arial" w:hAnsi="Arial" w:cs="Arial"/>
                <w:sz w:val="17"/>
                <w:szCs w:val="17"/>
              </w:rPr>
            </w:pPr>
          </w:p>
          <w:p w14:paraId="6184F778" w14:textId="77777777" w:rsidR="00407DC8" w:rsidRDefault="00407DC8">
            <w:pPr>
              <w:pBdr>
                <w:top w:val="nil"/>
                <w:left w:val="nil"/>
                <w:bottom w:val="nil"/>
                <w:right w:val="nil"/>
                <w:between w:val="nil"/>
              </w:pBdr>
              <w:jc w:val="left"/>
              <w:rPr>
                <w:rFonts w:ascii="Arial" w:eastAsia="Arial" w:hAnsi="Arial" w:cs="Arial"/>
                <w:sz w:val="17"/>
                <w:szCs w:val="17"/>
              </w:rPr>
            </w:pPr>
          </w:p>
          <w:p w14:paraId="45169FF1" w14:textId="77777777" w:rsidR="00407DC8" w:rsidRDefault="00407DC8">
            <w:pPr>
              <w:pBdr>
                <w:top w:val="nil"/>
                <w:left w:val="nil"/>
                <w:bottom w:val="nil"/>
                <w:right w:val="nil"/>
                <w:between w:val="nil"/>
              </w:pBdr>
              <w:jc w:val="left"/>
              <w:rPr>
                <w:rFonts w:ascii="Arial" w:eastAsia="Arial" w:hAnsi="Arial" w:cs="Arial"/>
                <w:sz w:val="17"/>
                <w:szCs w:val="17"/>
              </w:rPr>
            </w:pPr>
          </w:p>
          <w:p w14:paraId="1002C93B" w14:textId="77777777" w:rsidR="00407DC8" w:rsidRDefault="00407DC8">
            <w:pPr>
              <w:pBdr>
                <w:top w:val="nil"/>
                <w:left w:val="nil"/>
                <w:bottom w:val="nil"/>
                <w:right w:val="nil"/>
                <w:between w:val="nil"/>
              </w:pBdr>
              <w:jc w:val="left"/>
              <w:rPr>
                <w:rFonts w:ascii="Arial" w:eastAsia="Arial" w:hAnsi="Arial" w:cs="Arial"/>
                <w:sz w:val="17"/>
                <w:szCs w:val="17"/>
              </w:rPr>
            </w:pPr>
          </w:p>
          <w:p w14:paraId="55EE8664" w14:textId="77777777" w:rsidR="00407DC8" w:rsidRDefault="00407DC8">
            <w:pPr>
              <w:pBdr>
                <w:top w:val="nil"/>
                <w:left w:val="nil"/>
                <w:bottom w:val="nil"/>
                <w:right w:val="nil"/>
                <w:between w:val="nil"/>
              </w:pBdr>
              <w:jc w:val="left"/>
              <w:rPr>
                <w:rFonts w:ascii="Arial" w:eastAsia="Arial" w:hAnsi="Arial" w:cs="Arial"/>
                <w:sz w:val="17"/>
                <w:szCs w:val="17"/>
              </w:rPr>
            </w:pPr>
          </w:p>
          <w:p w14:paraId="3AA69FBE" w14:textId="77777777" w:rsidR="00407DC8" w:rsidRDefault="00407DC8">
            <w:pPr>
              <w:pBdr>
                <w:top w:val="nil"/>
                <w:left w:val="nil"/>
                <w:bottom w:val="nil"/>
                <w:right w:val="nil"/>
                <w:between w:val="nil"/>
              </w:pBdr>
              <w:jc w:val="left"/>
              <w:rPr>
                <w:rFonts w:ascii="Arial" w:eastAsia="Arial" w:hAnsi="Arial" w:cs="Arial"/>
                <w:sz w:val="17"/>
                <w:szCs w:val="17"/>
              </w:rPr>
            </w:pPr>
          </w:p>
          <w:p w14:paraId="254B07B4" w14:textId="77777777" w:rsidR="00407DC8" w:rsidRDefault="00407DC8">
            <w:pPr>
              <w:pBdr>
                <w:top w:val="nil"/>
                <w:left w:val="nil"/>
                <w:bottom w:val="nil"/>
                <w:right w:val="nil"/>
                <w:between w:val="nil"/>
              </w:pBdr>
              <w:jc w:val="left"/>
              <w:rPr>
                <w:rFonts w:ascii="Arial" w:eastAsia="Arial" w:hAnsi="Arial" w:cs="Arial"/>
                <w:sz w:val="17"/>
                <w:szCs w:val="17"/>
              </w:rPr>
            </w:pPr>
          </w:p>
          <w:p w14:paraId="4A734966" w14:textId="77777777" w:rsidR="00407DC8" w:rsidRDefault="00407DC8">
            <w:pPr>
              <w:pBdr>
                <w:top w:val="nil"/>
                <w:left w:val="nil"/>
                <w:bottom w:val="nil"/>
                <w:right w:val="nil"/>
                <w:between w:val="nil"/>
              </w:pBdr>
              <w:jc w:val="center"/>
              <w:rPr>
                <w:rFonts w:ascii="Arial" w:eastAsia="Arial" w:hAnsi="Arial" w:cs="Arial"/>
                <w:b/>
                <w:sz w:val="17"/>
                <w:szCs w:val="17"/>
              </w:rPr>
            </w:pPr>
          </w:p>
          <w:p w14:paraId="43D3B30F" w14:textId="77777777" w:rsidR="00407DC8" w:rsidRDefault="00407DC8">
            <w:pPr>
              <w:pBdr>
                <w:top w:val="nil"/>
                <w:left w:val="nil"/>
                <w:bottom w:val="nil"/>
                <w:right w:val="nil"/>
                <w:between w:val="nil"/>
              </w:pBdr>
              <w:jc w:val="center"/>
              <w:rPr>
                <w:rFonts w:ascii="Arial" w:eastAsia="Arial" w:hAnsi="Arial" w:cs="Arial"/>
                <w:b/>
                <w:sz w:val="17"/>
                <w:szCs w:val="17"/>
              </w:rPr>
            </w:pPr>
          </w:p>
          <w:p w14:paraId="2B891A98" w14:textId="77777777" w:rsidR="00407DC8" w:rsidRDefault="00407DC8">
            <w:pPr>
              <w:pBdr>
                <w:top w:val="nil"/>
                <w:left w:val="nil"/>
                <w:bottom w:val="nil"/>
                <w:right w:val="nil"/>
                <w:between w:val="nil"/>
              </w:pBdr>
              <w:jc w:val="center"/>
              <w:rPr>
                <w:rFonts w:ascii="Arial" w:eastAsia="Arial" w:hAnsi="Arial" w:cs="Arial"/>
                <w:b/>
                <w:sz w:val="17"/>
                <w:szCs w:val="17"/>
              </w:rPr>
            </w:pPr>
          </w:p>
          <w:p w14:paraId="45CE1262" w14:textId="77777777" w:rsidR="00407DC8" w:rsidRDefault="00407DC8">
            <w:pPr>
              <w:pBdr>
                <w:top w:val="nil"/>
                <w:left w:val="nil"/>
                <w:bottom w:val="nil"/>
                <w:right w:val="nil"/>
                <w:between w:val="nil"/>
              </w:pBdr>
              <w:jc w:val="center"/>
              <w:rPr>
                <w:rFonts w:ascii="Arial" w:eastAsia="Arial" w:hAnsi="Arial" w:cs="Arial"/>
                <w:b/>
                <w:sz w:val="17"/>
                <w:szCs w:val="17"/>
              </w:rPr>
            </w:pPr>
          </w:p>
          <w:p w14:paraId="0DA4194A" w14:textId="77777777" w:rsidR="00407DC8" w:rsidRDefault="00407DC8">
            <w:pPr>
              <w:pBdr>
                <w:top w:val="nil"/>
                <w:left w:val="nil"/>
                <w:bottom w:val="nil"/>
                <w:right w:val="nil"/>
                <w:between w:val="nil"/>
              </w:pBdr>
              <w:jc w:val="center"/>
              <w:rPr>
                <w:rFonts w:ascii="Arial" w:eastAsia="Arial" w:hAnsi="Arial" w:cs="Arial"/>
                <w:b/>
                <w:sz w:val="17"/>
                <w:szCs w:val="17"/>
              </w:rPr>
            </w:pPr>
          </w:p>
          <w:p w14:paraId="6B6ADDA2" w14:textId="77777777" w:rsidR="00407DC8" w:rsidRDefault="00407DC8">
            <w:pPr>
              <w:pBdr>
                <w:top w:val="nil"/>
                <w:left w:val="nil"/>
                <w:bottom w:val="nil"/>
                <w:right w:val="nil"/>
                <w:between w:val="nil"/>
              </w:pBdr>
              <w:jc w:val="center"/>
              <w:rPr>
                <w:rFonts w:ascii="Arial" w:eastAsia="Arial" w:hAnsi="Arial" w:cs="Arial"/>
                <w:b/>
                <w:sz w:val="17"/>
                <w:szCs w:val="17"/>
              </w:rPr>
            </w:pPr>
          </w:p>
          <w:p w14:paraId="7DC58111" w14:textId="77777777" w:rsidR="00407DC8" w:rsidRDefault="00B16C67">
            <w:pPr>
              <w:pBdr>
                <w:top w:val="nil"/>
                <w:left w:val="nil"/>
                <w:bottom w:val="nil"/>
                <w:right w:val="nil"/>
                <w:between w:val="nil"/>
              </w:pBdr>
              <w:jc w:val="center"/>
              <w:rPr>
                <w:rFonts w:ascii="Arial" w:eastAsia="Arial" w:hAnsi="Arial" w:cs="Arial"/>
                <w:b/>
                <w:sz w:val="17"/>
                <w:szCs w:val="17"/>
              </w:rPr>
            </w:pPr>
            <w:r>
              <w:rPr>
                <w:rFonts w:ascii="Arial" w:eastAsia="Arial" w:hAnsi="Arial" w:cs="Arial"/>
                <w:b/>
                <w:sz w:val="17"/>
                <w:szCs w:val="17"/>
              </w:rPr>
              <w:t>H</w:t>
            </w:r>
          </w:p>
          <w:p w14:paraId="1CF554B3" w14:textId="77777777" w:rsidR="00407DC8" w:rsidRDefault="00407DC8">
            <w:pPr>
              <w:pBdr>
                <w:top w:val="nil"/>
                <w:left w:val="nil"/>
                <w:bottom w:val="nil"/>
                <w:right w:val="nil"/>
                <w:between w:val="nil"/>
              </w:pBdr>
              <w:jc w:val="center"/>
              <w:rPr>
                <w:rFonts w:ascii="Arial" w:eastAsia="Arial" w:hAnsi="Arial" w:cs="Arial"/>
                <w:b/>
                <w:sz w:val="17"/>
                <w:szCs w:val="17"/>
              </w:rPr>
            </w:pPr>
          </w:p>
          <w:p w14:paraId="0ABF23AF" w14:textId="77777777" w:rsidR="00407DC8" w:rsidRDefault="00407DC8">
            <w:pPr>
              <w:pBdr>
                <w:top w:val="nil"/>
                <w:left w:val="nil"/>
                <w:bottom w:val="nil"/>
                <w:right w:val="nil"/>
                <w:between w:val="nil"/>
              </w:pBdr>
              <w:jc w:val="center"/>
              <w:rPr>
                <w:rFonts w:ascii="Arial" w:eastAsia="Arial" w:hAnsi="Arial" w:cs="Arial"/>
                <w:b/>
                <w:sz w:val="17"/>
                <w:szCs w:val="17"/>
              </w:rPr>
            </w:pPr>
          </w:p>
        </w:tc>
        <w:tc>
          <w:tcPr>
            <w:tcW w:w="5850" w:type="dxa"/>
            <w:shd w:val="clear" w:color="auto" w:fill="FFFFFF"/>
          </w:tcPr>
          <w:p w14:paraId="61C89D14" w14:textId="77777777" w:rsidR="00407DC8" w:rsidRDefault="00B16C67">
            <w:pPr>
              <w:numPr>
                <w:ilvl w:val="0"/>
                <w:numId w:val="11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Floor markings are visible where it is necessary to manage any queuing.</w:t>
            </w:r>
          </w:p>
          <w:p w14:paraId="683F046B" w14:textId="77777777" w:rsidR="00407DC8" w:rsidRDefault="00B16C67">
            <w:pPr>
              <w:numPr>
                <w:ilvl w:val="0"/>
                <w:numId w:val="11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Guidance is in place for removing face coverings when pupils and staff who use them arrive at school, and this should be communicated clearly to them.</w:t>
            </w:r>
          </w:p>
          <w:p w14:paraId="54997C40" w14:textId="77777777" w:rsidR="00407DC8" w:rsidRDefault="00B16C67">
            <w:pPr>
              <w:numPr>
                <w:ilvl w:val="0"/>
                <w:numId w:val="11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Designated zones have been set up</w:t>
            </w:r>
            <w:r>
              <w:rPr>
                <w:rFonts w:ascii="Arial" w:eastAsia="Arial" w:hAnsi="Arial" w:cs="Arial"/>
                <w:sz w:val="17"/>
                <w:szCs w:val="17"/>
              </w:rPr>
              <w:t xml:space="preserve"> for year group bubbles for the start of the day</w:t>
            </w:r>
          </w:p>
          <w:p w14:paraId="1F407500" w14:textId="77777777" w:rsidR="00407DC8" w:rsidRDefault="00B16C67">
            <w:pPr>
              <w:numPr>
                <w:ilvl w:val="0"/>
                <w:numId w:val="11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Zone supervision will in place at the start of the day</w:t>
            </w:r>
          </w:p>
          <w:p w14:paraId="06D53B00" w14:textId="77777777" w:rsidR="00407DC8" w:rsidRDefault="00B16C67">
            <w:pPr>
              <w:numPr>
                <w:ilvl w:val="0"/>
                <w:numId w:val="11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The number of entrances and exits to be used is maximised.</w:t>
            </w:r>
          </w:p>
          <w:p w14:paraId="3D4512BE" w14:textId="77777777" w:rsidR="00407DC8" w:rsidRDefault="00B16C67">
            <w:pPr>
              <w:numPr>
                <w:ilvl w:val="0"/>
                <w:numId w:val="11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Different entrances/exits are used for different year groups where possible.</w:t>
            </w:r>
          </w:p>
          <w:p w14:paraId="1DECCF27" w14:textId="77777777" w:rsidR="00407DC8" w:rsidRDefault="00B16C67">
            <w:pPr>
              <w:numPr>
                <w:ilvl w:val="0"/>
                <w:numId w:val="11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Staff, parents a</w:t>
            </w:r>
            <w:r>
              <w:rPr>
                <w:rFonts w:ascii="Arial" w:eastAsia="Arial" w:hAnsi="Arial" w:cs="Arial"/>
                <w:sz w:val="17"/>
                <w:szCs w:val="17"/>
              </w:rPr>
              <w:t>nd pupils are briefed and signage provided to identify which entrances, exits and circulation routes to use.</w:t>
            </w:r>
          </w:p>
          <w:p w14:paraId="20D3D3A0" w14:textId="77777777" w:rsidR="00407DC8" w:rsidRDefault="00B16C67">
            <w:pPr>
              <w:numPr>
                <w:ilvl w:val="0"/>
                <w:numId w:val="11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A plan is in place for managing the movement of people on arrival to avoid groups of people congregating.</w:t>
            </w:r>
          </w:p>
          <w:p w14:paraId="796A6D66" w14:textId="77777777" w:rsidR="00407DC8" w:rsidRDefault="00B16C67">
            <w:pPr>
              <w:numPr>
                <w:ilvl w:val="0"/>
                <w:numId w:val="11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A plan is in place for a staggered depart</w:t>
            </w:r>
            <w:r>
              <w:rPr>
                <w:rFonts w:ascii="Arial" w:eastAsia="Arial" w:hAnsi="Arial" w:cs="Arial"/>
                <w:sz w:val="17"/>
                <w:szCs w:val="17"/>
              </w:rPr>
              <w:t>ure in year groups</w:t>
            </w:r>
          </w:p>
        </w:tc>
        <w:tc>
          <w:tcPr>
            <w:tcW w:w="735" w:type="dxa"/>
            <w:shd w:val="clear" w:color="auto" w:fill="FFFFFF"/>
          </w:tcPr>
          <w:p w14:paraId="02F3DED0"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60B795AC"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7DF5C598"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58AA4E74"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1890AA42"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00E071F5"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3D807E86"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0582AF34"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018818A3"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5D25E846"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24CB514"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23CB7192"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ED0B572"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37CDB43A"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6987D86E"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1B86D91E"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F440F9E" w14:textId="77777777" w:rsidR="00407DC8" w:rsidRDefault="00407DC8">
            <w:pPr>
              <w:pBdr>
                <w:top w:val="nil"/>
                <w:left w:val="nil"/>
                <w:bottom w:val="nil"/>
                <w:right w:val="nil"/>
                <w:between w:val="nil"/>
              </w:pBdr>
              <w:jc w:val="left"/>
              <w:rPr>
                <w:rFonts w:ascii="Arial" w:eastAsia="Arial" w:hAnsi="Arial" w:cs="Arial"/>
                <w:sz w:val="17"/>
                <w:szCs w:val="17"/>
              </w:rPr>
            </w:pPr>
          </w:p>
          <w:p w14:paraId="1117F153" w14:textId="77777777" w:rsidR="00407DC8" w:rsidRDefault="00407DC8">
            <w:pPr>
              <w:pBdr>
                <w:top w:val="nil"/>
                <w:left w:val="nil"/>
                <w:bottom w:val="nil"/>
                <w:right w:val="nil"/>
                <w:between w:val="nil"/>
              </w:pBdr>
              <w:jc w:val="left"/>
              <w:rPr>
                <w:rFonts w:ascii="Arial" w:eastAsia="Arial" w:hAnsi="Arial" w:cs="Arial"/>
                <w:sz w:val="17"/>
                <w:szCs w:val="17"/>
              </w:rPr>
            </w:pPr>
          </w:p>
          <w:p w14:paraId="5E91B738" w14:textId="77777777" w:rsidR="00407DC8" w:rsidRDefault="00407DC8">
            <w:pPr>
              <w:pBdr>
                <w:top w:val="nil"/>
                <w:left w:val="nil"/>
                <w:bottom w:val="nil"/>
                <w:right w:val="nil"/>
                <w:between w:val="nil"/>
              </w:pBdr>
              <w:jc w:val="left"/>
              <w:rPr>
                <w:rFonts w:ascii="Arial" w:eastAsia="Arial" w:hAnsi="Arial" w:cs="Arial"/>
                <w:sz w:val="17"/>
                <w:szCs w:val="17"/>
              </w:rPr>
            </w:pPr>
          </w:p>
        </w:tc>
        <w:tc>
          <w:tcPr>
            <w:tcW w:w="3780" w:type="dxa"/>
            <w:shd w:val="clear" w:color="auto" w:fill="FFFFFF"/>
          </w:tcPr>
          <w:p w14:paraId="172ED6C8" w14:textId="77777777" w:rsidR="00407DC8" w:rsidRDefault="00B16C67">
            <w:pPr>
              <w:numPr>
                <w:ilvl w:val="0"/>
                <w:numId w:val="14"/>
              </w:numPr>
              <w:jc w:val="left"/>
              <w:rPr>
                <w:rFonts w:ascii="Arial" w:eastAsia="Arial" w:hAnsi="Arial" w:cs="Arial"/>
                <w:sz w:val="17"/>
                <w:szCs w:val="17"/>
              </w:rPr>
            </w:pPr>
            <w:r>
              <w:rPr>
                <w:rFonts w:ascii="Arial" w:eastAsia="Arial" w:hAnsi="Arial" w:cs="Arial"/>
                <w:sz w:val="17"/>
                <w:szCs w:val="17"/>
              </w:rPr>
              <w:t>Each year group has a specific entrance and designated waiting zone on entrance to school (see Standard operating procedures)</w:t>
            </w:r>
          </w:p>
          <w:p w14:paraId="7AF27EA9" w14:textId="77777777" w:rsidR="00407DC8" w:rsidRDefault="00B16C67">
            <w:pPr>
              <w:numPr>
                <w:ilvl w:val="0"/>
                <w:numId w:val="14"/>
              </w:numPr>
              <w:jc w:val="left"/>
              <w:rPr>
                <w:rFonts w:ascii="Arial" w:eastAsia="Arial" w:hAnsi="Arial" w:cs="Arial"/>
                <w:sz w:val="17"/>
                <w:szCs w:val="17"/>
              </w:rPr>
            </w:pPr>
            <w:r>
              <w:rPr>
                <w:rFonts w:ascii="Arial" w:eastAsia="Arial" w:hAnsi="Arial" w:cs="Arial"/>
                <w:sz w:val="17"/>
                <w:szCs w:val="17"/>
              </w:rPr>
              <w:t>Each year group will exit through the entrance they use  (see Standard operating procedures)</w:t>
            </w:r>
          </w:p>
          <w:p w14:paraId="43F20897" w14:textId="77777777" w:rsidR="00407DC8" w:rsidRDefault="00B16C67">
            <w:pPr>
              <w:numPr>
                <w:ilvl w:val="0"/>
                <w:numId w:val="14"/>
              </w:numPr>
              <w:jc w:val="left"/>
              <w:rPr>
                <w:rFonts w:ascii="Arial" w:eastAsia="Arial" w:hAnsi="Arial" w:cs="Arial"/>
                <w:sz w:val="17"/>
                <w:szCs w:val="17"/>
              </w:rPr>
            </w:pPr>
            <w:r>
              <w:rPr>
                <w:rFonts w:ascii="Arial" w:eastAsia="Arial" w:hAnsi="Arial" w:cs="Arial"/>
                <w:sz w:val="17"/>
                <w:szCs w:val="17"/>
              </w:rPr>
              <w:t>Parents have been informed of the procedures</w:t>
            </w:r>
          </w:p>
          <w:p w14:paraId="3740519D" w14:textId="77777777" w:rsidR="00407DC8" w:rsidRDefault="00B16C67">
            <w:pPr>
              <w:numPr>
                <w:ilvl w:val="0"/>
                <w:numId w:val="14"/>
              </w:numPr>
              <w:jc w:val="left"/>
              <w:rPr>
                <w:rFonts w:ascii="Arial" w:eastAsia="Arial" w:hAnsi="Arial" w:cs="Arial"/>
                <w:sz w:val="17"/>
                <w:szCs w:val="17"/>
              </w:rPr>
            </w:pPr>
            <w:r>
              <w:rPr>
                <w:rFonts w:ascii="Arial" w:eastAsia="Arial" w:hAnsi="Arial" w:cs="Arial"/>
                <w:sz w:val="17"/>
                <w:szCs w:val="17"/>
              </w:rPr>
              <w:t>Staff entrance is different to pupils to reduce congestion</w:t>
            </w:r>
          </w:p>
          <w:p w14:paraId="3987B5D3" w14:textId="77777777" w:rsidR="00407DC8" w:rsidRDefault="00B16C67">
            <w:pPr>
              <w:numPr>
                <w:ilvl w:val="0"/>
                <w:numId w:val="14"/>
              </w:numPr>
              <w:jc w:val="left"/>
              <w:rPr>
                <w:rFonts w:ascii="Arial" w:eastAsia="Arial" w:hAnsi="Arial" w:cs="Arial"/>
                <w:sz w:val="17"/>
                <w:szCs w:val="17"/>
              </w:rPr>
            </w:pPr>
            <w:r>
              <w:rPr>
                <w:rFonts w:ascii="Arial" w:eastAsia="Arial" w:hAnsi="Arial" w:cs="Arial"/>
                <w:sz w:val="17"/>
                <w:szCs w:val="17"/>
              </w:rPr>
              <w:t>TA timetables adapted to ensure each Zone has sufficient TA</w:t>
            </w:r>
            <w:r>
              <w:rPr>
                <w:rFonts w:ascii="Arial" w:eastAsia="Arial" w:hAnsi="Arial" w:cs="Arial"/>
                <w:sz w:val="17"/>
                <w:szCs w:val="17"/>
              </w:rPr>
              <w:t xml:space="preserve"> supervision</w:t>
            </w:r>
          </w:p>
          <w:p w14:paraId="26572590" w14:textId="77777777" w:rsidR="00407DC8" w:rsidRDefault="00B16C67">
            <w:pPr>
              <w:numPr>
                <w:ilvl w:val="0"/>
                <w:numId w:val="14"/>
              </w:numPr>
              <w:jc w:val="left"/>
              <w:rPr>
                <w:rFonts w:ascii="Arial" w:eastAsia="Arial" w:hAnsi="Arial" w:cs="Arial"/>
                <w:sz w:val="17"/>
                <w:szCs w:val="17"/>
              </w:rPr>
            </w:pPr>
            <w:r>
              <w:rPr>
                <w:rFonts w:ascii="Arial" w:eastAsia="Arial" w:hAnsi="Arial" w:cs="Arial"/>
                <w:sz w:val="17"/>
                <w:szCs w:val="17"/>
              </w:rPr>
              <w:t>TA hours adapted for some to ensure staff are available for morning supervision</w:t>
            </w:r>
          </w:p>
          <w:p w14:paraId="7848CAD8" w14:textId="77777777" w:rsidR="00407DC8" w:rsidRDefault="00B16C67">
            <w:pPr>
              <w:numPr>
                <w:ilvl w:val="0"/>
                <w:numId w:val="14"/>
              </w:numPr>
              <w:jc w:val="left"/>
              <w:rPr>
                <w:rFonts w:ascii="Arial" w:eastAsia="Arial" w:hAnsi="Arial" w:cs="Arial"/>
                <w:sz w:val="17"/>
                <w:szCs w:val="17"/>
              </w:rPr>
            </w:pPr>
            <w:r>
              <w:rPr>
                <w:rFonts w:ascii="Arial" w:eastAsia="Arial" w:hAnsi="Arial" w:cs="Arial"/>
                <w:sz w:val="17"/>
                <w:szCs w:val="17"/>
              </w:rPr>
              <w:t>The canteen area has been set up for two year group bubbles to congregate in the morning separately</w:t>
            </w:r>
          </w:p>
          <w:p w14:paraId="1B9AAFE4" w14:textId="77777777" w:rsidR="00407DC8" w:rsidRDefault="00B16C67">
            <w:pPr>
              <w:numPr>
                <w:ilvl w:val="0"/>
                <w:numId w:val="14"/>
              </w:numPr>
              <w:jc w:val="left"/>
              <w:rPr>
                <w:rFonts w:ascii="Arial" w:eastAsia="Arial" w:hAnsi="Arial" w:cs="Arial"/>
                <w:sz w:val="17"/>
                <w:szCs w:val="17"/>
              </w:rPr>
            </w:pPr>
            <w:r>
              <w:rPr>
                <w:rFonts w:ascii="Arial" w:eastAsia="Arial" w:hAnsi="Arial" w:cs="Arial"/>
                <w:sz w:val="17"/>
                <w:szCs w:val="17"/>
              </w:rPr>
              <w:t>The Sports Hall has been set up to allow a year group to congre</w:t>
            </w:r>
            <w:r>
              <w:rPr>
                <w:rFonts w:ascii="Arial" w:eastAsia="Arial" w:hAnsi="Arial" w:cs="Arial"/>
                <w:sz w:val="17"/>
                <w:szCs w:val="17"/>
              </w:rPr>
              <w:t>gate in the morning and for lunch time</w:t>
            </w:r>
          </w:p>
          <w:p w14:paraId="185A7534" w14:textId="77777777" w:rsidR="00407DC8" w:rsidRDefault="00B16C67">
            <w:pPr>
              <w:numPr>
                <w:ilvl w:val="0"/>
                <w:numId w:val="14"/>
              </w:numPr>
              <w:jc w:val="left"/>
              <w:rPr>
                <w:rFonts w:ascii="Arial" w:eastAsia="Arial" w:hAnsi="Arial" w:cs="Arial"/>
                <w:sz w:val="17"/>
                <w:szCs w:val="17"/>
              </w:rPr>
            </w:pPr>
            <w:r>
              <w:rPr>
                <w:rFonts w:ascii="Arial" w:eastAsia="Arial" w:hAnsi="Arial" w:cs="Arial"/>
                <w:sz w:val="17"/>
                <w:szCs w:val="17"/>
              </w:rPr>
              <w:t>The yard has been set up to allow year group bubbles to congregate in the morning separately</w:t>
            </w:r>
          </w:p>
          <w:p w14:paraId="614F0848" w14:textId="77777777" w:rsidR="00407DC8" w:rsidRDefault="00B16C67">
            <w:pPr>
              <w:numPr>
                <w:ilvl w:val="0"/>
                <w:numId w:val="14"/>
              </w:numPr>
              <w:jc w:val="left"/>
              <w:rPr>
                <w:rFonts w:ascii="Arial" w:eastAsia="Arial" w:hAnsi="Arial" w:cs="Arial"/>
                <w:sz w:val="17"/>
                <w:szCs w:val="17"/>
              </w:rPr>
            </w:pPr>
            <w:r>
              <w:rPr>
                <w:rFonts w:ascii="Arial" w:eastAsia="Arial" w:hAnsi="Arial" w:cs="Arial"/>
                <w:sz w:val="17"/>
                <w:szCs w:val="17"/>
              </w:rPr>
              <w:t>The yard has been set up to allow year groups to enjoy time outside at break and lunch separately</w:t>
            </w:r>
          </w:p>
          <w:p w14:paraId="2FFD9B6F" w14:textId="77777777" w:rsidR="00407DC8" w:rsidRDefault="00B16C67">
            <w:pPr>
              <w:numPr>
                <w:ilvl w:val="0"/>
                <w:numId w:val="14"/>
              </w:numPr>
              <w:jc w:val="left"/>
              <w:rPr>
                <w:rFonts w:ascii="Arial" w:eastAsia="Arial" w:hAnsi="Arial" w:cs="Arial"/>
                <w:sz w:val="17"/>
                <w:szCs w:val="17"/>
              </w:rPr>
            </w:pPr>
            <w:r>
              <w:rPr>
                <w:rFonts w:ascii="Arial" w:eastAsia="Arial" w:hAnsi="Arial" w:cs="Arial"/>
                <w:sz w:val="17"/>
                <w:szCs w:val="17"/>
              </w:rPr>
              <w:t>An area of the yard has be</w:t>
            </w:r>
            <w:r>
              <w:rPr>
                <w:rFonts w:ascii="Arial" w:eastAsia="Arial" w:hAnsi="Arial" w:cs="Arial"/>
                <w:sz w:val="17"/>
                <w:szCs w:val="17"/>
              </w:rPr>
              <w:t>en sectioned off to create a pathway for year groups to travel into school from a designated entrance safely away from another year group bubble</w:t>
            </w:r>
          </w:p>
          <w:p w14:paraId="2F40ACAB" w14:textId="77777777" w:rsidR="00407DC8" w:rsidRDefault="00B16C67">
            <w:pPr>
              <w:numPr>
                <w:ilvl w:val="0"/>
                <w:numId w:val="14"/>
              </w:numPr>
              <w:jc w:val="left"/>
              <w:rPr>
                <w:rFonts w:ascii="Arial" w:eastAsia="Arial" w:hAnsi="Arial" w:cs="Arial"/>
                <w:sz w:val="17"/>
                <w:szCs w:val="17"/>
              </w:rPr>
            </w:pPr>
            <w:r>
              <w:rPr>
                <w:rFonts w:ascii="Arial" w:eastAsia="Arial" w:hAnsi="Arial" w:cs="Arial"/>
                <w:sz w:val="17"/>
                <w:szCs w:val="17"/>
              </w:rPr>
              <w:t>Standard operational procedures will ensure that staff supervise pupils moving from zones into practical subjec</w:t>
            </w:r>
            <w:r>
              <w:rPr>
                <w:rFonts w:ascii="Arial" w:eastAsia="Arial" w:hAnsi="Arial" w:cs="Arial"/>
                <w:sz w:val="17"/>
                <w:szCs w:val="17"/>
              </w:rPr>
              <w:t>ts</w:t>
            </w:r>
          </w:p>
          <w:p w14:paraId="5F2CF090" w14:textId="77777777" w:rsidR="00407DC8" w:rsidRDefault="00B16C67">
            <w:pPr>
              <w:numPr>
                <w:ilvl w:val="0"/>
                <w:numId w:val="14"/>
              </w:numPr>
              <w:jc w:val="left"/>
              <w:rPr>
                <w:rFonts w:ascii="Arial" w:eastAsia="Arial" w:hAnsi="Arial" w:cs="Arial"/>
                <w:sz w:val="17"/>
                <w:szCs w:val="17"/>
              </w:rPr>
            </w:pPr>
            <w:r>
              <w:rPr>
                <w:rFonts w:ascii="Arial" w:eastAsia="Arial" w:hAnsi="Arial" w:cs="Arial"/>
                <w:sz w:val="17"/>
                <w:szCs w:val="17"/>
              </w:rPr>
              <w:t>Pupils will have a controlled and staggered exit from school</w:t>
            </w:r>
          </w:p>
          <w:p w14:paraId="5A15B959" w14:textId="77777777" w:rsidR="00407DC8" w:rsidRDefault="00B16C67">
            <w:pPr>
              <w:numPr>
                <w:ilvl w:val="0"/>
                <w:numId w:val="14"/>
              </w:numPr>
              <w:jc w:val="left"/>
              <w:rPr>
                <w:rFonts w:ascii="Arial" w:eastAsia="Arial" w:hAnsi="Arial" w:cs="Arial"/>
                <w:sz w:val="17"/>
                <w:szCs w:val="17"/>
              </w:rPr>
            </w:pPr>
            <w:r>
              <w:rPr>
                <w:rFonts w:ascii="Arial" w:eastAsia="Arial" w:hAnsi="Arial" w:cs="Arial"/>
                <w:sz w:val="17"/>
                <w:szCs w:val="17"/>
              </w:rPr>
              <w:t>SLT are being supported by PPLs and other senior staff without forms to ensure the pupils with a late detention or C3 do not cross bubbles</w:t>
            </w:r>
          </w:p>
        </w:tc>
        <w:tc>
          <w:tcPr>
            <w:tcW w:w="870" w:type="dxa"/>
            <w:shd w:val="clear" w:color="auto" w:fill="92D050"/>
            <w:vAlign w:val="center"/>
          </w:tcPr>
          <w:p w14:paraId="0E7480E6" w14:textId="77777777" w:rsidR="00407DC8" w:rsidRDefault="00B16C67">
            <w:pPr>
              <w:pBdr>
                <w:top w:val="nil"/>
                <w:left w:val="nil"/>
                <w:bottom w:val="nil"/>
                <w:right w:val="nil"/>
                <w:between w:val="nil"/>
              </w:pBdr>
              <w:jc w:val="center"/>
              <w:rPr>
                <w:rFonts w:ascii="Arial" w:eastAsia="Arial" w:hAnsi="Arial" w:cs="Arial"/>
                <w:b/>
                <w:sz w:val="17"/>
                <w:szCs w:val="17"/>
              </w:rPr>
            </w:pPr>
            <w:r>
              <w:rPr>
                <w:rFonts w:ascii="Arial" w:eastAsia="Arial" w:hAnsi="Arial" w:cs="Arial"/>
                <w:b/>
                <w:sz w:val="17"/>
                <w:szCs w:val="17"/>
              </w:rPr>
              <w:t>L</w:t>
            </w:r>
          </w:p>
        </w:tc>
      </w:tr>
      <w:tr w:rsidR="00407DC8" w14:paraId="450D807C" w14:textId="77777777" w:rsidTr="00407DC8">
        <w:trPr>
          <w:cnfStyle w:val="000000100000" w:firstRow="0" w:lastRow="0" w:firstColumn="0" w:lastColumn="0" w:oddVBand="0" w:evenVBand="0" w:oddHBand="1" w:evenHBand="0" w:firstRowFirstColumn="0" w:firstRowLastColumn="0" w:lastRowFirstColumn="0" w:lastRowLastColumn="0"/>
          <w:trHeight w:val="428"/>
          <w:jc w:val="center"/>
        </w:trPr>
        <w:tc>
          <w:tcPr>
            <w:tcW w:w="14145" w:type="dxa"/>
            <w:gridSpan w:val="6"/>
            <w:shd w:val="clear" w:color="auto" w:fill="D9D9D9"/>
          </w:tcPr>
          <w:p w14:paraId="578283F7" w14:textId="77777777" w:rsidR="00407DC8" w:rsidRDefault="00B16C67">
            <w:pPr>
              <w:jc w:val="left"/>
              <w:rPr>
                <w:rFonts w:ascii="Arial" w:eastAsia="Arial" w:hAnsi="Arial" w:cs="Arial"/>
                <w:b/>
                <w:sz w:val="17"/>
                <w:szCs w:val="17"/>
              </w:rPr>
            </w:pPr>
            <w:bookmarkStart w:id="8" w:name="_tyjcwt" w:colFirst="0" w:colLast="0"/>
            <w:bookmarkEnd w:id="8"/>
            <w:r>
              <w:rPr>
                <w:rFonts w:ascii="Arial" w:eastAsia="Arial" w:hAnsi="Arial" w:cs="Arial"/>
                <w:b/>
                <w:sz w:val="17"/>
                <w:szCs w:val="17"/>
              </w:rPr>
              <w:t>1.5 Planning movement around the school</w:t>
            </w:r>
          </w:p>
        </w:tc>
      </w:tr>
      <w:tr w:rsidR="00407DC8" w14:paraId="423DBF39" w14:textId="77777777" w:rsidTr="00407DC8">
        <w:trPr>
          <w:cnfStyle w:val="000000010000" w:firstRow="0" w:lastRow="0" w:firstColumn="0" w:lastColumn="0" w:oddVBand="0" w:evenVBand="0" w:oddHBand="0" w:evenHBand="1" w:firstRowFirstColumn="0" w:firstRowLastColumn="0" w:lastRowFirstColumn="0" w:lastRowLastColumn="0"/>
          <w:trHeight w:val="284"/>
          <w:jc w:val="center"/>
        </w:trPr>
        <w:tc>
          <w:tcPr>
            <w:tcW w:w="1905" w:type="dxa"/>
            <w:shd w:val="clear" w:color="auto" w:fill="FFFFFF"/>
          </w:tcPr>
          <w:p w14:paraId="3206E226" w14:textId="77777777" w:rsidR="00407DC8" w:rsidRDefault="00B16C67">
            <w:pPr>
              <w:jc w:val="left"/>
              <w:rPr>
                <w:rFonts w:ascii="Arial" w:eastAsia="Arial" w:hAnsi="Arial" w:cs="Arial"/>
                <w:b/>
                <w:sz w:val="17"/>
                <w:szCs w:val="17"/>
              </w:rPr>
            </w:pPr>
            <w:r>
              <w:rPr>
                <w:rFonts w:ascii="Arial" w:eastAsia="Arial" w:hAnsi="Arial" w:cs="Arial"/>
                <w:b/>
                <w:sz w:val="17"/>
                <w:szCs w:val="17"/>
              </w:rPr>
              <w:lastRenderedPageBreak/>
              <w:t>Movement around the school risks bubbles mixing and/or breaching social distancing guidelines as appropriate</w:t>
            </w:r>
          </w:p>
          <w:p w14:paraId="4D1EA21F" w14:textId="77777777" w:rsidR="00407DC8" w:rsidRDefault="00B16C67">
            <w:pPr>
              <w:jc w:val="left"/>
              <w:rPr>
                <w:rFonts w:ascii="Arial" w:eastAsia="Arial" w:hAnsi="Arial" w:cs="Arial"/>
                <w:b/>
                <w:sz w:val="17"/>
                <w:szCs w:val="17"/>
              </w:rPr>
            </w:pPr>
            <w:r>
              <w:rPr>
                <w:rFonts w:ascii="Arial" w:eastAsia="Arial" w:hAnsi="Arial" w:cs="Arial"/>
                <w:b/>
                <w:sz w:val="17"/>
                <w:szCs w:val="17"/>
              </w:rPr>
              <w:t>(</w:t>
            </w:r>
            <w:r>
              <w:rPr>
                <w:rFonts w:ascii="Arial" w:eastAsia="Arial" w:hAnsi="Arial" w:cs="Arial"/>
                <w:b/>
                <w:i/>
                <w:sz w:val="17"/>
                <w:szCs w:val="17"/>
              </w:rPr>
              <w:t>See also section 3.4</w:t>
            </w:r>
            <w:r>
              <w:rPr>
                <w:rFonts w:ascii="Arial" w:eastAsia="Arial" w:hAnsi="Arial" w:cs="Arial"/>
                <w:b/>
                <w:sz w:val="17"/>
                <w:szCs w:val="17"/>
              </w:rPr>
              <w:t>)</w:t>
            </w:r>
          </w:p>
        </w:tc>
        <w:tc>
          <w:tcPr>
            <w:tcW w:w="1005" w:type="dxa"/>
            <w:shd w:val="clear" w:color="auto" w:fill="FF0000"/>
            <w:vAlign w:val="center"/>
          </w:tcPr>
          <w:p w14:paraId="2B3E62B1" w14:textId="77777777" w:rsidR="00407DC8" w:rsidRDefault="00B16C67">
            <w:pPr>
              <w:pBdr>
                <w:top w:val="nil"/>
                <w:left w:val="nil"/>
                <w:bottom w:val="nil"/>
                <w:right w:val="nil"/>
                <w:between w:val="nil"/>
              </w:pBdr>
              <w:jc w:val="center"/>
              <w:rPr>
                <w:rFonts w:ascii="Arial" w:eastAsia="Arial" w:hAnsi="Arial" w:cs="Arial"/>
                <w:b/>
                <w:sz w:val="17"/>
                <w:szCs w:val="17"/>
              </w:rPr>
            </w:pPr>
            <w:r>
              <w:rPr>
                <w:rFonts w:ascii="Arial" w:eastAsia="Arial" w:hAnsi="Arial" w:cs="Arial"/>
                <w:b/>
                <w:sz w:val="17"/>
                <w:szCs w:val="17"/>
              </w:rPr>
              <w:t>H</w:t>
            </w:r>
          </w:p>
        </w:tc>
        <w:tc>
          <w:tcPr>
            <w:tcW w:w="5850" w:type="dxa"/>
            <w:shd w:val="clear" w:color="auto" w:fill="FFFFFF"/>
          </w:tcPr>
          <w:p w14:paraId="135CFB91" w14:textId="77777777" w:rsidR="00407DC8" w:rsidRDefault="00B16C67">
            <w:pPr>
              <w:numPr>
                <w:ilvl w:val="0"/>
                <w:numId w:val="4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Circulation plans have been reviewed and revised.</w:t>
            </w:r>
          </w:p>
          <w:p w14:paraId="712BA64A" w14:textId="77777777" w:rsidR="00407DC8" w:rsidRDefault="00B16C67">
            <w:pPr>
              <w:numPr>
                <w:ilvl w:val="0"/>
                <w:numId w:val="4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Appropriate signage is in place to clarify circulation routes and Year group </w:t>
            </w:r>
            <w:r>
              <w:rPr>
                <w:rFonts w:ascii="Arial" w:eastAsia="Arial" w:hAnsi="Arial" w:cs="Arial"/>
                <w:sz w:val="17"/>
                <w:szCs w:val="17"/>
              </w:rPr>
              <w:t>z</w:t>
            </w:r>
            <w:r>
              <w:rPr>
                <w:rFonts w:ascii="Arial" w:eastAsia="Arial" w:hAnsi="Arial" w:cs="Arial"/>
                <w:sz w:val="17"/>
                <w:szCs w:val="17"/>
              </w:rPr>
              <w:t>ones.</w:t>
            </w:r>
          </w:p>
          <w:p w14:paraId="32976310" w14:textId="77777777" w:rsidR="00407DC8" w:rsidRDefault="00B16C67">
            <w:pPr>
              <w:numPr>
                <w:ilvl w:val="0"/>
                <w:numId w:val="4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Pinch points, and </w:t>
            </w:r>
            <w:r>
              <w:rPr>
                <w:rFonts w:ascii="Arial" w:eastAsia="Arial" w:hAnsi="Arial" w:cs="Arial"/>
                <w:sz w:val="17"/>
                <w:szCs w:val="17"/>
              </w:rPr>
              <w:t>bottlenecks</w:t>
            </w:r>
            <w:r>
              <w:rPr>
                <w:rFonts w:ascii="Arial" w:eastAsia="Arial" w:hAnsi="Arial" w:cs="Arial"/>
                <w:sz w:val="17"/>
                <w:szCs w:val="17"/>
              </w:rPr>
              <w:t xml:space="preserve"> such as entrances and exits are identified and managed accordingly.</w:t>
            </w:r>
          </w:p>
          <w:p w14:paraId="74C03227" w14:textId="77777777" w:rsidR="00407DC8" w:rsidRDefault="00B16C67">
            <w:pPr>
              <w:numPr>
                <w:ilvl w:val="0"/>
                <w:numId w:val="4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Movement of pupils aroun</w:t>
            </w:r>
            <w:r>
              <w:rPr>
                <w:rFonts w:ascii="Arial" w:eastAsia="Arial" w:hAnsi="Arial" w:cs="Arial"/>
                <w:sz w:val="17"/>
                <w:szCs w:val="17"/>
              </w:rPr>
              <w:t>d school is minimised as much as possible, with pupils staying in classrooms and staff moving round.</w:t>
            </w:r>
          </w:p>
          <w:p w14:paraId="0C50FE1A" w14:textId="77777777" w:rsidR="00407DC8" w:rsidRDefault="00B16C67">
            <w:pPr>
              <w:numPr>
                <w:ilvl w:val="0"/>
                <w:numId w:val="4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Pupils are regularly briefed regarding observing social distancing guidance.</w:t>
            </w:r>
          </w:p>
          <w:p w14:paraId="1A30EFB5" w14:textId="77777777" w:rsidR="00407DC8" w:rsidRDefault="00B16C67">
            <w:pPr>
              <w:numPr>
                <w:ilvl w:val="0"/>
                <w:numId w:val="4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Appropriate duty rota and levels of supervision are in place.</w:t>
            </w:r>
          </w:p>
          <w:p w14:paraId="6268B86F" w14:textId="77777777" w:rsidR="00407DC8" w:rsidRDefault="00B16C67">
            <w:pPr>
              <w:numPr>
                <w:ilvl w:val="0"/>
                <w:numId w:val="48"/>
              </w:numPr>
              <w:spacing w:before="20"/>
              <w:jc w:val="left"/>
              <w:rPr>
                <w:rFonts w:ascii="Arial" w:eastAsia="Arial" w:hAnsi="Arial" w:cs="Arial"/>
                <w:sz w:val="17"/>
                <w:szCs w:val="17"/>
              </w:rPr>
            </w:pPr>
            <w:r>
              <w:rPr>
                <w:rFonts w:ascii="Arial" w:eastAsia="Arial" w:hAnsi="Arial" w:cs="Arial"/>
                <w:sz w:val="17"/>
                <w:szCs w:val="17"/>
              </w:rPr>
              <w:t>Pupils have been</w:t>
            </w:r>
            <w:r>
              <w:rPr>
                <w:rFonts w:ascii="Arial" w:eastAsia="Arial" w:hAnsi="Arial" w:cs="Arial"/>
                <w:sz w:val="17"/>
                <w:szCs w:val="17"/>
              </w:rPr>
              <w:t xml:space="preserve"> placed in Year group ‘bubbles’ and designated ‘zones’ to limit movement</w:t>
            </w:r>
          </w:p>
          <w:p w14:paraId="667877AD" w14:textId="77777777" w:rsidR="00407DC8" w:rsidRDefault="00B16C67">
            <w:pPr>
              <w:numPr>
                <w:ilvl w:val="0"/>
                <w:numId w:val="48"/>
              </w:numPr>
              <w:spacing w:before="20"/>
              <w:jc w:val="left"/>
              <w:rPr>
                <w:rFonts w:ascii="Arial" w:eastAsia="Arial" w:hAnsi="Arial" w:cs="Arial"/>
                <w:sz w:val="17"/>
                <w:szCs w:val="17"/>
              </w:rPr>
            </w:pPr>
            <w:r>
              <w:rPr>
                <w:rFonts w:ascii="Arial" w:eastAsia="Arial" w:hAnsi="Arial" w:cs="Arial"/>
                <w:sz w:val="17"/>
                <w:szCs w:val="17"/>
              </w:rPr>
              <w:t>Morning time movement to each zone will be controlled and monitored by duty staff and SLT</w:t>
            </w:r>
          </w:p>
          <w:p w14:paraId="369423A1" w14:textId="77777777" w:rsidR="00407DC8" w:rsidRDefault="00B16C67">
            <w:pPr>
              <w:numPr>
                <w:ilvl w:val="0"/>
                <w:numId w:val="48"/>
              </w:numPr>
              <w:spacing w:before="20"/>
              <w:jc w:val="left"/>
              <w:rPr>
                <w:rFonts w:ascii="Arial" w:eastAsia="Arial" w:hAnsi="Arial" w:cs="Arial"/>
                <w:sz w:val="17"/>
                <w:szCs w:val="17"/>
              </w:rPr>
            </w:pPr>
            <w:r>
              <w:rPr>
                <w:rFonts w:ascii="Arial" w:eastAsia="Arial" w:hAnsi="Arial" w:cs="Arial"/>
                <w:sz w:val="17"/>
                <w:szCs w:val="17"/>
              </w:rPr>
              <w:t>Break and lunch times have been staggered to reduce movement from zones</w:t>
            </w:r>
          </w:p>
        </w:tc>
        <w:tc>
          <w:tcPr>
            <w:tcW w:w="735" w:type="dxa"/>
            <w:shd w:val="clear" w:color="auto" w:fill="FFFFFF"/>
          </w:tcPr>
          <w:p w14:paraId="6C27B406"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A323088"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027CB00B"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047A5949"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64BFFD57"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3466EFCD"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6C0A6A08"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66929796"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0CE37E0"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224252CF"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656F9F25"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06394761"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5E740E28"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54FFE08"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08D14928"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tc>
        <w:tc>
          <w:tcPr>
            <w:tcW w:w="3780" w:type="dxa"/>
            <w:shd w:val="clear" w:color="auto" w:fill="FFFFFF"/>
          </w:tcPr>
          <w:p w14:paraId="5FF04B9C" w14:textId="77777777" w:rsidR="00407DC8" w:rsidRDefault="00B16C67">
            <w:pPr>
              <w:numPr>
                <w:ilvl w:val="0"/>
                <w:numId w:val="41"/>
              </w:numPr>
              <w:jc w:val="left"/>
              <w:rPr>
                <w:rFonts w:ascii="Arial" w:eastAsia="Arial" w:hAnsi="Arial" w:cs="Arial"/>
                <w:sz w:val="17"/>
                <w:szCs w:val="17"/>
              </w:rPr>
            </w:pPr>
            <w:r>
              <w:rPr>
                <w:rFonts w:ascii="Arial" w:eastAsia="Arial" w:hAnsi="Arial" w:cs="Arial"/>
                <w:sz w:val="17"/>
                <w:szCs w:val="17"/>
              </w:rPr>
              <w:t>Pupils have been placed in year group bubbles and remain in their zones throughout the day</w:t>
            </w:r>
          </w:p>
          <w:p w14:paraId="209195D6" w14:textId="77777777" w:rsidR="00407DC8" w:rsidRDefault="00B16C67">
            <w:pPr>
              <w:numPr>
                <w:ilvl w:val="0"/>
                <w:numId w:val="41"/>
              </w:numPr>
              <w:jc w:val="left"/>
              <w:rPr>
                <w:rFonts w:ascii="Arial" w:eastAsia="Arial" w:hAnsi="Arial" w:cs="Arial"/>
                <w:sz w:val="17"/>
                <w:szCs w:val="17"/>
              </w:rPr>
            </w:pPr>
            <w:r>
              <w:rPr>
                <w:rFonts w:ascii="Arial" w:eastAsia="Arial" w:hAnsi="Arial" w:cs="Arial"/>
                <w:sz w:val="17"/>
                <w:szCs w:val="17"/>
              </w:rPr>
              <w:t>Movement between lessons remains in bubble zones unless practical based subjects and this movement will be heavily controlled by staff collecting and returning p</w:t>
            </w:r>
            <w:r>
              <w:rPr>
                <w:rFonts w:ascii="Arial" w:eastAsia="Arial" w:hAnsi="Arial" w:cs="Arial"/>
                <w:sz w:val="17"/>
                <w:szCs w:val="17"/>
              </w:rPr>
              <w:t>upils</w:t>
            </w:r>
          </w:p>
          <w:p w14:paraId="0C2DF761" w14:textId="77777777" w:rsidR="00407DC8" w:rsidRDefault="00B16C67">
            <w:pPr>
              <w:numPr>
                <w:ilvl w:val="0"/>
                <w:numId w:val="41"/>
              </w:numPr>
              <w:jc w:val="left"/>
              <w:rPr>
                <w:rFonts w:ascii="Arial" w:eastAsia="Arial" w:hAnsi="Arial" w:cs="Arial"/>
                <w:sz w:val="17"/>
                <w:szCs w:val="17"/>
              </w:rPr>
            </w:pPr>
            <w:r>
              <w:rPr>
                <w:rFonts w:ascii="Arial" w:eastAsia="Arial" w:hAnsi="Arial" w:cs="Arial"/>
                <w:sz w:val="17"/>
                <w:szCs w:val="17"/>
              </w:rPr>
              <w:t>Each year group has a specific entrance and designated waiting zone on entrance to school (see Standard operating procedures)</w:t>
            </w:r>
          </w:p>
          <w:p w14:paraId="5A780666" w14:textId="77777777" w:rsidR="00407DC8" w:rsidRDefault="00B16C67">
            <w:pPr>
              <w:numPr>
                <w:ilvl w:val="0"/>
                <w:numId w:val="41"/>
              </w:numPr>
              <w:jc w:val="left"/>
              <w:rPr>
                <w:rFonts w:ascii="Arial" w:eastAsia="Arial" w:hAnsi="Arial" w:cs="Arial"/>
                <w:sz w:val="17"/>
                <w:szCs w:val="17"/>
              </w:rPr>
            </w:pPr>
            <w:r>
              <w:rPr>
                <w:rFonts w:ascii="Arial" w:eastAsia="Arial" w:hAnsi="Arial" w:cs="Arial"/>
                <w:sz w:val="17"/>
                <w:szCs w:val="17"/>
              </w:rPr>
              <w:t>Each year group will exit through the entrance they use  (see Standard operating procedures)</w:t>
            </w:r>
          </w:p>
          <w:p w14:paraId="499A5FCE" w14:textId="77777777" w:rsidR="00407DC8" w:rsidRDefault="00B16C67">
            <w:pPr>
              <w:numPr>
                <w:ilvl w:val="0"/>
                <w:numId w:val="41"/>
              </w:numPr>
              <w:jc w:val="left"/>
              <w:rPr>
                <w:rFonts w:ascii="Arial" w:eastAsia="Arial" w:hAnsi="Arial" w:cs="Arial"/>
                <w:sz w:val="17"/>
                <w:szCs w:val="17"/>
              </w:rPr>
            </w:pPr>
            <w:r>
              <w:rPr>
                <w:rFonts w:ascii="Arial" w:eastAsia="Arial" w:hAnsi="Arial" w:cs="Arial"/>
                <w:sz w:val="17"/>
                <w:szCs w:val="17"/>
              </w:rPr>
              <w:t>Each year group will form a ‘bu</w:t>
            </w:r>
            <w:r>
              <w:rPr>
                <w:rFonts w:ascii="Arial" w:eastAsia="Arial" w:hAnsi="Arial" w:cs="Arial"/>
                <w:sz w:val="17"/>
                <w:szCs w:val="17"/>
              </w:rPr>
              <w:t>bble’ and will remain together during their time at school in designated Zone (see Standard operating procedures)</w:t>
            </w:r>
          </w:p>
          <w:p w14:paraId="425A3921" w14:textId="77777777" w:rsidR="00407DC8" w:rsidRDefault="00B16C67">
            <w:pPr>
              <w:numPr>
                <w:ilvl w:val="0"/>
                <w:numId w:val="41"/>
              </w:numPr>
              <w:jc w:val="left"/>
              <w:rPr>
                <w:rFonts w:ascii="Arial" w:eastAsia="Arial" w:hAnsi="Arial" w:cs="Arial"/>
                <w:sz w:val="17"/>
                <w:szCs w:val="17"/>
              </w:rPr>
            </w:pPr>
            <w:r>
              <w:rPr>
                <w:rFonts w:ascii="Arial" w:eastAsia="Arial" w:hAnsi="Arial" w:cs="Arial"/>
                <w:sz w:val="17"/>
                <w:szCs w:val="17"/>
              </w:rPr>
              <w:t>Each ‘bubble’ will remain in a designated ‘zone’ in school for the majority of the week (one day exception to allow science practical sessions</w:t>
            </w:r>
            <w:r>
              <w:rPr>
                <w:rFonts w:ascii="Arial" w:eastAsia="Arial" w:hAnsi="Arial" w:cs="Arial"/>
                <w:sz w:val="17"/>
                <w:szCs w:val="17"/>
              </w:rPr>
              <w:t>) (see Standard operating procedures)</w:t>
            </w:r>
          </w:p>
          <w:p w14:paraId="1A4E71EB" w14:textId="77777777" w:rsidR="00407DC8" w:rsidRDefault="00B16C67">
            <w:pPr>
              <w:numPr>
                <w:ilvl w:val="0"/>
                <w:numId w:val="41"/>
              </w:numPr>
              <w:jc w:val="left"/>
              <w:rPr>
                <w:rFonts w:ascii="Arial" w:eastAsia="Arial" w:hAnsi="Arial" w:cs="Arial"/>
                <w:sz w:val="17"/>
                <w:szCs w:val="17"/>
              </w:rPr>
            </w:pPr>
            <w:r>
              <w:rPr>
                <w:rFonts w:ascii="Arial" w:eastAsia="Arial" w:hAnsi="Arial" w:cs="Arial"/>
                <w:sz w:val="17"/>
                <w:szCs w:val="17"/>
              </w:rPr>
              <w:t>The timetable has been adapted to include a prolonged P2/Break session and a split lunchtime (see Standard operating procedures) to ensure year groups are prevented  from mixing</w:t>
            </w:r>
          </w:p>
          <w:p w14:paraId="4E75106C" w14:textId="77777777" w:rsidR="00407DC8" w:rsidRDefault="00B16C67">
            <w:pPr>
              <w:numPr>
                <w:ilvl w:val="0"/>
                <w:numId w:val="41"/>
              </w:numPr>
              <w:jc w:val="left"/>
              <w:rPr>
                <w:rFonts w:ascii="Arial" w:eastAsia="Arial" w:hAnsi="Arial" w:cs="Arial"/>
                <w:sz w:val="17"/>
                <w:szCs w:val="17"/>
              </w:rPr>
            </w:pPr>
            <w:r>
              <w:rPr>
                <w:rFonts w:ascii="Arial" w:eastAsia="Arial" w:hAnsi="Arial" w:cs="Arial"/>
                <w:sz w:val="17"/>
                <w:szCs w:val="17"/>
              </w:rPr>
              <w:t>Staff supervision timetable at the beginning and end of the day has been generated to ensure pupils from different ‘bubbles’ do not mix</w:t>
            </w:r>
          </w:p>
          <w:p w14:paraId="7C03E715" w14:textId="77777777" w:rsidR="00407DC8" w:rsidRDefault="00B16C67">
            <w:pPr>
              <w:numPr>
                <w:ilvl w:val="0"/>
                <w:numId w:val="41"/>
              </w:numPr>
              <w:jc w:val="left"/>
              <w:rPr>
                <w:rFonts w:ascii="Arial" w:eastAsia="Arial" w:hAnsi="Arial" w:cs="Arial"/>
                <w:sz w:val="17"/>
                <w:szCs w:val="17"/>
              </w:rPr>
            </w:pPr>
            <w:r>
              <w:rPr>
                <w:rFonts w:ascii="Arial" w:eastAsia="Arial" w:hAnsi="Arial" w:cs="Arial"/>
                <w:sz w:val="17"/>
                <w:szCs w:val="17"/>
              </w:rPr>
              <w:t>Staff supervision timetable created for break and lunch times has been generated to ensure pupils from different ‘bubbles’ do not mix</w:t>
            </w:r>
          </w:p>
          <w:p w14:paraId="3CC50764" w14:textId="77777777" w:rsidR="00407DC8" w:rsidRDefault="00B16C67">
            <w:pPr>
              <w:numPr>
                <w:ilvl w:val="0"/>
                <w:numId w:val="41"/>
              </w:numPr>
              <w:jc w:val="left"/>
              <w:rPr>
                <w:rFonts w:ascii="Arial" w:eastAsia="Arial" w:hAnsi="Arial" w:cs="Arial"/>
                <w:sz w:val="17"/>
                <w:szCs w:val="17"/>
              </w:rPr>
            </w:pPr>
            <w:r>
              <w:rPr>
                <w:rFonts w:ascii="Arial" w:eastAsia="Arial" w:hAnsi="Arial" w:cs="Arial"/>
                <w:sz w:val="17"/>
                <w:szCs w:val="17"/>
              </w:rPr>
              <w:t>Standard operating procedures shared with pupils, staff and parents</w:t>
            </w:r>
          </w:p>
          <w:p w14:paraId="6DB95D6B" w14:textId="77777777" w:rsidR="00407DC8" w:rsidRDefault="00B16C67">
            <w:pPr>
              <w:numPr>
                <w:ilvl w:val="0"/>
                <w:numId w:val="41"/>
              </w:numPr>
              <w:jc w:val="left"/>
              <w:rPr>
                <w:rFonts w:ascii="Arial" w:eastAsia="Arial" w:hAnsi="Arial" w:cs="Arial"/>
                <w:sz w:val="17"/>
                <w:szCs w:val="17"/>
              </w:rPr>
            </w:pPr>
            <w:r>
              <w:rPr>
                <w:rFonts w:ascii="Arial" w:eastAsia="Arial" w:hAnsi="Arial" w:cs="Arial"/>
                <w:sz w:val="17"/>
                <w:szCs w:val="17"/>
              </w:rPr>
              <w:t>Staff have been well briefed  to ensure they understan</w:t>
            </w:r>
            <w:r>
              <w:rPr>
                <w:rFonts w:ascii="Arial" w:eastAsia="Arial" w:hAnsi="Arial" w:cs="Arial"/>
                <w:sz w:val="17"/>
                <w:szCs w:val="17"/>
              </w:rPr>
              <w:t>d the expectations and procedures put in place</w:t>
            </w:r>
          </w:p>
          <w:p w14:paraId="7B41C6C2" w14:textId="77777777" w:rsidR="00407DC8" w:rsidRDefault="00B16C67">
            <w:pPr>
              <w:numPr>
                <w:ilvl w:val="0"/>
                <w:numId w:val="41"/>
              </w:numPr>
              <w:jc w:val="left"/>
              <w:rPr>
                <w:rFonts w:ascii="Arial" w:eastAsia="Arial" w:hAnsi="Arial" w:cs="Arial"/>
                <w:sz w:val="17"/>
                <w:szCs w:val="17"/>
              </w:rPr>
            </w:pPr>
            <w:r>
              <w:rPr>
                <w:rFonts w:ascii="Arial" w:eastAsia="Arial" w:hAnsi="Arial" w:cs="Arial"/>
                <w:sz w:val="17"/>
                <w:szCs w:val="17"/>
              </w:rPr>
              <w:t xml:space="preserve">Movement around school will be controlled by duty staff </w:t>
            </w:r>
          </w:p>
          <w:p w14:paraId="2572E81B" w14:textId="77777777" w:rsidR="00407DC8" w:rsidRDefault="00B16C67">
            <w:pPr>
              <w:numPr>
                <w:ilvl w:val="0"/>
                <w:numId w:val="41"/>
              </w:numPr>
              <w:jc w:val="left"/>
              <w:rPr>
                <w:rFonts w:ascii="Arial" w:eastAsia="Arial" w:hAnsi="Arial" w:cs="Arial"/>
                <w:sz w:val="17"/>
                <w:szCs w:val="17"/>
                <w:highlight w:val="green"/>
              </w:rPr>
            </w:pPr>
            <w:r>
              <w:rPr>
                <w:rFonts w:ascii="Arial" w:eastAsia="Arial" w:hAnsi="Arial" w:cs="Arial"/>
                <w:sz w:val="17"/>
                <w:szCs w:val="17"/>
                <w:highlight w:val="green"/>
              </w:rPr>
              <w:lastRenderedPageBreak/>
              <w:t>Pupils and staff are required to wear a face mask on entrance and exit to school as well as when moving around the building and in social times unless o</w:t>
            </w:r>
            <w:r>
              <w:rPr>
                <w:rFonts w:ascii="Arial" w:eastAsia="Arial" w:hAnsi="Arial" w:cs="Arial"/>
                <w:sz w:val="17"/>
                <w:szCs w:val="17"/>
                <w:highlight w:val="green"/>
              </w:rPr>
              <w:t>utside</w:t>
            </w:r>
          </w:p>
        </w:tc>
        <w:tc>
          <w:tcPr>
            <w:tcW w:w="870" w:type="dxa"/>
            <w:shd w:val="clear" w:color="auto" w:fill="92D050"/>
            <w:vAlign w:val="center"/>
          </w:tcPr>
          <w:p w14:paraId="443F0F60" w14:textId="77777777" w:rsidR="00407DC8" w:rsidRDefault="00B16C67">
            <w:pPr>
              <w:pBdr>
                <w:top w:val="nil"/>
                <w:left w:val="nil"/>
                <w:bottom w:val="nil"/>
                <w:right w:val="nil"/>
                <w:between w:val="nil"/>
              </w:pBdr>
              <w:jc w:val="center"/>
              <w:rPr>
                <w:rFonts w:ascii="Arial" w:eastAsia="Arial" w:hAnsi="Arial" w:cs="Arial"/>
                <w:b/>
                <w:sz w:val="17"/>
                <w:szCs w:val="17"/>
              </w:rPr>
            </w:pPr>
            <w:r>
              <w:rPr>
                <w:rFonts w:ascii="Arial" w:eastAsia="Arial" w:hAnsi="Arial" w:cs="Arial"/>
                <w:b/>
                <w:sz w:val="17"/>
                <w:szCs w:val="17"/>
              </w:rPr>
              <w:lastRenderedPageBreak/>
              <w:t>L</w:t>
            </w:r>
          </w:p>
        </w:tc>
      </w:tr>
      <w:tr w:rsidR="00407DC8" w14:paraId="3A763DED" w14:textId="77777777" w:rsidTr="00407DC8">
        <w:trPr>
          <w:cnfStyle w:val="000000100000" w:firstRow="0" w:lastRow="0" w:firstColumn="0" w:lastColumn="0" w:oddVBand="0" w:evenVBand="0" w:oddHBand="1" w:evenHBand="0" w:firstRowFirstColumn="0" w:firstRowLastColumn="0" w:lastRowFirstColumn="0" w:lastRowLastColumn="0"/>
          <w:trHeight w:val="428"/>
          <w:jc w:val="center"/>
        </w:trPr>
        <w:tc>
          <w:tcPr>
            <w:tcW w:w="14145" w:type="dxa"/>
            <w:gridSpan w:val="6"/>
            <w:shd w:val="clear" w:color="auto" w:fill="D9D9D9"/>
          </w:tcPr>
          <w:p w14:paraId="55DDD661" w14:textId="77777777" w:rsidR="00407DC8" w:rsidRDefault="00B16C67">
            <w:pPr>
              <w:jc w:val="left"/>
              <w:rPr>
                <w:rFonts w:ascii="Arial" w:eastAsia="Arial" w:hAnsi="Arial" w:cs="Arial"/>
                <w:b/>
                <w:sz w:val="17"/>
                <w:szCs w:val="17"/>
              </w:rPr>
            </w:pPr>
            <w:bookmarkStart w:id="9" w:name="_3dy6vkm" w:colFirst="0" w:colLast="0"/>
            <w:bookmarkEnd w:id="9"/>
            <w:r>
              <w:rPr>
                <w:rFonts w:ascii="Arial" w:eastAsia="Arial" w:hAnsi="Arial" w:cs="Arial"/>
                <w:b/>
                <w:sz w:val="17"/>
                <w:szCs w:val="17"/>
              </w:rPr>
              <w:t xml:space="preserve">1.6 Use of resources </w:t>
            </w:r>
          </w:p>
        </w:tc>
      </w:tr>
      <w:tr w:rsidR="00407DC8" w14:paraId="252E7077" w14:textId="77777777" w:rsidTr="00407DC8">
        <w:trPr>
          <w:cnfStyle w:val="000000010000" w:firstRow="0" w:lastRow="0" w:firstColumn="0" w:lastColumn="0" w:oddVBand="0" w:evenVBand="0" w:oddHBand="0" w:evenHBand="1" w:firstRowFirstColumn="0" w:firstRowLastColumn="0" w:lastRowFirstColumn="0" w:lastRowLastColumn="0"/>
          <w:trHeight w:val="1538"/>
          <w:jc w:val="center"/>
        </w:trPr>
        <w:tc>
          <w:tcPr>
            <w:tcW w:w="1905" w:type="dxa"/>
            <w:shd w:val="clear" w:color="auto" w:fill="auto"/>
          </w:tcPr>
          <w:p w14:paraId="65327C25" w14:textId="77777777" w:rsidR="00407DC8" w:rsidRDefault="00B16C67">
            <w:pPr>
              <w:jc w:val="left"/>
              <w:rPr>
                <w:rFonts w:ascii="Arial" w:eastAsia="Arial" w:hAnsi="Arial" w:cs="Arial"/>
                <w:b/>
                <w:sz w:val="17"/>
                <w:szCs w:val="17"/>
              </w:rPr>
            </w:pPr>
            <w:r>
              <w:rPr>
                <w:rFonts w:ascii="Arial" w:eastAsia="Arial" w:hAnsi="Arial" w:cs="Arial"/>
                <w:b/>
                <w:sz w:val="17"/>
                <w:szCs w:val="17"/>
              </w:rPr>
              <w:t>Pupils will have fallen behind in their learning during school closures and achievement gaps will have widened</w:t>
            </w:r>
          </w:p>
          <w:p w14:paraId="5CD1897B" w14:textId="77777777" w:rsidR="00407DC8" w:rsidRDefault="00B16C67">
            <w:pPr>
              <w:jc w:val="left"/>
              <w:rPr>
                <w:rFonts w:ascii="Arial" w:eastAsia="Arial" w:hAnsi="Arial" w:cs="Arial"/>
                <w:b/>
                <w:sz w:val="17"/>
                <w:szCs w:val="17"/>
              </w:rPr>
            </w:pPr>
            <w:r>
              <w:rPr>
                <w:rFonts w:ascii="Arial" w:eastAsia="Arial" w:hAnsi="Arial" w:cs="Arial"/>
                <w:b/>
                <w:sz w:val="17"/>
                <w:szCs w:val="17"/>
              </w:rPr>
              <w:t xml:space="preserve">Ensuring curriculum resources are used safely </w:t>
            </w:r>
          </w:p>
        </w:tc>
        <w:tc>
          <w:tcPr>
            <w:tcW w:w="1005" w:type="dxa"/>
            <w:shd w:val="clear" w:color="auto" w:fill="FF0000"/>
            <w:vAlign w:val="center"/>
          </w:tcPr>
          <w:p w14:paraId="6D941F0E" w14:textId="77777777" w:rsidR="00407DC8" w:rsidRDefault="00B16C67">
            <w:pPr>
              <w:pBdr>
                <w:top w:val="nil"/>
                <w:left w:val="nil"/>
                <w:bottom w:val="nil"/>
                <w:right w:val="nil"/>
                <w:between w:val="nil"/>
              </w:pBdr>
              <w:jc w:val="center"/>
              <w:rPr>
                <w:rFonts w:ascii="Arial" w:eastAsia="Arial" w:hAnsi="Arial" w:cs="Arial"/>
                <w:b/>
                <w:sz w:val="17"/>
                <w:szCs w:val="17"/>
              </w:rPr>
            </w:pPr>
            <w:r>
              <w:rPr>
                <w:rFonts w:ascii="Arial" w:eastAsia="Arial" w:hAnsi="Arial" w:cs="Arial"/>
                <w:b/>
                <w:sz w:val="17"/>
                <w:szCs w:val="17"/>
              </w:rPr>
              <w:t>H</w:t>
            </w:r>
          </w:p>
        </w:tc>
        <w:tc>
          <w:tcPr>
            <w:tcW w:w="5850" w:type="dxa"/>
            <w:shd w:val="clear" w:color="auto" w:fill="auto"/>
          </w:tcPr>
          <w:p w14:paraId="66784116" w14:textId="77777777" w:rsidR="00407DC8" w:rsidRDefault="00B16C67">
            <w:pPr>
              <w:numPr>
                <w:ilvl w:val="0"/>
                <w:numId w:val="67"/>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Gaps in learning are assessed and addressed in teachers’ planning.</w:t>
            </w:r>
          </w:p>
          <w:p w14:paraId="2E65E380" w14:textId="77777777" w:rsidR="00407DC8" w:rsidRDefault="00B16C67">
            <w:pPr>
              <w:numPr>
                <w:ilvl w:val="0"/>
                <w:numId w:val="67"/>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Home and remote learning is continuing and is calibrated to complement in-school learning and address daps identified.</w:t>
            </w:r>
          </w:p>
          <w:p w14:paraId="15D57EAB" w14:textId="77777777" w:rsidR="00407DC8" w:rsidRDefault="00B16C67">
            <w:pPr>
              <w:numPr>
                <w:ilvl w:val="0"/>
                <w:numId w:val="67"/>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Exam syllabi are covered.</w:t>
            </w:r>
          </w:p>
          <w:p w14:paraId="3A691F71" w14:textId="77777777" w:rsidR="00407DC8" w:rsidRDefault="00B16C67">
            <w:pPr>
              <w:numPr>
                <w:ilvl w:val="0"/>
                <w:numId w:val="67"/>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Plans for intervention are in place for those pupils who have fallen behind in their learning.</w:t>
            </w:r>
          </w:p>
          <w:p w14:paraId="6DE80A2A" w14:textId="77777777" w:rsidR="00407DC8" w:rsidRDefault="00B16C67">
            <w:pPr>
              <w:numPr>
                <w:ilvl w:val="0"/>
                <w:numId w:val="67"/>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Essential equipm</w:t>
            </w:r>
            <w:r>
              <w:rPr>
                <w:rFonts w:ascii="Arial" w:eastAsia="Arial" w:hAnsi="Arial" w:cs="Arial"/>
                <w:sz w:val="17"/>
                <w:szCs w:val="17"/>
              </w:rPr>
              <w:t>ent boxes are in place in each teaching room</w:t>
            </w:r>
          </w:p>
          <w:p w14:paraId="79DADE79" w14:textId="77777777" w:rsidR="00407DC8" w:rsidRDefault="00B16C67">
            <w:pPr>
              <w:numPr>
                <w:ilvl w:val="0"/>
                <w:numId w:val="67"/>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Bags are allowed</w:t>
            </w:r>
          </w:p>
          <w:p w14:paraId="5C95B37A" w14:textId="77777777" w:rsidR="00407DC8" w:rsidRDefault="00B16C67">
            <w:pPr>
              <w:numPr>
                <w:ilvl w:val="0"/>
                <w:numId w:val="67"/>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Staff and pupils have their own pens and pencils and other such frequently used equipment</w:t>
            </w:r>
          </w:p>
          <w:p w14:paraId="76134255" w14:textId="77777777" w:rsidR="00407DC8" w:rsidRDefault="00B16C67">
            <w:pPr>
              <w:numPr>
                <w:ilvl w:val="0"/>
                <w:numId w:val="67"/>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Classroom based resources such as books and games can be used and shared within the group. These should </w:t>
            </w:r>
            <w:r>
              <w:rPr>
                <w:rFonts w:ascii="Arial" w:eastAsia="Arial" w:hAnsi="Arial" w:cs="Arial"/>
                <w:sz w:val="17"/>
                <w:szCs w:val="17"/>
              </w:rPr>
              <w:t xml:space="preserve">be cleaned regularly </w:t>
            </w:r>
          </w:p>
          <w:p w14:paraId="5BE4B01D" w14:textId="77777777" w:rsidR="00407DC8" w:rsidRDefault="00B16C67">
            <w:pPr>
              <w:numPr>
                <w:ilvl w:val="0"/>
                <w:numId w:val="67"/>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Shared resources, (between classes or bubbles) such as sports, art and science equipment should be cleaned frequently or rotated to </w:t>
            </w:r>
            <w:r>
              <w:rPr>
                <w:rFonts w:ascii="Arial" w:eastAsia="Arial" w:hAnsi="Arial" w:cs="Arial"/>
                <w:sz w:val="17"/>
                <w:szCs w:val="17"/>
              </w:rPr>
              <w:t>allow them to be left unused and out of reach for a period of 48 hours (72 hours for plastics)</w:t>
            </w:r>
          </w:p>
          <w:p w14:paraId="6F451E7A" w14:textId="77777777" w:rsidR="00407DC8" w:rsidRDefault="00B16C67">
            <w:pPr>
              <w:numPr>
                <w:ilvl w:val="0"/>
                <w:numId w:val="67"/>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Remove soft furnishing</w:t>
            </w:r>
            <w:r>
              <w:rPr>
                <w:rFonts w:ascii="Arial" w:eastAsia="Arial" w:hAnsi="Arial" w:cs="Arial"/>
                <w:sz w:val="17"/>
                <w:szCs w:val="17"/>
              </w:rPr>
              <w:t>s</w:t>
            </w:r>
            <w:r>
              <w:rPr>
                <w:rFonts w:ascii="Arial" w:eastAsia="Arial" w:hAnsi="Arial" w:cs="Arial"/>
                <w:sz w:val="17"/>
                <w:szCs w:val="17"/>
              </w:rPr>
              <w:t xml:space="preserve"> that are hard to </w:t>
            </w:r>
            <w:r>
              <w:rPr>
                <w:rFonts w:ascii="Arial" w:eastAsia="Arial" w:hAnsi="Arial" w:cs="Arial"/>
                <w:sz w:val="17"/>
                <w:szCs w:val="17"/>
              </w:rPr>
              <w:t>clean where possible</w:t>
            </w:r>
          </w:p>
          <w:p w14:paraId="49AF1546" w14:textId="77777777" w:rsidR="00407DC8" w:rsidRDefault="00B16C67">
            <w:pPr>
              <w:numPr>
                <w:ilvl w:val="0"/>
                <w:numId w:val="67"/>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Pupils and teachers can take books and shared resources home although unnecessary sharing should be avoided.</w:t>
            </w:r>
          </w:p>
        </w:tc>
        <w:tc>
          <w:tcPr>
            <w:tcW w:w="735" w:type="dxa"/>
            <w:shd w:val="clear" w:color="auto" w:fill="auto"/>
          </w:tcPr>
          <w:p w14:paraId="5CCFE815"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F075CAD"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87B13AB"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34AE5127"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E6C0A54"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31D50518"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5431359F"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7EE2EEAC"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62EB3B7C"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7555FFC0"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7F4164AE"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0AC051D6"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0F104481"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7E20C075"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4984402A"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719E683E"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6511FC52"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7E09C1E8"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5760E59B"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tc>
        <w:tc>
          <w:tcPr>
            <w:tcW w:w="3780" w:type="dxa"/>
            <w:shd w:val="clear" w:color="auto" w:fill="auto"/>
          </w:tcPr>
          <w:p w14:paraId="3B553CC2" w14:textId="77777777" w:rsidR="00407DC8" w:rsidRDefault="00B16C67">
            <w:pPr>
              <w:numPr>
                <w:ilvl w:val="0"/>
                <w:numId w:val="123"/>
              </w:numPr>
              <w:jc w:val="left"/>
              <w:rPr>
                <w:rFonts w:ascii="Arial" w:eastAsia="Arial" w:hAnsi="Arial" w:cs="Arial"/>
                <w:sz w:val="17"/>
                <w:szCs w:val="17"/>
              </w:rPr>
            </w:pPr>
            <w:r>
              <w:rPr>
                <w:rFonts w:ascii="Arial" w:eastAsia="Arial" w:hAnsi="Arial" w:cs="Arial"/>
                <w:sz w:val="17"/>
                <w:szCs w:val="17"/>
              </w:rPr>
              <w:t>HODs to meet regularly with their teams to discuss their curriculums and SoWs and how to close the gaps created from pupils time away from school</w:t>
            </w:r>
          </w:p>
          <w:p w14:paraId="5008A2F6" w14:textId="77777777" w:rsidR="00407DC8" w:rsidRDefault="00B16C67">
            <w:pPr>
              <w:numPr>
                <w:ilvl w:val="0"/>
                <w:numId w:val="123"/>
              </w:numPr>
              <w:jc w:val="left"/>
              <w:rPr>
                <w:rFonts w:ascii="Arial" w:eastAsia="Arial" w:hAnsi="Arial" w:cs="Arial"/>
                <w:sz w:val="17"/>
                <w:szCs w:val="17"/>
              </w:rPr>
            </w:pPr>
            <w:r>
              <w:rPr>
                <w:rFonts w:ascii="Arial" w:eastAsia="Arial" w:hAnsi="Arial" w:cs="Arial"/>
                <w:sz w:val="17"/>
                <w:szCs w:val="17"/>
              </w:rPr>
              <w:t xml:space="preserve">BLC to put ‘closing the gap’ onto the HODs agenda for each meeting to ensure it is a priority and allows HODs </w:t>
            </w:r>
            <w:r>
              <w:rPr>
                <w:rFonts w:ascii="Arial" w:eastAsia="Arial" w:hAnsi="Arial" w:cs="Arial"/>
                <w:sz w:val="17"/>
                <w:szCs w:val="17"/>
              </w:rPr>
              <w:t>to share good practice</w:t>
            </w:r>
          </w:p>
          <w:p w14:paraId="766091F4" w14:textId="77777777" w:rsidR="00407DC8" w:rsidRDefault="00B16C67">
            <w:pPr>
              <w:numPr>
                <w:ilvl w:val="0"/>
                <w:numId w:val="123"/>
              </w:numPr>
              <w:jc w:val="left"/>
              <w:rPr>
                <w:rFonts w:ascii="Arial" w:eastAsia="Arial" w:hAnsi="Arial" w:cs="Arial"/>
                <w:sz w:val="17"/>
                <w:szCs w:val="17"/>
              </w:rPr>
            </w:pPr>
            <w:r>
              <w:rPr>
                <w:rFonts w:ascii="Arial" w:eastAsia="Arial" w:hAnsi="Arial" w:cs="Arial"/>
                <w:sz w:val="17"/>
                <w:szCs w:val="17"/>
              </w:rPr>
              <w:t>The use of google classroom and online resources has been identified as a continued priority for all departments in helping to close the gaps</w:t>
            </w:r>
          </w:p>
          <w:p w14:paraId="71CC2EA1" w14:textId="77777777" w:rsidR="00407DC8" w:rsidRDefault="00B16C67">
            <w:pPr>
              <w:numPr>
                <w:ilvl w:val="0"/>
                <w:numId w:val="123"/>
              </w:numPr>
              <w:jc w:val="left"/>
              <w:rPr>
                <w:rFonts w:ascii="Arial" w:eastAsia="Arial" w:hAnsi="Arial" w:cs="Arial"/>
                <w:sz w:val="17"/>
                <w:szCs w:val="17"/>
              </w:rPr>
            </w:pPr>
            <w:r>
              <w:rPr>
                <w:rFonts w:ascii="Arial" w:eastAsia="Arial" w:hAnsi="Arial" w:cs="Arial"/>
                <w:sz w:val="17"/>
                <w:szCs w:val="17"/>
              </w:rPr>
              <w:t>Teaching and Learning team to work with teachers to identify strategies to close the gaps</w:t>
            </w:r>
          </w:p>
          <w:p w14:paraId="4125D365" w14:textId="77777777" w:rsidR="00407DC8" w:rsidRDefault="00B16C67">
            <w:pPr>
              <w:numPr>
                <w:ilvl w:val="0"/>
                <w:numId w:val="123"/>
              </w:numPr>
              <w:jc w:val="left"/>
              <w:rPr>
                <w:rFonts w:ascii="Arial" w:eastAsia="Arial" w:hAnsi="Arial" w:cs="Arial"/>
                <w:sz w:val="17"/>
                <w:szCs w:val="17"/>
              </w:rPr>
            </w:pPr>
            <w:r>
              <w:rPr>
                <w:rFonts w:ascii="Arial" w:eastAsia="Arial" w:hAnsi="Arial" w:cs="Arial"/>
                <w:sz w:val="17"/>
                <w:szCs w:val="17"/>
              </w:rPr>
              <w:t>T</w:t>
            </w:r>
            <w:r>
              <w:rPr>
                <w:rFonts w:ascii="Arial" w:eastAsia="Arial" w:hAnsi="Arial" w:cs="Arial"/>
                <w:sz w:val="17"/>
                <w:szCs w:val="17"/>
              </w:rPr>
              <w:t>eaching and learning team to continue their work on developing effective online resources for pupils</w:t>
            </w:r>
          </w:p>
          <w:p w14:paraId="632B9BBC" w14:textId="77777777" w:rsidR="00407DC8" w:rsidRDefault="00B16C67">
            <w:pPr>
              <w:numPr>
                <w:ilvl w:val="0"/>
                <w:numId w:val="123"/>
              </w:numPr>
              <w:jc w:val="left"/>
              <w:rPr>
                <w:rFonts w:ascii="Arial" w:eastAsia="Arial" w:hAnsi="Arial" w:cs="Arial"/>
                <w:sz w:val="17"/>
                <w:szCs w:val="17"/>
                <w:highlight w:val="green"/>
              </w:rPr>
            </w:pPr>
            <w:r>
              <w:rPr>
                <w:rFonts w:ascii="Arial" w:eastAsia="Arial" w:hAnsi="Arial" w:cs="Arial"/>
                <w:sz w:val="17"/>
                <w:szCs w:val="17"/>
                <w:highlight w:val="green"/>
              </w:rPr>
              <w:t>HODs to ensure retrieval and interleaving of the core ideas and skills are well developed and mapped out in their curriculum</w:t>
            </w:r>
          </w:p>
          <w:p w14:paraId="1B027788" w14:textId="77777777" w:rsidR="00407DC8" w:rsidRDefault="00B16C67">
            <w:pPr>
              <w:numPr>
                <w:ilvl w:val="0"/>
                <w:numId w:val="123"/>
              </w:numPr>
              <w:jc w:val="left"/>
              <w:rPr>
                <w:rFonts w:ascii="Arial" w:eastAsia="Arial" w:hAnsi="Arial" w:cs="Arial"/>
                <w:sz w:val="17"/>
                <w:szCs w:val="17"/>
              </w:rPr>
            </w:pPr>
            <w:r>
              <w:rPr>
                <w:rFonts w:ascii="Arial" w:eastAsia="Arial" w:hAnsi="Arial" w:cs="Arial"/>
                <w:sz w:val="17"/>
                <w:szCs w:val="17"/>
              </w:rPr>
              <w:t>Each classroom to have a box of essential resources to reduce movement between classrooms and therefore contamination</w:t>
            </w:r>
          </w:p>
          <w:p w14:paraId="48B05607" w14:textId="77777777" w:rsidR="00407DC8" w:rsidRDefault="00B16C67">
            <w:pPr>
              <w:numPr>
                <w:ilvl w:val="0"/>
                <w:numId w:val="123"/>
              </w:numPr>
              <w:jc w:val="left"/>
              <w:rPr>
                <w:rFonts w:ascii="Arial" w:eastAsia="Arial" w:hAnsi="Arial" w:cs="Arial"/>
                <w:sz w:val="17"/>
                <w:szCs w:val="17"/>
              </w:rPr>
            </w:pPr>
            <w:r>
              <w:rPr>
                <w:rFonts w:ascii="Arial" w:eastAsia="Arial" w:hAnsi="Arial" w:cs="Arial"/>
                <w:sz w:val="17"/>
                <w:szCs w:val="17"/>
              </w:rPr>
              <w:t xml:space="preserve">Use of pupil lockers will be prohibited for now to prevent contamination and reduce cleaning </w:t>
            </w:r>
          </w:p>
          <w:p w14:paraId="2FE1182C" w14:textId="77777777" w:rsidR="00407DC8" w:rsidRDefault="00B16C67">
            <w:pPr>
              <w:numPr>
                <w:ilvl w:val="0"/>
                <w:numId w:val="123"/>
              </w:numPr>
              <w:jc w:val="left"/>
              <w:rPr>
                <w:rFonts w:ascii="Arial" w:eastAsia="Arial" w:hAnsi="Arial" w:cs="Arial"/>
                <w:sz w:val="17"/>
                <w:szCs w:val="17"/>
              </w:rPr>
            </w:pPr>
            <w:r>
              <w:rPr>
                <w:rFonts w:ascii="Arial" w:eastAsia="Arial" w:hAnsi="Arial" w:cs="Arial"/>
                <w:sz w:val="17"/>
                <w:szCs w:val="17"/>
              </w:rPr>
              <w:t>A set of remote learning tools, such as webcams and phone arms, are available for staff to take if they need to isolate and/or are delivering a recorded or live l</w:t>
            </w:r>
            <w:r>
              <w:rPr>
                <w:rFonts w:ascii="Arial" w:eastAsia="Arial" w:hAnsi="Arial" w:cs="Arial"/>
                <w:sz w:val="17"/>
                <w:szCs w:val="17"/>
              </w:rPr>
              <w:t>esson to pupils isolating</w:t>
            </w:r>
          </w:p>
          <w:p w14:paraId="69690A5A" w14:textId="77777777" w:rsidR="00407DC8" w:rsidRDefault="00B16C67">
            <w:pPr>
              <w:numPr>
                <w:ilvl w:val="0"/>
                <w:numId w:val="123"/>
              </w:numPr>
              <w:jc w:val="left"/>
              <w:rPr>
                <w:rFonts w:ascii="Arial" w:eastAsia="Arial" w:hAnsi="Arial" w:cs="Arial"/>
                <w:sz w:val="17"/>
                <w:szCs w:val="17"/>
              </w:rPr>
            </w:pPr>
            <w:r>
              <w:rPr>
                <w:rFonts w:ascii="Arial" w:eastAsia="Arial" w:hAnsi="Arial" w:cs="Arial"/>
                <w:sz w:val="17"/>
                <w:szCs w:val="17"/>
              </w:rPr>
              <w:t>The resource boxes are moved by designated TAs into the classrooms where the year group will be at the end of each day to ensure there is no contamination of resources between bubbles</w:t>
            </w:r>
          </w:p>
        </w:tc>
        <w:tc>
          <w:tcPr>
            <w:tcW w:w="870" w:type="dxa"/>
            <w:shd w:val="clear" w:color="auto" w:fill="92D050"/>
            <w:vAlign w:val="center"/>
          </w:tcPr>
          <w:p w14:paraId="7DBF0BA3" w14:textId="77777777" w:rsidR="00407DC8" w:rsidRDefault="00B16C67">
            <w:pPr>
              <w:pBdr>
                <w:top w:val="nil"/>
                <w:left w:val="nil"/>
                <w:bottom w:val="nil"/>
                <w:right w:val="nil"/>
                <w:between w:val="nil"/>
              </w:pBdr>
              <w:jc w:val="center"/>
              <w:rPr>
                <w:rFonts w:ascii="Arial" w:eastAsia="Arial" w:hAnsi="Arial" w:cs="Arial"/>
                <w:b/>
                <w:sz w:val="17"/>
                <w:szCs w:val="17"/>
              </w:rPr>
            </w:pPr>
            <w:r>
              <w:rPr>
                <w:rFonts w:ascii="Arial" w:eastAsia="Arial" w:hAnsi="Arial" w:cs="Arial"/>
                <w:b/>
                <w:sz w:val="17"/>
                <w:szCs w:val="17"/>
              </w:rPr>
              <w:t>L</w:t>
            </w:r>
          </w:p>
        </w:tc>
      </w:tr>
      <w:tr w:rsidR="00407DC8" w14:paraId="0B04E1DB" w14:textId="77777777" w:rsidTr="00407DC8">
        <w:trPr>
          <w:cnfStyle w:val="000000100000" w:firstRow="0" w:lastRow="0" w:firstColumn="0" w:lastColumn="0" w:oddVBand="0" w:evenVBand="0" w:oddHBand="1" w:evenHBand="0" w:firstRowFirstColumn="0" w:firstRowLastColumn="0" w:lastRowFirstColumn="0" w:lastRowLastColumn="0"/>
          <w:trHeight w:val="405"/>
          <w:jc w:val="center"/>
        </w:trPr>
        <w:tc>
          <w:tcPr>
            <w:tcW w:w="14145" w:type="dxa"/>
            <w:gridSpan w:val="6"/>
            <w:shd w:val="clear" w:color="auto" w:fill="D9D9D9"/>
            <w:vAlign w:val="center"/>
          </w:tcPr>
          <w:p w14:paraId="019D4FA3" w14:textId="77777777" w:rsidR="00407DC8" w:rsidRDefault="00B16C67">
            <w:pPr>
              <w:jc w:val="left"/>
              <w:rPr>
                <w:rFonts w:ascii="Arial" w:eastAsia="Arial" w:hAnsi="Arial" w:cs="Arial"/>
                <w:b/>
                <w:sz w:val="17"/>
                <w:szCs w:val="17"/>
              </w:rPr>
            </w:pPr>
            <w:bookmarkStart w:id="10" w:name="_1t3h5sf" w:colFirst="0" w:colLast="0"/>
            <w:bookmarkEnd w:id="10"/>
            <w:r>
              <w:rPr>
                <w:rFonts w:ascii="Arial" w:eastAsia="Arial" w:hAnsi="Arial" w:cs="Arial"/>
                <w:b/>
                <w:sz w:val="17"/>
                <w:szCs w:val="17"/>
              </w:rPr>
              <w:lastRenderedPageBreak/>
              <w:t>1.7 Curriculum organisation</w:t>
            </w:r>
          </w:p>
        </w:tc>
      </w:tr>
      <w:tr w:rsidR="00407DC8" w14:paraId="41C0C6F3" w14:textId="77777777" w:rsidTr="00407DC8">
        <w:trPr>
          <w:cnfStyle w:val="000000010000" w:firstRow="0" w:lastRow="0" w:firstColumn="0" w:lastColumn="0" w:oddVBand="0" w:evenVBand="0" w:oddHBand="0" w:evenHBand="1" w:firstRowFirstColumn="0" w:firstRowLastColumn="0" w:lastRowFirstColumn="0" w:lastRowLastColumn="0"/>
          <w:trHeight w:val="1538"/>
          <w:jc w:val="center"/>
        </w:trPr>
        <w:tc>
          <w:tcPr>
            <w:tcW w:w="1905" w:type="dxa"/>
            <w:shd w:val="clear" w:color="auto" w:fill="auto"/>
          </w:tcPr>
          <w:p w14:paraId="55594688" w14:textId="77777777" w:rsidR="00407DC8" w:rsidRDefault="00B16C67">
            <w:pPr>
              <w:jc w:val="left"/>
              <w:rPr>
                <w:rFonts w:ascii="Arial" w:eastAsia="Arial" w:hAnsi="Arial" w:cs="Arial"/>
                <w:b/>
                <w:sz w:val="17"/>
                <w:szCs w:val="17"/>
              </w:rPr>
            </w:pPr>
            <w:r>
              <w:rPr>
                <w:rFonts w:ascii="Arial" w:eastAsia="Arial" w:hAnsi="Arial" w:cs="Arial"/>
                <w:b/>
                <w:sz w:val="17"/>
                <w:szCs w:val="17"/>
              </w:rPr>
              <w:t>Pupils will have fallen behind in their learning during school closures and achievement gaps will have widened</w:t>
            </w:r>
          </w:p>
        </w:tc>
        <w:tc>
          <w:tcPr>
            <w:tcW w:w="1005" w:type="dxa"/>
            <w:shd w:val="clear" w:color="auto" w:fill="F1C232"/>
            <w:vAlign w:val="center"/>
          </w:tcPr>
          <w:p w14:paraId="5CF3A8AF" w14:textId="77777777" w:rsidR="00407DC8" w:rsidRDefault="00B16C67">
            <w:pPr>
              <w:jc w:val="center"/>
              <w:rPr>
                <w:rFonts w:ascii="Arial" w:eastAsia="Arial" w:hAnsi="Arial" w:cs="Arial"/>
                <w:sz w:val="17"/>
                <w:szCs w:val="17"/>
              </w:rPr>
            </w:pPr>
            <w:r>
              <w:rPr>
                <w:rFonts w:ascii="Arial" w:eastAsia="Arial" w:hAnsi="Arial" w:cs="Arial"/>
                <w:sz w:val="17"/>
                <w:szCs w:val="17"/>
              </w:rPr>
              <w:t>M</w:t>
            </w:r>
          </w:p>
        </w:tc>
        <w:tc>
          <w:tcPr>
            <w:tcW w:w="5850" w:type="dxa"/>
            <w:shd w:val="clear" w:color="auto" w:fill="auto"/>
          </w:tcPr>
          <w:p w14:paraId="0A9B187F" w14:textId="77777777" w:rsidR="00407DC8" w:rsidRDefault="00B16C67">
            <w:pPr>
              <w:numPr>
                <w:ilvl w:val="0"/>
                <w:numId w:val="25"/>
              </w:numPr>
              <w:spacing w:before="20"/>
              <w:jc w:val="left"/>
              <w:rPr>
                <w:rFonts w:ascii="Arial" w:eastAsia="Arial" w:hAnsi="Arial" w:cs="Arial"/>
                <w:sz w:val="17"/>
                <w:szCs w:val="17"/>
              </w:rPr>
            </w:pPr>
            <w:r>
              <w:rPr>
                <w:rFonts w:ascii="Arial" w:eastAsia="Arial" w:hAnsi="Arial" w:cs="Arial"/>
                <w:sz w:val="17"/>
                <w:szCs w:val="17"/>
              </w:rPr>
              <w:t>Gaps in learning are assessed and addressed in teachers’ planning.</w:t>
            </w:r>
          </w:p>
          <w:p w14:paraId="7B076838" w14:textId="77777777" w:rsidR="00407DC8" w:rsidRDefault="00B16C67">
            <w:pPr>
              <w:numPr>
                <w:ilvl w:val="0"/>
                <w:numId w:val="25"/>
              </w:numPr>
              <w:spacing w:before="20"/>
              <w:jc w:val="left"/>
              <w:rPr>
                <w:rFonts w:ascii="Arial" w:eastAsia="Arial" w:hAnsi="Arial" w:cs="Arial"/>
                <w:sz w:val="17"/>
                <w:szCs w:val="17"/>
              </w:rPr>
            </w:pPr>
            <w:r>
              <w:rPr>
                <w:rFonts w:ascii="Arial" w:eastAsia="Arial" w:hAnsi="Arial" w:cs="Arial"/>
                <w:sz w:val="17"/>
                <w:szCs w:val="17"/>
              </w:rPr>
              <w:t>Home and remote learning is continuing and is calibrated to complement in-sc</w:t>
            </w:r>
            <w:r>
              <w:rPr>
                <w:rFonts w:ascii="Arial" w:eastAsia="Arial" w:hAnsi="Arial" w:cs="Arial"/>
                <w:sz w:val="17"/>
                <w:szCs w:val="17"/>
              </w:rPr>
              <w:t>hool learning and address gaps identified.</w:t>
            </w:r>
          </w:p>
          <w:p w14:paraId="6636335D" w14:textId="77777777" w:rsidR="00407DC8" w:rsidRDefault="00B16C67">
            <w:pPr>
              <w:numPr>
                <w:ilvl w:val="0"/>
                <w:numId w:val="25"/>
              </w:numPr>
              <w:spacing w:before="20"/>
              <w:jc w:val="left"/>
              <w:rPr>
                <w:rFonts w:ascii="Arial" w:eastAsia="Arial" w:hAnsi="Arial" w:cs="Arial"/>
                <w:sz w:val="17"/>
                <w:szCs w:val="17"/>
              </w:rPr>
            </w:pPr>
            <w:r>
              <w:rPr>
                <w:rFonts w:ascii="Arial" w:eastAsia="Arial" w:hAnsi="Arial" w:cs="Arial"/>
                <w:sz w:val="17"/>
                <w:szCs w:val="17"/>
              </w:rPr>
              <w:t>Exam syllabi are covered.</w:t>
            </w:r>
          </w:p>
          <w:p w14:paraId="485D5CEA" w14:textId="77777777" w:rsidR="00407DC8" w:rsidRDefault="00B16C67">
            <w:pPr>
              <w:numPr>
                <w:ilvl w:val="0"/>
                <w:numId w:val="25"/>
              </w:numPr>
              <w:spacing w:before="20"/>
              <w:jc w:val="left"/>
              <w:rPr>
                <w:rFonts w:ascii="Arial" w:eastAsia="Arial" w:hAnsi="Arial" w:cs="Arial"/>
                <w:sz w:val="17"/>
                <w:szCs w:val="17"/>
              </w:rPr>
            </w:pPr>
            <w:r>
              <w:rPr>
                <w:rFonts w:ascii="Arial" w:eastAsia="Arial" w:hAnsi="Arial" w:cs="Arial"/>
                <w:sz w:val="17"/>
                <w:szCs w:val="17"/>
              </w:rPr>
              <w:t>Support and guidance are in place for those pupils who have fallen behind in their learning.</w:t>
            </w:r>
          </w:p>
          <w:p w14:paraId="40C24696" w14:textId="77777777" w:rsidR="00407DC8" w:rsidRDefault="00B16C67">
            <w:pPr>
              <w:numPr>
                <w:ilvl w:val="0"/>
                <w:numId w:val="25"/>
              </w:numPr>
              <w:spacing w:before="20"/>
              <w:jc w:val="left"/>
              <w:rPr>
                <w:rFonts w:ascii="Arial" w:eastAsia="Arial" w:hAnsi="Arial" w:cs="Arial"/>
                <w:sz w:val="17"/>
                <w:szCs w:val="17"/>
              </w:rPr>
            </w:pPr>
            <w:r>
              <w:rPr>
                <w:rFonts w:ascii="Arial" w:eastAsia="Arial" w:hAnsi="Arial" w:cs="Arial"/>
                <w:sz w:val="17"/>
                <w:szCs w:val="17"/>
              </w:rPr>
              <w:t>Support has been provided to those pupils who have limited facilities at home to complete work</w:t>
            </w:r>
            <w:r>
              <w:rPr>
                <w:rFonts w:ascii="Arial" w:eastAsia="Arial" w:hAnsi="Arial" w:cs="Arial"/>
                <w:sz w:val="17"/>
                <w:szCs w:val="17"/>
              </w:rPr>
              <w:t xml:space="preserve"> online</w:t>
            </w:r>
          </w:p>
        </w:tc>
        <w:tc>
          <w:tcPr>
            <w:tcW w:w="735" w:type="dxa"/>
            <w:shd w:val="clear" w:color="auto" w:fill="auto"/>
          </w:tcPr>
          <w:p w14:paraId="781AD091"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37C02FFB"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62FD79D6" w14:textId="77777777" w:rsidR="00407DC8" w:rsidRDefault="00407DC8">
            <w:pPr>
              <w:jc w:val="center"/>
              <w:rPr>
                <w:rFonts w:ascii="Arial" w:eastAsia="Arial" w:hAnsi="Arial" w:cs="Arial"/>
                <w:sz w:val="17"/>
                <w:szCs w:val="17"/>
                <w:shd w:val="clear" w:color="auto" w:fill="92D050"/>
              </w:rPr>
            </w:pPr>
          </w:p>
          <w:p w14:paraId="3137F5CA"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ADD0134"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B83F1EC" w14:textId="77777777" w:rsidR="00407DC8" w:rsidRDefault="00407DC8">
            <w:pPr>
              <w:jc w:val="center"/>
              <w:rPr>
                <w:rFonts w:ascii="Arial" w:eastAsia="Arial" w:hAnsi="Arial" w:cs="Arial"/>
                <w:sz w:val="17"/>
                <w:szCs w:val="17"/>
                <w:shd w:val="clear" w:color="auto" w:fill="92D050"/>
              </w:rPr>
            </w:pPr>
          </w:p>
          <w:p w14:paraId="2FE4AFE5"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tc>
        <w:tc>
          <w:tcPr>
            <w:tcW w:w="3780" w:type="dxa"/>
            <w:shd w:val="clear" w:color="auto" w:fill="auto"/>
            <w:vAlign w:val="center"/>
          </w:tcPr>
          <w:p w14:paraId="733CB0C4" w14:textId="77777777" w:rsidR="00407DC8" w:rsidRDefault="00B16C67">
            <w:pPr>
              <w:numPr>
                <w:ilvl w:val="0"/>
                <w:numId w:val="2"/>
              </w:numPr>
              <w:jc w:val="left"/>
              <w:rPr>
                <w:rFonts w:ascii="Arial" w:eastAsia="Arial" w:hAnsi="Arial" w:cs="Arial"/>
                <w:sz w:val="17"/>
                <w:szCs w:val="17"/>
              </w:rPr>
            </w:pPr>
            <w:r>
              <w:rPr>
                <w:rFonts w:ascii="Arial" w:eastAsia="Arial" w:hAnsi="Arial" w:cs="Arial"/>
                <w:sz w:val="17"/>
                <w:szCs w:val="17"/>
              </w:rPr>
              <w:t>Review of work being set in lesson and online to ensure syllabi are covered by HOD and sent to SLT link for quality assurance</w:t>
            </w:r>
          </w:p>
          <w:p w14:paraId="7A564177" w14:textId="77777777" w:rsidR="00407DC8" w:rsidRDefault="00B16C67">
            <w:pPr>
              <w:numPr>
                <w:ilvl w:val="0"/>
                <w:numId w:val="2"/>
              </w:numPr>
              <w:jc w:val="left"/>
              <w:rPr>
                <w:rFonts w:ascii="Arial" w:eastAsia="Arial" w:hAnsi="Arial" w:cs="Arial"/>
                <w:sz w:val="17"/>
                <w:szCs w:val="17"/>
              </w:rPr>
            </w:pPr>
            <w:r>
              <w:rPr>
                <w:rFonts w:ascii="Arial" w:eastAsia="Arial" w:hAnsi="Arial" w:cs="Arial"/>
                <w:sz w:val="17"/>
                <w:szCs w:val="17"/>
              </w:rPr>
              <w:t xml:space="preserve">HODs and PPLs to monitor pupils progress with missed work and support teaching staff in enabling pupils to complete this work </w:t>
            </w:r>
          </w:p>
          <w:p w14:paraId="5A1A7295" w14:textId="77777777" w:rsidR="00407DC8" w:rsidRDefault="00B16C67">
            <w:pPr>
              <w:numPr>
                <w:ilvl w:val="0"/>
                <w:numId w:val="2"/>
              </w:numPr>
              <w:jc w:val="left"/>
              <w:rPr>
                <w:rFonts w:ascii="Arial" w:eastAsia="Arial" w:hAnsi="Arial" w:cs="Arial"/>
                <w:sz w:val="17"/>
                <w:szCs w:val="17"/>
                <w:highlight w:val="green"/>
              </w:rPr>
            </w:pPr>
            <w:r>
              <w:rPr>
                <w:rFonts w:ascii="Arial" w:eastAsia="Arial" w:hAnsi="Arial" w:cs="Arial"/>
                <w:sz w:val="17"/>
                <w:szCs w:val="17"/>
                <w:highlight w:val="green"/>
              </w:rPr>
              <w:t>Staff to be expected to upload all lessons and resources onto google classroom for pupils to reference and/or use if absent</w:t>
            </w:r>
          </w:p>
          <w:p w14:paraId="43AA9DD0" w14:textId="77777777" w:rsidR="00407DC8" w:rsidRDefault="00B16C67">
            <w:pPr>
              <w:numPr>
                <w:ilvl w:val="0"/>
                <w:numId w:val="2"/>
              </w:numPr>
              <w:jc w:val="left"/>
              <w:rPr>
                <w:rFonts w:ascii="Arial" w:eastAsia="Arial" w:hAnsi="Arial" w:cs="Arial"/>
                <w:sz w:val="17"/>
                <w:szCs w:val="17"/>
              </w:rPr>
            </w:pPr>
            <w:r>
              <w:rPr>
                <w:rFonts w:ascii="Arial" w:eastAsia="Arial" w:hAnsi="Arial" w:cs="Arial"/>
                <w:sz w:val="17"/>
                <w:szCs w:val="17"/>
              </w:rPr>
              <w:t xml:space="preserve">Plans have been written  by </w:t>
            </w:r>
            <w:proofErr w:type="spellStart"/>
            <w:r>
              <w:rPr>
                <w:rFonts w:ascii="Arial" w:eastAsia="Arial" w:hAnsi="Arial" w:cs="Arial"/>
                <w:sz w:val="17"/>
                <w:szCs w:val="17"/>
              </w:rPr>
              <w:t>HoDs</w:t>
            </w:r>
            <w:proofErr w:type="spellEnd"/>
            <w:r>
              <w:rPr>
                <w:rFonts w:ascii="Arial" w:eastAsia="Arial" w:hAnsi="Arial" w:cs="Arial"/>
                <w:sz w:val="17"/>
                <w:szCs w:val="17"/>
              </w:rPr>
              <w:t xml:space="preserve"> to detail the expectations of staff and the steps and procedures that would take place should a yea</w:t>
            </w:r>
            <w:r>
              <w:rPr>
                <w:rFonts w:ascii="Arial" w:eastAsia="Arial" w:hAnsi="Arial" w:cs="Arial"/>
                <w:sz w:val="17"/>
                <w:szCs w:val="17"/>
              </w:rPr>
              <w:t>r group or cohort of pupils be isolating</w:t>
            </w:r>
          </w:p>
          <w:p w14:paraId="03750CAF" w14:textId="77777777" w:rsidR="00407DC8" w:rsidRDefault="00B16C67">
            <w:pPr>
              <w:numPr>
                <w:ilvl w:val="0"/>
                <w:numId w:val="2"/>
              </w:numPr>
              <w:jc w:val="left"/>
              <w:rPr>
                <w:rFonts w:ascii="Arial" w:eastAsia="Arial" w:hAnsi="Arial" w:cs="Arial"/>
                <w:sz w:val="17"/>
                <w:szCs w:val="17"/>
              </w:rPr>
            </w:pPr>
            <w:r>
              <w:rPr>
                <w:rFonts w:ascii="Arial" w:eastAsia="Arial" w:hAnsi="Arial" w:cs="Arial"/>
                <w:sz w:val="17"/>
                <w:szCs w:val="17"/>
                <w:highlight w:val="green"/>
              </w:rPr>
              <w:t>HODs to ensure retrieval and interleaving of the core ideas and skills are well developed and mapped out in their curriculum</w:t>
            </w:r>
          </w:p>
          <w:p w14:paraId="3C743A11" w14:textId="77777777" w:rsidR="00407DC8" w:rsidRDefault="00B16C67">
            <w:pPr>
              <w:numPr>
                <w:ilvl w:val="0"/>
                <w:numId w:val="2"/>
              </w:numPr>
              <w:jc w:val="left"/>
              <w:rPr>
                <w:rFonts w:ascii="Arial" w:eastAsia="Arial" w:hAnsi="Arial" w:cs="Arial"/>
                <w:sz w:val="17"/>
                <w:szCs w:val="17"/>
                <w:highlight w:val="green"/>
              </w:rPr>
            </w:pPr>
            <w:r>
              <w:rPr>
                <w:rFonts w:ascii="Arial" w:eastAsia="Arial" w:hAnsi="Arial" w:cs="Arial"/>
                <w:sz w:val="17"/>
                <w:szCs w:val="17"/>
                <w:highlight w:val="green"/>
              </w:rPr>
              <w:t>Additional training will be delivered by the T+L team to train staff on delivering live an</w:t>
            </w:r>
            <w:r>
              <w:rPr>
                <w:rFonts w:ascii="Arial" w:eastAsia="Arial" w:hAnsi="Arial" w:cs="Arial"/>
                <w:sz w:val="17"/>
                <w:szCs w:val="17"/>
                <w:highlight w:val="green"/>
              </w:rPr>
              <w:t>d recorded lessons as well as on retrieval within lessons/independent learning</w:t>
            </w:r>
          </w:p>
        </w:tc>
        <w:tc>
          <w:tcPr>
            <w:tcW w:w="870" w:type="dxa"/>
            <w:shd w:val="clear" w:color="auto" w:fill="92D050"/>
            <w:vAlign w:val="center"/>
          </w:tcPr>
          <w:p w14:paraId="51E46342" w14:textId="77777777" w:rsidR="00407DC8" w:rsidRDefault="00B16C67">
            <w:pPr>
              <w:jc w:val="center"/>
              <w:rPr>
                <w:rFonts w:ascii="Arial" w:eastAsia="Arial" w:hAnsi="Arial" w:cs="Arial"/>
                <w:b/>
                <w:sz w:val="17"/>
                <w:szCs w:val="17"/>
              </w:rPr>
            </w:pPr>
            <w:r>
              <w:rPr>
                <w:rFonts w:ascii="Arial" w:eastAsia="Arial" w:hAnsi="Arial" w:cs="Arial"/>
                <w:b/>
                <w:sz w:val="17"/>
                <w:szCs w:val="17"/>
              </w:rPr>
              <w:t>L</w:t>
            </w:r>
          </w:p>
        </w:tc>
      </w:tr>
      <w:tr w:rsidR="00407DC8" w14:paraId="771FEB82" w14:textId="77777777" w:rsidTr="00407DC8">
        <w:trPr>
          <w:cnfStyle w:val="000000100000" w:firstRow="0" w:lastRow="0" w:firstColumn="0" w:lastColumn="0" w:oddVBand="0" w:evenVBand="0" w:oddHBand="1" w:evenHBand="0" w:firstRowFirstColumn="0" w:firstRowLastColumn="0" w:lastRowFirstColumn="0" w:lastRowLastColumn="0"/>
          <w:trHeight w:val="428"/>
          <w:jc w:val="center"/>
        </w:trPr>
        <w:tc>
          <w:tcPr>
            <w:tcW w:w="14145" w:type="dxa"/>
            <w:gridSpan w:val="6"/>
            <w:shd w:val="clear" w:color="auto" w:fill="D9D9D9"/>
          </w:tcPr>
          <w:p w14:paraId="1B9D284E" w14:textId="77777777" w:rsidR="00407DC8" w:rsidRDefault="00B16C67">
            <w:pPr>
              <w:jc w:val="left"/>
              <w:rPr>
                <w:rFonts w:ascii="Arial" w:eastAsia="Arial" w:hAnsi="Arial" w:cs="Arial"/>
                <w:b/>
                <w:sz w:val="17"/>
                <w:szCs w:val="17"/>
              </w:rPr>
            </w:pPr>
            <w:bookmarkStart w:id="11" w:name="_dbqppqbz5j6w" w:colFirst="0" w:colLast="0"/>
            <w:bookmarkEnd w:id="11"/>
            <w:r>
              <w:rPr>
                <w:rFonts w:ascii="Arial" w:eastAsia="Arial" w:hAnsi="Arial" w:cs="Arial"/>
                <w:b/>
                <w:sz w:val="17"/>
                <w:szCs w:val="17"/>
              </w:rPr>
              <w:t>1.8 Staff workspaces</w:t>
            </w:r>
          </w:p>
        </w:tc>
      </w:tr>
      <w:tr w:rsidR="00407DC8" w14:paraId="65909282" w14:textId="77777777" w:rsidTr="00407DC8">
        <w:trPr>
          <w:cnfStyle w:val="000000010000" w:firstRow="0" w:lastRow="0" w:firstColumn="0" w:lastColumn="0" w:oddVBand="0" w:evenVBand="0" w:oddHBand="0" w:evenHBand="1" w:firstRowFirstColumn="0" w:firstRowLastColumn="0" w:lastRowFirstColumn="0" w:lastRowLastColumn="0"/>
          <w:trHeight w:val="1025"/>
          <w:jc w:val="center"/>
        </w:trPr>
        <w:tc>
          <w:tcPr>
            <w:tcW w:w="1905" w:type="dxa"/>
            <w:shd w:val="clear" w:color="auto" w:fill="FFFFFF"/>
          </w:tcPr>
          <w:p w14:paraId="1E9ADCC1" w14:textId="77777777" w:rsidR="00407DC8" w:rsidRDefault="00B16C67">
            <w:pPr>
              <w:jc w:val="left"/>
              <w:rPr>
                <w:rFonts w:ascii="Arial" w:eastAsia="Arial" w:hAnsi="Arial" w:cs="Arial"/>
                <w:b/>
                <w:sz w:val="17"/>
                <w:szCs w:val="17"/>
              </w:rPr>
            </w:pPr>
            <w:r>
              <w:rPr>
                <w:rFonts w:ascii="Arial" w:eastAsia="Arial" w:hAnsi="Arial" w:cs="Arial"/>
                <w:b/>
                <w:sz w:val="17"/>
                <w:szCs w:val="17"/>
              </w:rPr>
              <w:t>Staff rooms and offices do not allow for observation of social distancing guidelines</w:t>
            </w:r>
          </w:p>
        </w:tc>
        <w:tc>
          <w:tcPr>
            <w:tcW w:w="1005" w:type="dxa"/>
            <w:shd w:val="clear" w:color="auto" w:fill="FF0000"/>
          </w:tcPr>
          <w:p w14:paraId="36139BC6" w14:textId="77777777" w:rsidR="00407DC8" w:rsidRDefault="00407DC8">
            <w:pPr>
              <w:pBdr>
                <w:top w:val="nil"/>
                <w:left w:val="nil"/>
                <w:bottom w:val="nil"/>
                <w:right w:val="nil"/>
                <w:between w:val="nil"/>
              </w:pBdr>
              <w:jc w:val="center"/>
              <w:rPr>
                <w:rFonts w:ascii="Arial" w:eastAsia="Arial" w:hAnsi="Arial" w:cs="Arial"/>
                <w:b/>
                <w:sz w:val="17"/>
                <w:szCs w:val="17"/>
              </w:rPr>
            </w:pPr>
          </w:p>
          <w:p w14:paraId="294BD598" w14:textId="77777777" w:rsidR="00407DC8" w:rsidRDefault="00407DC8">
            <w:pPr>
              <w:pBdr>
                <w:top w:val="nil"/>
                <w:left w:val="nil"/>
                <w:bottom w:val="nil"/>
                <w:right w:val="nil"/>
                <w:between w:val="nil"/>
              </w:pBdr>
              <w:jc w:val="center"/>
              <w:rPr>
                <w:rFonts w:ascii="Arial" w:eastAsia="Arial" w:hAnsi="Arial" w:cs="Arial"/>
                <w:b/>
                <w:sz w:val="17"/>
                <w:szCs w:val="17"/>
              </w:rPr>
            </w:pPr>
          </w:p>
          <w:p w14:paraId="5D4DF9D0" w14:textId="77777777" w:rsidR="00407DC8" w:rsidRDefault="00B16C67">
            <w:pPr>
              <w:pBdr>
                <w:top w:val="nil"/>
                <w:left w:val="nil"/>
                <w:bottom w:val="nil"/>
                <w:right w:val="nil"/>
                <w:between w:val="nil"/>
              </w:pBdr>
              <w:jc w:val="center"/>
              <w:rPr>
                <w:rFonts w:ascii="Arial" w:eastAsia="Arial" w:hAnsi="Arial" w:cs="Arial"/>
                <w:b/>
                <w:sz w:val="17"/>
                <w:szCs w:val="17"/>
              </w:rPr>
            </w:pPr>
            <w:r>
              <w:rPr>
                <w:rFonts w:ascii="Arial" w:eastAsia="Arial" w:hAnsi="Arial" w:cs="Arial"/>
                <w:b/>
                <w:sz w:val="17"/>
                <w:szCs w:val="17"/>
              </w:rPr>
              <w:t>H</w:t>
            </w:r>
          </w:p>
        </w:tc>
        <w:tc>
          <w:tcPr>
            <w:tcW w:w="5850" w:type="dxa"/>
            <w:shd w:val="clear" w:color="auto" w:fill="FFFFFF"/>
          </w:tcPr>
          <w:p w14:paraId="1375995A" w14:textId="77777777" w:rsidR="00407DC8" w:rsidRDefault="00B16C67">
            <w:pPr>
              <w:numPr>
                <w:ilvl w:val="0"/>
                <w:numId w:val="67"/>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Staff rooms and offices have been reviewed and appropriate configurations of furniture and workstations have been put in place to allow for social distancing.</w:t>
            </w:r>
          </w:p>
          <w:p w14:paraId="2188BDAE" w14:textId="77777777" w:rsidR="00407DC8" w:rsidRDefault="00B16C67">
            <w:pPr>
              <w:numPr>
                <w:ilvl w:val="0"/>
                <w:numId w:val="67"/>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Staff have been briefed on the use of these rooms, and use is staggered where possible</w:t>
            </w:r>
          </w:p>
        </w:tc>
        <w:tc>
          <w:tcPr>
            <w:tcW w:w="735" w:type="dxa"/>
            <w:shd w:val="clear" w:color="auto" w:fill="FFFFFF"/>
          </w:tcPr>
          <w:p w14:paraId="15E18797"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081B7B5C"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2158212F"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4CFDDAB8"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1BCAC18"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7E22FA18" w14:textId="77777777" w:rsidR="00407DC8" w:rsidRDefault="00407DC8">
            <w:pPr>
              <w:pBdr>
                <w:top w:val="nil"/>
                <w:left w:val="nil"/>
                <w:bottom w:val="nil"/>
                <w:right w:val="nil"/>
                <w:between w:val="nil"/>
              </w:pBdr>
              <w:jc w:val="center"/>
              <w:rPr>
                <w:rFonts w:ascii="Arial" w:eastAsia="Arial" w:hAnsi="Arial" w:cs="Arial"/>
                <w:sz w:val="17"/>
                <w:szCs w:val="17"/>
              </w:rPr>
            </w:pPr>
          </w:p>
          <w:p w14:paraId="1EE161B5" w14:textId="77777777" w:rsidR="00407DC8" w:rsidRDefault="00407DC8">
            <w:pPr>
              <w:pBdr>
                <w:top w:val="nil"/>
                <w:left w:val="nil"/>
                <w:bottom w:val="nil"/>
                <w:right w:val="nil"/>
                <w:between w:val="nil"/>
              </w:pBdr>
              <w:jc w:val="center"/>
              <w:rPr>
                <w:rFonts w:ascii="Arial" w:eastAsia="Arial" w:hAnsi="Arial" w:cs="Arial"/>
                <w:sz w:val="17"/>
                <w:szCs w:val="17"/>
              </w:rPr>
            </w:pPr>
          </w:p>
          <w:p w14:paraId="476E2150" w14:textId="77777777" w:rsidR="00407DC8" w:rsidRDefault="00407DC8">
            <w:pPr>
              <w:pBdr>
                <w:top w:val="nil"/>
                <w:left w:val="nil"/>
                <w:bottom w:val="nil"/>
                <w:right w:val="nil"/>
                <w:between w:val="nil"/>
              </w:pBdr>
              <w:jc w:val="left"/>
              <w:rPr>
                <w:rFonts w:ascii="Arial" w:eastAsia="Arial" w:hAnsi="Arial" w:cs="Arial"/>
                <w:sz w:val="17"/>
                <w:szCs w:val="17"/>
              </w:rPr>
            </w:pPr>
          </w:p>
        </w:tc>
        <w:tc>
          <w:tcPr>
            <w:tcW w:w="3780" w:type="dxa"/>
            <w:shd w:val="clear" w:color="auto" w:fill="FFFFFF"/>
          </w:tcPr>
          <w:p w14:paraId="6700DB9E" w14:textId="77777777" w:rsidR="00407DC8" w:rsidRDefault="00B16C67">
            <w:pPr>
              <w:numPr>
                <w:ilvl w:val="0"/>
                <w:numId w:val="66"/>
              </w:numPr>
              <w:jc w:val="left"/>
              <w:rPr>
                <w:rFonts w:ascii="Arial" w:eastAsia="Arial" w:hAnsi="Arial" w:cs="Arial"/>
                <w:sz w:val="17"/>
                <w:szCs w:val="17"/>
              </w:rPr>
            </w:pPr>
            <w:r>
              <w:rPr>
                <w:rFonts w:ascii="Arial" w:eastAsia="Arial" w:hAnsi="Arial" w:cs="Arial"/>
                <w:sz w:val="17"/>
                <w:szCs w:val="17"/>
              </w:rPr>
              <w:t>Sneeze guards are in place in reception to protect the staff</w:t>
            </w:r>
          </w:p>
          <w:p w14:paraId="26F62945" w14:textId="77777777" w:rsidR="00407DC8" w:rsidRDefault="00B16C67">
            <w:pPr>
              <w:numPr>
                <w:ilvl w:val="0"/>
                <w:numId w:val="66"/>
              </w:numPr>
              <w:jc w:val="left"/>
              <w:rPr>
                <w:rFonts w:ascii="Arial" w:eastAsia="Arial" w:hAnsi="Arial" w:cs="Arial"/>
                <w:sz w:val="17"/>
                <w:szCs w:val="17"/>
              </w:rPr>
            </w:pPr>
            <w:r>
              <w:rPr>
                <w:rFonts w:ascii="Arial" w:eastAsia="Arial" w:hAnsi="Arial" w:cs="Arial"/>
                <w:sz w:val="17"/>
                <w:szCs w:val="17"/>
              </w:rPr>
              <w:t>Only one visitor will be permitted in reception at a time</w:t>
            </w:r>
          </w:p>
          <w:p w14:paraId="4C9A12FC" w14:textId="77777777" w:rsidR="00407DC8" w:rsidRDefault="00B16C67">
            <w:pPr>
              <w:numPr>
                <w:ilvl w:val="0"/>
                <w:numId w:val="66"/>
              </w:numPr>
              <w:jc w:val="left"/>
              <w:rPr>
                <w:rFonts w:ascii="Arial" w:eastAsia="Arial" w:hAnsi="Arial" w:cs="Arial"/>
                <w:sz w:val="17"/>
                <w:szCs w:val="17"/>
              </w:rPr>
            </w:pPr>
            <w:r>
              <w:rPr>
                <w:rFonts w:ascii="Arial" w:eastAsia="Arial" w:hAnsi="Arial" w:cs="Arial"/>
                <w:sz w:val="17"/>
                <w:szCs w:val="17"/>
              </w:rPr>
              <w:t xml:space="preserve">Parents have been encouraged via letter to not attend school if possible </w:t>
            </w:r>
          </w:p>
          <w:p w14:paraId="4DD71BFF" w14:textId="77777777" w:rsidR="00407DC8" w:rsidRDefault="00B16C67">
            <w:pPr>
              <w:numPr>
                <w:ilvl w:val="0"/>
                <w:numId w:val="66"/>
              </w:numPr>
              <w:jc w:val="left"/>
              <w:rPr>
                <w:rFonts w:ascii="Arial" w:eastAsia="Arial" w:hAnsi="Arial" w:cs="Arial"/>
                <w:sz w:val="17"/>
                <w:szCs w:val="17"/>
              </w:rPr>
            </w:pPr>
            <w:r>
              <w:rPr>
                <w:rFonts w:ascii="Arial" w:eastAsia="Arial" w:hAnsi="Arial" w:cs="Arial"/>
                <w:sz w:val="17"/>
                <w:szCs w:val="17"/>
              </w:rPr>
              <w:t>Restrict entrance to offices for occupiers only unless invitation</w:t>
            </w:r>
          </w:p>
          <w:p w14:paraId="5059E64B" w14:textId="77777777" w:rsidR="00407DC8" w:rsidRDefault="00B16C67">
            <w:pPr>
              <w:numPr>
                <w:ilvl w:val="0"/>
                <w:numId w:val="66"/>
              </w:numPr>
              <w:jc w:val="left"/>
              <w:rPr>
                <w:rFonts w:ascii="Arial" w:eastAsia="Arial" w:hAnsi="Arial" w:cs="Arial"/>
                <w:sz w:val="17"/>
                <w:szCs w:val="17"/>
              </w:rPr>
            </w:pPr>
            <w:r>
              <w:rPr>
                <w:rFonts w:ascii="Arial" w:eastAsia="Arial" w:hAnsi="Arial" w:cs="Arial"/>
                <w:sz w:val="17"/>
                <w:szCs w:val="17"/>
              </w:rPr>
              <w:t>Office doors</w:t>
            </w:r>
            <w:r>
              <w:rPr>
                <w:rFonts w:ascii="Arial" w:eastAsia="Arial" w:hAnsi="Arial" w:cs="Arial"/>
                <w:sz w:val="17"/>
                <w:szCs w:val="17"/>
                <w:highlight w:val="green"/>
              </w:rPr>
              <w:t xml:space="preserve"> and windows </w:t>
            </w:r>
            <w:r>
              <w:rPr>
                <w:rFonts w:ascii="Arial" w:eastAsia="Arial" w:hAnsi="Arial" w:cs="Arial"/>
                <w:sz w:val="17"/>
                <w:szCs w:val="17"/>
              </w:rPr>
              <w:t xml:space="preserve"> to be kept open when possible</w:t>
            </w:r>
          </w:p>
          <w:p w14:paraId="23E4B13A" w14:textId="77777777" w:rsidR="00407DC8" w:rsidRDefault="00B16C67">
            <w:pPr>
              <w:numPr>
                <w:ilvl w:val="0"/>
                <w:numId w:val="66"/>
              </w:numPr>
              <w:jc w:val="left"/>
              <w:rPr>
                <w:rFonts w:ascii="Arial" w:eastAsia="Arial" w:hAnsi="Arial" w:cs="Arial"/>
                <w:sz w:val="17"/>
                <w:szCs w:val="17"/>
              </w:rPr>
            </w:pPr>
            <w:r>
              <w:rPr>
                <w:rFonts w:ascii="Arial" w:eastAsia="Arial" w:hAnsi="Arial" w:cs="Arial"/>
                <w:sz w:val="17"/>
                <w:szCs w:val="17"/>
              </w:rPr>
              <w:t>Staff to be advised only to use their own equipment where feasible</w:t>
            </w:r>
          </w:p>
          <w:p w14:paraId="176FB9B7" w14:textId="77777777" w:rsidR="00407DC8" w:rsidRDefault="00B16C67">
            <w:pPr>
              <w:numPr>
                <w:ilvl w:val="0"/>
                <w:numId w:val="66"/>
              </w:numPr>
              <w:jc w:val="left"/>
              <w:rPr>
                <w:rFonts w:ascii="Arial" w:eastAsia="Arial" w:hAnsi="Arial" w:cs="Arial"/>
                <w:sz w:val="17"/>
                <w:szCs w:val="17"/>
              </w:rPr>
            </w:pPr>
            <w:r>
              <w:rPr>
                <w:rFonts w:ascii="Arial" w:eastAsia="Arial" w:hAnsi="Arial" w:cs="Arial"/>
                <w:sz w:val="17"/>
                <w:szCs w:val="17"/>
              </w:rPr>
              <w:t>Staff to use open teaching spaces or the staff room when not teachi</w:t>
            </w:r>
            <w:r>
              <w:rPr>
                <w:rFonts w:ascii="Arial" w:eastAsia="Arial" w:hAnsi="Arial" w:cs="Arial"/>
                <w:sz w:val="17"/>
                <w:szCs w:val="17"/>
              </w:rPr>
              <w:t>ng  to work where possible to reduce gathering in classrooms or cross contamination of areas</w:t>
            </w:r>
          </w:p>
          <w:p w14:paraId="34346B70" w14:textId="77777777" w:rsidR="00407DC8" w:rsidRDefault="00B16C67">
            <w:pPr>
              <w:numPr>
                <w:ilvl w:val="0"/>
                <w:numId w:val="66"/>
              </w:numPr>
              <w:jc w:val="left"/>
              <w:rPr>
                <w:rFonts w:ascii="Arial" w:eastAsia="Arial" w:hAnsi="Arial" w:cs="Arial"/>
                <w:sz w:val="17"/>
                <w:szCs w:val="17"/>
              </w:rPr>
            </w:pPr>
            <w:r>
              <w:rPr>
                <w:rFonts w:ascii="Arial" w:eastAsia="Arial" w:hAnsi="Arial" w:cs="Arial"/>
                <w:sz w:val="17"/>
                <w:szCs w:val="17"/>
              </w:rPr>
              <w:t xml:space="preserve">Additional workspaces have been created in staff rooms to allow staff an area to work when not teaching </w:t>
            </w:r>
          </w:p>
          <w:p w14:paraId="5A0A65E0" w14:textId="77777777" w:rsidR="00407DC8" w:rsidRDefault="00B16C67">
            <w:pPr>
              <w:numPr>
                <w:ilvl w:val="0"/>
                <w:numId w:val="66"/>
              </w:numPr>
              <w:jc w:val="left"/>
              <w:rPr>
                <w:rFonts w:ascii="Arial" w:eastAsia="Arial" w:hAnsi="Arial" w:cs="Arial"/>
                <w:sz w:val="17"/>
                <w:szCs w:val="17"/>
              </w:rPr>
            </w:pPr>
            <w:r>
              <w:rPr>
                <w:rFonts w:ascii="Arial" w:eastAsia="Arial" w:hAnsi="Arial" w:cs="Arial"/>
                <w:sz w:val="17"/>
                <w:szCs w:val="17"/>
              </w:rPr>
              <w:lastRenderedPageBreak/>
              <w:t>When using the staff room staff must maintain social dista</w:t>
            </w:r>
            <w:r>
              <w:rPr>
                <w:rFonts w:ascii="Arial" w:eastAsia="Arial" w:hAnsi="Arial" w:cs="Arial"/>
                <w:sz w:val="17"/>
                <w:szCs w:val="17"/>
              </w:rPr>
              <w:t>ncing measures.  It is staffs responsibility to ensure numbers don’t become too high to prevent social distancing</w:t>
            </w:r>
          </w:p>
          <w:p w14:paraId="5BF3396F" w14:textId="77777777" w:rsidR="00407DC8" w:rsidRDefault="00B16C67">
            <w:pPr>
              <w:numPr>
                <w:ilvl w:val="0"/>
                <w:numId w:val="66"/>
              </w:numPr>
              <w:jc w:val="left"/>
              <w:rPr>
                <w:rFonts w:ascii="Arial" w:eastAsia="Arial" w:hAnsi="Arial" w:cs="Arial"/>
                <w:sz w:val="17"/>
                <w:szCs w:val="17"/>
                <w:highlight w:val="green"/>
              </w:rPr>
            </w:pPr>
            <w:r>
              <w:rPr>
                <w:rFonts w:ascii="Arial" w:eastAsia="Arial" w:hAnsi="Arial" w:cs="Arial"/>
                <w:sz w:val="17"/>
                <w:szCs w:val="17"/>
                <w:highlight w:val="green"/>
              </w:rPr>
              <w:t>Where offices are shared, doors should be left open as well as windows, if possible</w:t>
            </w:r>
          </w:p>
        </w:tc>
        <w:tc>
          <w:tcPr>
            <w:tcW w:w="870" w:type="dxa"/>
            <w:shd w:val="clear" w:color="auto" w:fill="92D050"/>
          </w:tcPr>
          <w:p w14:paraId="1CEF4938" w14:textId="77777777" w:rsidR="00407DC8" w:rsidRDefault="00407DC8">
            <w:pPr>
              <w:pBdr>
                <w:top w:val="nil"/>
                <w:left w:val="nil"/>
                <w:bottom w:val="nil"/>
                <w:right w:val="nil"/>
                <w:between w:val="nil"/>
              </w:pBdr>
              <w:jc w:val="center"/>
              <w:rPr>
                <w:rFonts w:ascii="Arial" w:eastAsia="Arial" w:hAnsi="Arial" w:cs="Arial"/>
                <w:b/>
                <w:sz w:val="17"/>
                <w:szCs w:val="17"/>
              </w:rPr>
            </w:pPr>
          </w:p>
          <w:p w14:paraId="22D8A06B" w14:textId="77777777" w:rsidR="00407DC8" w:rsidRDefault="00407DC8">
            <w:pPr>
              <w:pBdr>
                <w:top w:val="nil"/>
                <w:left w:val="nil"/>
                <w:bottom w:val="nil"/>
                <w:right w:val="nil"/>
                <w:between w:val="nil"/>
              </w:pBdr>
              <w:jc w:val="center"/>
              <w:rPr>
                <w:rFonts w:ascii="Arial" w:eastAsia="Arial" w:hAnsi="Arial" w:cs="Arial"/>
                <w:b/>
                <w:sz w:val="17"/>
                <w:szCs w:val="17"/>
              </w:rPr>
            </w:pPr>
          </w:p>
          <w:p w14:paraId="6B8EEFC0" w14:textId="77777777" w:rsidR="00407DC8" w:rsidRDefault="00B16C67">
            <w:pPr>
              <w:pBdr>
                <w:top w:val="nil"/>
                <w:left w:val="nil"/>
                <w:bottom w:val="nil"/>
                <w:right w:val="nil"/>
                <w:between w:val="nil"/>
              </w:pBdr>
              <w:jc w:val="center"/>
              <w:rPr>
                <w:rFonts w:ascii="Arial" w:eastAsia="Arial" w:hAnsi="Arial" w:cs="Arial"/>
                <w:b/>
                <w:sz w:val="17"/>
                <w:szCs w:val="17"/>
              </w:rPr>
            </w:pPr>
            <w:r>
              <w:rPr>
                <w:rFonts w:ascii="Arial" w:eastAsia="Arial" w:hAnsi="Arial" w:cs="Arial"/>
                <w:b/>
                <w:sz w:val="17"/>
                <w:szCs w:val="17"/>
              </w:rPr>
              <w:t>L</w:t>
            </w:r>
          </w:p>
        </w:tc>
      </w:tr>
      <w:tr w:rsidR="00407DC8" w14:paraId="2BB015BA" w14:textId="77777777" w:rsidTr="00407DC8">
        <w:trPr>
          <w:cnfStyle w:val="000000100000" w:firstRow="0" w:lastRow="0" w:firstColumn="0" w:lastColumn="0" w:oddVBand="0" w:evenVBand="0" w:oddHBand="1" w:evenHBand="0" w:firstRowFirstColumn="0" w:firstRowLastColumn="0" w:lastRowFirstColumn="0" w:lastRowLastColumn="0"/>
          <w:trHeight w:val="428"/>
          <w:jc w:val="center"/>
        </w:trPr>
        <w:tc>
          <w:tcPr>
            <w:tcW w:w="14145" w:type="dxa"/>
            <w:gridSpan w:val="6"/>
            <w:shd w:val="clear" w:color="auto" w:fill="D9D9D9"/>
          </w:tcPr>
          <w:p w14:paraId="76516582" w14:textId="77777777" w:rsidR="00407DC8" w:rsidRDefault="00B16C67">
            <w:pPr>
              <w:jc w:val="left"/>
              <w:rPr>
                <w:rFonts w:ascii="Arial" w:eastAsia="Arial" w:hAnsi="Arial" w:cs="Arial"/>
                <w:b/>
                <w:sz w:val="17"/>
                <w:szCs w:val="17"/>
              </w:rPr>
            </w:pPr>
            <w:bookmarkStart w:id="12" w:name="_4d34og8" w:colFirst="0" w:colLast="0"/>
            <w:bookmarkEnd w:id="12"/>
            <w:r>
              <w:rPr>
                <w:rFonts w:ascii="Arial" w:eastAsia="Arial" w:hAnsi="Arial" w:cs="Arial"/>
                <w:b/>
                <w:sz w:val="17"/>
                <w:szCs w:val="17"/>
              </w:rPr>
              <w:t>1.9 Managing the school lifecycle</w:t>
            </w:r>
          </w:p>
        </w:tc>
      </w:tr>
      <w:tr w:rsidR="00407DC8" w14:paraId="1E7F1C05" w14:textId="77777777" w:rsidTr="00407DC8">
        <w:trPr>
          <w:cnfStyle w:val="000000010000" w:firstRow="0" w:lastRow="0" w:firstColumn="0" w:lastColumn="0" w:oddVBand="0" w:evenVBand="0" w:oddHBand="0" w:evenHBand="1" w:firstRowFirstColumn="0" w:firstRowLastColumn="0" w:lastRowFirstColumn="0" w:lastRowLastColumn="0"/>
          <w:trHeight w:val="1368"/>
          <w:jc w:val="center"/>
        </w:trPr>
        <w:tc>
          <w:tcPr>
            <w:tcW w:w="1905" w:type="dxa"/>
            <w:shd w:val="clear" w:color="auto" w:fill="auto"/>
          </w:tcPr>
          <w:p w14:paraId="1D3E50D2" w14:textId="77777777" w:rsidR="00407DC8" w:rsidRDefault="00B16C67">
            <w:pPr>
              <w:jc w:val="left"/>
              <w:rPr>
                <w:rFonts w:ascii="Arial" w:eastAsia="Arial" w:hAnsi="Arial" w:cs="Arial"/>
                <w:b/>
                <w:sz w:val="17"/>
                <w:szCs w:val="17"/>
              </w:rPr>
            </w:pPr>
            <w:bookmarkStart w:id="13" w:name="_2s8eyo1" w:colFirst="0" w:colLast="0"/>
            <w:bookmarkEnd w:id="13"/>
            <w:r>
              <w:rPr>
                <w:rFonts w:ascii="Arial" w:eastAsia="Arial" w:hAnsi="Arial" w:cs="Arial"/>
                <w:b/>
                <w:sz w:val="17"/>
                <w:szCs w:val="17"/>
              </w:rPr>
              <w:t xml:space="preserve">Making progress with the school’s autumn term calendar and future work plan considering of COVID-19 measures </w:t>
            </w:r>
          </w:p>
        </w:tc>
        <w:tc>
          <w:tcPr>
            <w:tcW w:w="1005" w:type="dxa"/>
            <w:shd w:val="clear" w:color="auto" w:fill="FFC000"/>
          </w:tcPr>
          <w:p w14:paraId="7AAF505E" w14:textId="77777777" w:rsidR="00407DC8" w:rsidRDefault="00407DC8">
            <w:pPr>
              <w:pBdr>
                <w:top w:val="nil"/>
                <w:left w:val="nil"/>
                <w:bottom w:val="nil"/>
                <w:right w:val="nil"/>
                <w:between w:val="nil"/>
              </w:pBdr>
              <w:jc w:val="center"/>
              <w:rPr>
                <w:rFonts w:ascii="Arial" w:eastAsia="Arial" w:hAnsi="Arial" w:cs="Arial"/>
                <w:b/>
                <w:sz w:val="17"/>
                <w:szCs w:val="17"/>
              </w:rPr>
            </w:pPr>
          </w:p>
          <w:p w14:paraId="32AB1C50" w14:textId="77777777" w:rsidR="00407DC8" w:rsidRDefault="00407DC8">
            <w:pPr>
              <w:pBdr>
                <w:top w:val="nil"/>
                <w:left w:val="nil"/>
                <w:bottom w:val="nil"/>
                <w:right w:val="nil"/>
                <w:between w:val="nil"/>
              </w:pBdr>
              <w:jc w:val="center"/>
              <w:rPr>
                <w:rFonts w:ascii="Arial" w:eastAsia="Arial" w:hAnsi="Arial" w:cs="Arial"/>
                <w:b/>
                <w:sz w:val="17"/>
                <w:szCs w:val="17"/>
              </w:rPr>
            </w:pPr>
          </w:p>
          <w:p w14:paraId="6969EDC5" w14:textId="77777777" w:rsidR="00407DC8" w:rsidRDefault="00B16C67">
            <w:pPr>
              <w:pBdr>
                <w:top w:val="nil"/>
                <w:left w:val="nil"/>
                <w:bottom w:val="nil"/>
                <w:right w:val="nil"/>
                <w:between w:val="nil"/>
              </w:pBdr>
              <w:jc w:val="center"/>
              <w:rPr>
                <w:rFonts w:ascii="Arial" w:eastAsia="Arial" w:hAnsi="Arial" w:cs="Arial"/>
                <w:b/>
                <w:sz w:val="17"/>
                <w:szCs w:val="17"/>
              </w:rPr>
            </w:pPr>
            <w:r>
              <w:rPr>
                <w:rFonts w:ascii="Arial" w:eastAsia="Arial" w:hAnsi="Arial" w:cs="Arial"/>
                <w:b/>
                <w:sz w:val="17"/>
                <w:szCs w:val="17"/>
              </w:rPr>
              <w:t>M</w:t>
            </w:r>
          </w:p>
        </w:tc>
        <w:tc>
          <w:tcPr>
            <w:tcW w:w="5850" w:type="dxa"/>
            <w:shd w:val="clear" w:color="auto" w:fill="auto"/>
          </w:tcPr>
          <w:p w14:paraId="1FD38E10" w14:textId="77777777" w:rsidR="00407DC8" w:rsidRDefault="00B16C67">
            <w:pPr>
              <w:numPr>
                <w:ilvl w:val="0"/>
                <w:numId w:val="120"/>
              </w:numPr>
              <w:pBdr>
                <w:top w:val="nil"/>
                <w:left w:val="nil"/>
                <w:bottom w:val="nil"/>
                <w:right w:val="nil"/>
                <w:between w:val="nil"/>
              </w:pBdr>
              <w:ind w:left="357" w:hanging="357"/>
              <w:jc w:val="left"/>
              <w:rPr>
                <w:rFonts w:ascii="Arial" w:eastAsia="Arial" w:hAnsi="Arial" w:cs="Arial"/>
                <w:sz w:val="17"/>
                <w:szCs w:val="17"/>
              </w:rPr>
            </w:pPr>
            <w:r>
              <w:rPr>
                <w:rFonts w:ascii="Arial" w:eastAsia="Arial" w:hAnsi="Arial" w:cs="Arial"/>
                <w:sz w:val="17"/>
                <w:szCs w:val="17"/>
              </w:rPr>
              <w:t>School calendar for the autumn term is rationalised and is informed by DFE expectations of a broad curriculum from the start of the Autumn term with the aim of returning to the school’s normal curriculum in all subjects by summer 2021</w:t>
            </w:r>
          </w:p>
          <w:p w14:paraId="11FDBA15" w14:textId="77777777" w:rsidR="00407DC8" w:rsidRDefault="00B16C67">
            <w:pPr>
              <w:numPr>
                <w:ilvl w:val="0"/>
                <w:numId w:val="120"/>
              </w:numPr>
              <w:pBdr>
                <w:top w:val="nil"/>
                <w:left w:val="nil"/>
                <w:bottom w:val="nil"/>
                <w:right w:val="nil"/>
                <w:between w:val="nil"/>
              </w:pBdr>
              <w:ind w:left="357" w:hanging="357"/>
              <w:jc w:val="left"/>
              <w:rPr>
                <w:rFonts w:ascii="Arial" w:eastAsia="Arial" w:hAnsi="Arial" w:cs="Arial"/>
                <w:sz w:val="17"/>
                <w:szCs w:val="17"/>
              </w:rPr>
            </w:pPr>
            <w:r>
              <w:rPr>
                <w:rFonts w:ascii="Arial" w:eastAsia="Arial" w:hAnsi="Arial" w:cs="Arial"/>
                <w:sz w:val="17"/>
                <w:szCs w:val="17"/>
              </w:rPr>
              <w:t>Schools continue to b</w:t>
            </w:r>
            <w:r>
              <w:rPr>
                <w:rFonts w:ascii="Arial" w:eastAsia="Arial" w:hAnsi="Arial" w:cs="Arial"/>
                <w:sz w:val="17"/>
                <w:szCs w:val="17"/>
              </w:rPr>
              <w:t>uild capacity to educate pupils remotely where this is needed.</w:t>
            </w:r>
          </w:p>
          <w:p w14:paraId="4DD868EE" w14:textId="77777777" w:rsidR="00407DC8" w:rsidRDefault="00B16C67">
            <w:pPr>
              <w:numPr>
                <w:ilvl w:val="0"/>
                <w:numId w:val="120"/>
              </w:numPr>
              <w:pBdr>
                <w:top w:val="nil"/>
                <w:left w:val="nil"/>
                <w:bottom w:val="nil"/>
                <w:right w:val="nil"/>
                <w:between w:val="nil"/>
              </w:pBdr>
              <w:ind w:left="357" w:hanging="357"/>
              <w:jc w:val="left"/>
              <w:rPr>
                <w:rFonts w:ascii="Arial" w:eastAsia="Arial" w:hAnsi="Arial" w:cs="Arial"/>
                <w:sz w:val="17"/>
                <w:szCs w:val="17"/>
              </w:rPr>
            </w:pPr>
            <w:r>
              <w:rPr>
                <w:rFonts w:ascii="Arial" w:eastAsia="Arial" w:hAnsi="Arial" w:cs="Arial"/>
                <w:sz w:val="17"/>
                <w:szCs w:val="17"/>
              </w:rPr>
              <w:t>School recruitment continues as usual.</w:t>
            </w:r>
          </w:p>
        </w:tc>
        <w:tc>
          <w:tcPr>
            <w:tcW w:w="735" w:type="dxa"/>
            <w:shd w:val="clear" w:color="auto" w:fill="auto"/>
          </w:tcPr>
          <w:p w14:paraId="023E603C"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DFE953F"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1AB05541"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79C34E0A"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5495D503"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319A5D7"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59FBE319"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tc>
        <w:tc>
          <w:tcPr>
            <w:tcW w:w="3780" w:type="dxa"/>
            <w:shd w:val="clear" w:color="auto" w:fill="auto"/>
          </w:tcPr>
          <w:p w14:paraId="2F44268D" w14:textId="77777777" w:rsidR="00407DC8" w:rsidRDefault="00B16C67">
            <w:pPr>
              <w:numPr>
                <w:ilvl w:val="0"/>
                <w:numId w:val="47"/>
              </w:numPr>
              <w:jc w:val="left"/>
              <w:rPr>
                <w:rFonts w:ascii="Arial" w:eastAsia="Arial" w:hAnsi="Arial" w:cs="Arial"/>
                <w:sz w:val="17"/>
                <w:szCs w:val="17"/>
                <w:highlight w:val="green"/>
              </w:rPr>
            </w:pPr>
            <w:r>
              <w:rPr>
                <w:rFonts w:ascii="Arial" w:eastAsia="Arial" w:hAnsi="Arial" w:cs="Arial"/>
                <w:sz w:val="17"/>
                <w:szCs w:val="17"/>
                <w:highlight w:val="green"/>
              </w:rPr>
              <w:t>Pupils and staff  will follow their new timetable (as of January 2021) when returning to school</w:t>
            </w:r>
          </w:p>
          <w:p w14:paraId="6487BB59" w14:textId="77777777" w:rsidR="00407DC8" w:rsidRDefault="00B16C67">
            <w:pPr>
              <w:numPr>
                <w:ilvl w:val="0"/>
                <w:numId w:val="47"/>
              </w:numPr>
              <w:jc w:val="left"/>
              <w:rPr>
                <w:rFonts w:ascii="Arial" w:eastAsia="Arial" w:hAnsi="Arial" w:cs="Arial"/>
                <w:sz w:val="17"/>
                <w:szCs w:val="17"/>
                <w:highlight w:val="green"/>
              </w:rPr>
            </w:pPr>
            <w:r>
              <w:rPr>
                <w:rFonts w:ascii="Arial" w:eastAsia="Arial" w:hAnsi="Arial" w:cs="Arial"/>
                <w:sz w:val="17"/>
                <w:szCs w:val="17"/>
                <w:highlight w:val="green"/>
              </w:rPr>
              <w:t>New SOPs and duty lists have been written and shared to accommodate the new timetables</w:t>
            </w:r>
          </w:p>
          <w:p w14:paraId="462B3427" w14:textId="77777777" w:rsidR="00407DC8" w:rsidRDefault="00407DC8">
            <w:pPr>
              <w:ind w:left="360"/>
              <w:jc w:val="left"/>
              <w:rPr>
                <w:rFonts w:ascii="Arial" w:eastAsia="Arial" w:hAnsi="Arial" w:cs="Arial"/>
                <w:sz w:val="17"/>
                <w:szCs w:val="17"/>
              </w:rPr>
            </w:pPr>
          </w:p>
        </w:tc>
        <w:tc>
          <w:tcPr>
            <w:tcW w:w="870" w:type="dxa"/>
            <w:shd w:val="clear" w:color="auto" w:fill="92D050"/>
          </w:tcPr>
          <w:p w14:paraId="027C8873" w14:textId="77777777" w:rsidR="00407DC8" w:rsidRDefault="00407DC8">
            <w:pPr>
              <w:pBdr>
                <w:top w:val="nil"/>
                <w:left w:val="nil"/>
                <w:bottom w:val="nil"/>
                <w:right w:val="nil"/>
                <w:between w:val="nil"/>
              </w:pBdr>
              <w:jc w:val="center"/>
              <w:rPr>
                <w:rFonts w:ascii="Arial" w:eastAsia="Arial" w:hAnsi="Arial" w:cs="Arial"/>
                <w:b/>
                <w:sz w:val="17"/>
                <w:szCs w:val="17"/>
              </w:rPr>
            </w:pPr>
          </w:p>
          <w:p w14:paraId="7E8B53CE" w14:textId="77777777" w:rsidR="00407DC8" w:rsidRDefault="00407DC8">
            <w:pPr>
              <w:pBdr>
                <w:top w:val="nil"/>
                <w:left w:val="nil"/>
                <w:bottom w:val="nil"/>
                <w:right w:val="nil"/>
                <w:between w:val="nil"/>
              </w:pBdr>
              <w:jc w:val="center"/>
              <w:rPr>
                <w:rFonts w:ascii="Arial" w:eastAsia="Arial" w:hAnsi="Arial" w:cs="Arial"/>
                <w:b/>
                <w:sz w:val="17"/>
                <w:szCs w:val="17"/>
              </w:rPr>
            </w:pPr>
          </w:p>
          <w:p w14:paraId="421AF03D" w14:textId="77777777" w:rsidR="00407DC8" w:rsidRDefault="00B16C67">
            <w:pPr>
              <w:pBdr>
                <w:top w:val="nil"/>
                <w:left w:val="nil"/>
                <w:bottom w:val="nil"/>
                <w:right w:val="nil"/>
                <w:between w:val="nil"/>
              </w:pBdr>
              <w:jc w:val="center"/>
              <w:rPr>
                <w:rFonts w:ascii="Arial" w:eastAsia="Arial" w:hAnsi="Arial" w:cs="Arial"/>
                <w:b/>
                <w:sz w:val="17"/>
                <w:szCs w:val="17"/>
              </w:rPr>
            </w:pPr>
            <w:r>
              <w:rPr>
                <w:rFonts w:ascii="Arial" w:eastAsia="Arial" w:hAnsi="Arial" w:cs="Arial"/>
                <w:b/>
                <w:sz w:val="17"/>
                <w:szCs w:val="17"/>
              </w:rPr>
              <w:t>L</w:t>
            </w:r>
          </w:p>
        </w:tc>
      </w:tr>
      <w:tr w:rsidR="00407DC8" w14:paraId="5E6EE127" w14:textId="77777777" w:rsidTr="00407DC8">
        <w:trPr>
          <w:cnfStyle w:val="000000100000" w:firstRow="0" w:lastRow="0" w:firstColumn="0" w:lastColumn="0" w:oddVBand="0" w:evenVBand="0" w:oddHBand="1" w:evenHBand="0" w:firstRowFirstColumn="0" w:firstRowLastColumn="0" w:lastRowFirstColumn="0" w:lastRowLastColumn="0"/>
          <w:trHeight w:val="1865"/>
          <w:jc w:val="center"/>
        </w:trPr>
        <w:tc>
          <w:tcPr>
            <w:tcW w:w="1905" w:type="dxa"/>
            <w:shd w:val="clear" w:color="auto" w:fill="auto"/>
          </w:tcPr>
          <w:p w14:paraId="0D62A6B7" w14:textId="77777777" w:rsidR="00407DC8" w:rsidRDefault="00B16C67">
            <w:pPr>
              <w:jc w:val="left"/>
              <w:rPr>
                <w:rFonts w:ascii="Arial" w:eastAsia="Arial" w:hAnsi="Arial" w:cs="Arial"/>
                <w:b/>
                <w:sz w:val="17"/>
                <w:szCs w:val="17"/>
              </w:rPr>
            </w:pPr>
            <w:r>
              <w:rPr>
                <w:rFonts w:ascii="Arial" w:eastAsia="Arial" w:hAnsi="Arial" w:cs="Arial"/>
                <w:b/>
                <w:sz w:val="17"/>
                <w:szCs w:val="17"/>
              </w:rPr>
              <w:t>Pupils joining the next phase in their education do not feel prepared for the transition</w:t>
            </w:r>
          </w:p>
        </w:tc>
        <w:tc>
          <w:tcPr>
            <w:tcW w:w="1005" w:type="dxa"/>
            <w:shd w:val="clear" w:color="auto" w:fill="FFC000"/>
          </w:tcPr>
          <w:p w14:paraId="1CA2651E" w14:textId="77777777" w:rsidR="00407DC8" w:rsidRDefault="00407DC8">
            <w:pPr>
              <w:pBdr>
                <w:top w:val="nil"/>
                <w:left w:val="nil"/>
                <w:bottom w:val="nil"/>
                <w:right w:val="nil"/>
                <w:between w:val="nil"/>
              </w:pBdr>
              <w:jc w:val="center"/>
              <w:rPr>
                <w:rFonts w:ascii="Arial" w:eastAsia="Arial" w:hAnsi="Arial" w:cs="Arial"/>
                <w:b/>
                <w:sz w:val="17"/>
                <w:szCs w:val="17"/>
              </w:rPr>
            </w:pPr>
          </w:p>
          <w:p w14:paraId="1D0DF0F0" w14:textId="77777777" w:rsidR="00407DC8" w:rsidRDefault="00407DC8">
            <w:pPr>
              <w:pBdr>
                <w:top w:val="nil"/>
                <w:left w:val="nil"/>
                <w:bottom w:val="nil"/>
                <w:right w:val="nil"/>
                <w:between w:val="nil"/>
              </w:pBdr>
              <w:jc w:val="center"/>
              <w:rPr>
                <w:rFonts w:ascii="Arial" w:eastAsia="Arial" w:hAnsi="Arial" w:cs="Arial"/>
                <w:b/>
                <w:sz w:val="17"/>
                <w:szCs w:val="17"/>
              </w:rPr>
            </w:pPr>
          </w:p>
          <w:p w14:paraId="3AE0F424" w14:textId="77777777" w:rsidR="00407DC8" w:rsidRDefault="00407DC8">
            <w:pPr>
              <w:pBdr>
                <w:top w:val="nil"/>
                <w:left w:val="nil"/>
                <w:bottom w:val="nil"/>
                <w:right w:val="nil"/>
                <w:between w:val="nil"/>
              </w:pBdr>
              <w:jc w:val="center"/>
              <w:rPr>
                <w:rFonts w:ascii="Arial" w:eastAsia="Arial" w:hAnsi="Arial" w:cs="Arial"/>
                <w:b/>
                <w:sz w:val="17"/>
                <w:szCs w:val="17"/>
              </w:rPr>
            </w:pPr>
          </w:p>
          <w:p w14:paraId="6302D175" w14:textId="77777777" w:rsidR="00407DC8" w:rsidRDefault="00B16C67">
            <w:pPr>
              <w:pBdr>
                <w:top w:val="nil"/>
                <w:left w:val="nil"/>
                <w:bottom w:val="nil"/>
                <w:right w:val="nil"/>
                <w:between w:val="nil"/>
              </w:pBdr>
              <w:jc w:val="center"/>
              <w:rPr>
                <w:rFonts w:ascii="Arial" w:eastAsia="Arial" w:hAnsi="Arial" w:cs="Arial"/>
                <w:b/>
                <w:sz w:val="17"/>
                <w:szCs w:val="17"/>
              </w:rPr>
            </w:pPr>
            <w:r>
              <w:rPr>
                <w:rFonts w:ascii="Arial" w:eastAsia="Arial" w:hAnsi="Arial" w:cs="Arial"/>
                <w:b/>
                <w:sz w:val="17"/>
                <w:szCs w:val="17"/>
              </w:rPr>
              <w:t>M</w:t>
            </w:r>
          </w:p>
        </w:tc>
        <w:tc>
          <w:tcPr>
            <w:tcW w:w="5850" w:type="dxa"/>
            <w:shd w:val="clear" w:color="auto" w:fill="auto"/>
          </w:tcPr>
          <w:p w14:paraId="7E2A612C" w14:textId="77777777" w:rsidR="00407DC8" w:rsidRDefault="00B16C67">
            <w:pPr>
              <w:numPr>
                <w:ilvl w:val="0"/>
                <w:numId w:val="116"/>
              </w:numPr>
              <w:pBdr>
                <w:top w:val="nil"/>
                <w:left w:val="nil"/>
                <w:bottom w:val="nil"/>
                <w:right w:val="nil"/>
                <w:between w:val="nil"/>
              </w:pBdr>
              <w:ind w:left="357" w:hanging="357"/>
              <w:jc w:val="left"/>
              <w:rPr>
                <w:rFonts w:ascii="Arial" w:eastAsia="Arial" w:hAnsi="Arial" w:cs="Arial"/>
                <w:sz w:val="17"/>
                <w:szCs w:val="17"/>
              </w:rPr>
            </w:pPr>
            <w:r>
              <w:rPr>
                <w:rFonts w:ascii="Arial" w:eastAsia="Arial" w:hAnsi="Arial" w:cs="Arial"/>
                <w:sz w:val="17"/>
                <w:szCs w:val="17"/>
              </w:rPr>
              <w:t>A plan is in place for pastoral staff to speak with pupils and their parents about the next stage in their education and resolve any issues.</w:t>
            </w:r>
          </w:p>
          <w:p w14:paraId="3ADED5DD" w14:textId="77777777" w:rsidR="00407DC8" w:rsidRDefault="00B16C67">
            <w:pPr>
              <w:numPr>
                <w:ilvl w:val="0"/>
                <w:numId w:val="116"/>
              </w:numPr>
              <w:pBdr>
                <w:top w:val="nil"/>
                <w:left w:val="nil"/>
                <w:bottom w:val="nil"/>
                <w:right w:val="nil"/>
                <w:between w:val="nil"/>
              </w:pBdr>
              <w:ind w:left="357" w:hanging="357"/>
              <w:jc w:val="left"/>
              <w:rPr>
                <w:rFonts w:ascii="Arial" w:eastAsia="Arial" w:hAnsi="Arial" w:cs="Arial"/>
                <w:sz w:val="17"/>
                <w:szCs w:val="17"/>
              </w:rPr>
            </w:pPr>
            <w:r>
              <w:rPr>
                <w:rFonts w:ascii="Arial" w:eastAsia="Arial" w:hAnsi="Arial" w:cs="Arial"/>
                <w:sz w:val="17"/>
                <w:szCs w:val="17"/>
              </w:rPr>
              <w:t>There is regular and effective liaison with the destination institutions (e.g. secondary schools, post-16 providers</w:t>
            </w:r>
            <w:r>
              <w:rPr>
                <w:rFonts w:ascii="Arial" w:eastAsia="Arial" w:hAnsi="Arial" w:cs="Arial"/>
                <w:sz w:val="17"/>
                <w:szCs w:val="17"/>
              </w:rPr>
              <w:t>, universities, apprenticeship providers) to assist with pupils’ transition.</w:t>
            </w:r>
          </w:p>
          <w:p w14:paraId="11BF42F3" w14:textId="77777777" w:rsidR="00407DC8" w:rsidRDefault="00B16C67">
            <w:pPr>
              <w:numPr>
                <w:ilvl w:val="0"/>
                <w:numId w:val="116"/>
              </w:numPr>
              <w:pBdr>
                <w:top w:val="nil"/>
                <w:left w:val="nil"/>
                <w:bottom w:val="nil"/>
                <w:right w:val="nil"/>
                <w:between w:val="nil"/>
              </w:pBdr>
              <w:ind w:left="357" w:hanging="357"/>
              <w:jc w:val="left"/>
              <w:rPr>
                <w:rFonts w:ascii="Arial" w:eastAsia="Arial" w:hAnsi="Arial" w:cs="Arial"/>
                <w:sz w:val="17"/>
                <w:szCs w:val="17"/>
              </w:rPr>
            </w:pPr>
            <w:r>
              <w:rPr>
                <w:rFonts w:ascii="Arial" w:eastAsia="Arial" w:hAnsi="Arial" w:cs="Arial"/>
                <w:sz w:val="17"/>
                <w:szCs w:val="17"/>
              </w:rPr>
              <w:t>Regular communications with the parents of incoming pupils are in place, including letters, newsletters and online broadcasts</w:t>
            </w:r>
          </w:p>
          <w:p w14:paraId="71781893" w14:textId="77777777" w:rsidR="00407DC8" w:rsidRDefault="00B16C67">
            <w:pPr>
              <w:numPr>
                <w:ilvl w:val="0"/>
                <w:numId w:val="116"/>
              </w:numPr>
              <w:pBdr>
                <w:top w:val="nil"/>
                <w:left w:val="nil"/>
                <w:bottom w:val="nil"/>
                <w:right w:val="nil"/>
                <w:between w:val="nil"/>
              </w:pBdr>
              <w:ind w:left="357" w:hanging="357"/>
              <w:jc w:val="left"/>
              <w:rPr>
                <w:rFonts w:ascii="Arial" w:eastAsia="Arial" w:hAnsi="Arial" w:cs="Arial"/>
                <w:sz w:val="17"/>
                <w:szCs w:val="17"/>
              </w:rPr>
            </w:pPr>
            <w:r>
              <w:rPr>
                <w:rFonts w:ascii="Arial" w:eastAsia="Arial" w:hAnsi="Arial" w:cs="Arial"/>
                <w:sz w:val="17"/>
                <w:szCs w:val="17"/>
              </w:rPr>
              <w:t>Transition days are planned for pupils</w:t>
            </w:r>
          </w:p>
        </w:tc>
        <w:tc>
          <w:tcPr>
            <w:tcW w:w="735" w:type="dxa"/>
            <w:shd w:val="clear" w:color="auto" w:fill="auto"/>
          </w:tcPr>
          <w:p w14:paraId="2753B75D"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51AE3D48"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2471CC79"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3CBE0537"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60DADEDA"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47A44329"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03B1604D"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6C82CBC"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tc>
        <w:tc>
          <w:tcPr>
            <w:tcW w:w="3780" w:type="dxa"/>
            <w:shd w:val="clear" w:color="auto" w:fill="auto"/>
          </w:tcPr>
          <w:p w14:paraId="0868FC12" w14:textId="77777777" w:rsidR="00407DC8" w:rsidRDefault="00B16C67">
            <w:pPr>
              <w:numPr>
                <w:ilvl w:val="0"/>
                <w:numId w:val="61"/>
              </w:numPr>
              <w:jc w:val="left"/>
              <w:rPr>
                <w:rFonts w:ascii="Arial" w:eastAsia="Arial" w:hAnsi="Arial" w:cs="Arial"/>
                <w:sz w:val="17"/>
                <w:szCs w:val="17"/>
              </w:rPr>
            </w:pPr>
            <w:r>
              <w:rPr>
                <w:rFonts w:ascii="Arial" w:eastAsia="Arial" w:hAnsi="Arial" w:cs="Arial"/>
                <w:sz w:val="17"/>
                <w:szCs w:val="17"/>
              </w:rPr>
              <w:t>Regular contact and communications have been sustained throughout the lockdown period to keep parents informed</w:t>
            </w:r>
          </w:p>
          <w:p w14:paraId="3E9AF4DD" w14:textId="77777777" w:rsidR="00407DC8" w:rsidRDefault="00B16C67">
            <w:pPr>
              <w:numPr>
                <w:ilvl w:val="0"/>
                <w:numId w:val="7"/>
              </w:numPr>
              <w:jc w:val="left"/>
              <w:rPr>
                <w:rFonts w:ascii="Arial" w:eastAsia="Arial" w:hAnsi="Arial" w:cs="Arial"/>
                <w:sz w:val="17"/>
                <w:szCs w:val="17"/>
                <w:highlight w:val="green"/>
              </w:rPr>
            </w:pPr>
            <w:r>
              <w:rPr>
                <w:rFonts w:ascii="Arial" w:eastAsia="Arial" w:hAnsi="Arial" w:cs="Arial"/>
                <w:sz w:val="17"/>
                <w:szCs w:val="17"/>
                <w:highlight w:val="green"/>
              </w:rPr>
              <w:t>Year 11 leavers will be supported and given further support and advice to relieve their anxieties in terms of the CAGs and to ease the transition</w:t>
            </w:r>
            <w:r>
              <w:rPr>
                <w:rFonts w:ascii="Arial" w:eastAsia="Arial" w:hAnsi="Arial" w:cs="Arial"/>
                <w:sz w:val="17"/>
                <w:szCs w:val="17"/>
                <w:highlight w:val="green"/>
              </w:rPr>
              <w:t xml:space="preserve"> to their next destinations</w:t>
            </w:r>
          </w:p>
        </w:tc>
        <w:tc>
          <w:tcPr>
            <w:tcW w:w="870" w:type="dxa"/>
            <w:shd w:val="clear" w:color="auto" w:fill="92D050"/>
          </w:tcPr>
          <w:p w14:paraId="59B09036" w14:textId="77777777" w:rsidR="00407DC8" w:rsidRDefault="00407DC8">
            <w:pPr>
              <w:pBdr>
                <w:top w:val="nil"/>
                <w:left w:val="nil"/>
                <w:bottom w:val="nil"/>
                <w:right w:val="nil"/>
                <w:between w:val="nil"/>
              </w:pBdr>
              <w:jc w:val="center"/>
              <w:rPr>
                <w:rFonts w:ascii="Arial" w:eastAsia="Arial" w:hAnsi="Arial" w:cs="Arial"/>
                <w:b/>
                <w:sz w:val="17"/>
                <w:szCs w:val="17"/>
              </w:rPr>
            </w:pPr>
          </w:p>
          <w:p w14:paraId="65993DDC" w14:textId="77777777" w:rsidR="00407DC8" w:rsidRDefault="00407DC8">
            <w:pPr>
              <w:pBdr>
                <w:top w:val="nil"/>
                <w:left w:val="nil"/>
                <w:bottom w:val="nil"/>
                <w:right w:val="nil"/>
                <w:between w:val="nil"/>
              </w:pBdr>
              <w:jc w:val="center"/>
              <w:rPr>
                <w:rFonts w:ascii="Arial" w:eastAsia="Arial" w:hAnsi="Arial" w:cs="Arial"/>
                <w:b/>
                <w:sz w:val="17"/>
                <w:szCs w:val="17"/>
              </w:rPr>
            </w:pPr>
          </w:p>
          <w:p w14:paraId="42E6FD62" w14:textId="77777777" w:rsidR="00407DC8" w:rsidRDefault="00407DC8">
            <w:pPr>
              <w:pBdr>
                <w:top w:val="nil"/>
                <w:left w:val="nil"/>
                <w:bottom w:val="nil"/>
                <w:right w:val="nil"/>
                <w:between w:val="nil"/>
              </w:pBdr>
              <w:jc w:val="center"/>
              <w:rPr>
                <w:rFonts w:ascii="Arial" w:eastAsia="Arial" w:hAnsi="Arial" w:cs="Arial"/>
                <w:b/>
                <w:sz w:val="17"/>
                <w:szCs w:val="17"/>
              </w:rPr>
            </w:pPr>
          </w:p>
          <w:p w14:paraId="329377FD" w14:textId="77777777" w:rsidR="00407DC8" w:rsidRDefault="00B16C67">
            <w:pPr>
              <w:pBdr>
                <w:top w:val="nil"/>
                <w:left w:val="nil"/>
                <w:bottom w:val="nil"/>
                <w:right w:val="nil"/>
                <w:between w:val="nil"/>
              </w:pBdr>
              <w:jc w:val="center"/>
              <w:rPr>
                <w:rFonts w:ascii="Arial" w:eastAsia="Arial" w:hAnsi="Arial" w:cs="Arial"/>
                <w:b/>
                <w:sz w:val="17"/>
                <w:szCs w:val="17"/>
              </w:rPr>
            </w:pPr>
            <w:r>
              <w:rPr>
                <w:rFonts w:ascii="Arial" w:eastAsia="Arial" w:hAnsi="Arial" w:cs="Arial"/>
                <w:b/>
                <w:sz w:val="17"/>
                <w:szCs w:val="17"/>
              </w:rPr>
              <w:t>L</w:t>
            </w:r>
          </w:p>
        </w:tc>
      </w:tr>
      <w:tr w:rsidR="00407DC8" w14:paraId="17A8EED1" w14:textId="77777777" w:rsidTr="00407DC8">
        <w:trPr>
          <w:cnfStyle w:val="000000010000" w:firstRow="0" w:lastRow="0" w:firstColumn="0" w:lastColumn="0" w:oddVBand="0" w:evenVBand="0" w:oddHBand="0" w:evenHBand="1" w:firstRowFirstColumn="0" w:firstRowLastColumn="0" w:lastRowFirstColumn="0" w:lastRowLastColumn="0"/>
          <w:trHeight w:val="428"/>
          <w:jc w:val="center"/>
        </w:trPr>
        <w:tc>
          <w:tcPr>
            <w:tcW w:w="14145" w:type="dxa"/>
            <w:gridSpan w:val="6"/>
            <w:shd w:val="clear" w:color="auto" w:fill="D9D9D9"/>
          </w:tcPr>
          <w:p w14:paraId="5EC07081" w14:textId="77777777" w:rsidR="00407DC8" w:rsidRDefault="00B16C67">
            <w:pPr>
              <w:jc w:val="left"/>
              <w:rPr>
                <w:rFonts w:ascii="Arial" w:eastAsia="Arial" w:hAnsi="Arial" w:cs="Arial"/>
                <w:b/>
                <w:sz w:val="17"/>
                <w:szCs w:val="17"/>
              </w:rPr>
            </w:pPr>
            <w:r>
              <w:rPr>
                <w:rFonts w:ascii="Arial" w:eastAsia="Arial" w:hAnsi="Arial" w:cs="Arial"/>
                <w:b/>
                <w:sz w:val="17"/>
                <w:szCs w:val="17"/>
              </w:rPr>
              <w:t>1.10 Governance and policy</w:t>
            </w:r>
          </w:p>
        </w:tc>
      </w:tr>
      <w:tr w:rsidR="00407DC8" w14:paraId="797A58B5" w14:textId="77777777" w:rsidTr="00407DC8">
        <w:trPr>
          <w:cnfStyle w:val="000000100000" w:firstRow="0" w:lastRow="0" w:firstColumn="0" w:lastColumn="0" w:oddVBand="0" w:evenVBand="0" w:oddHBand="1" w:evenHBand="0" w:firstRowFirstColumn="0" w:firstRowLastColumn="0" w:lastRowFirstColumn="0" w:lastRowLastColumn="0"/>
          <w:trHeight w:val="829"/>
          <w:jc w:val="center"/>
        </w:trPr>
        <w:tc>
          <w:tcPr>
            <w:tcW w:w="1905" w:type="dxa"/>
            <w:shd w:val="clear" w:color="auto" w:fill="FFFFFF"/>
          </w:tcPr>
          <w:p w14:paraId="46DE7542" w14:textId="77777777" w:rsidR="00407DC8" w:rsidRDefault="00B16C67">
            <w:pPr>
              <w:jc w:val="left"/>
              <w:rPr>
                <w:rFonts w:ascii="Arial" w:eastAsia="Arial" w:hAnsi="Arial" w:cs="Arial"/>
                <w:b/>
                <w:sz w:val="17"/>
                <w:szCs w:val="17"/>
              </w:rPr>
            </w:pPr>
            <w:r>
              <w:rPr>
                <w:rFonts w:ascii="Arial" w:eastAsia="Arial" w:hAnsi="Arial" w:cs="Arial"/>
                <w:b/>
                <w:sz w:val="17"/>
                <w:szCs w:val="17"/>
              </w:rPr>
              <w:t>Governors are not fully informed or involved in making key decisions</w:t>
            </w:r>
          </w:p>
        </w:tc>
        <w:tc>
          <w:tcPr>
            <w:tcW w:w="1005" w:type="dxa"/>
            <w:shd w:val="clear" w:color="auto" w:fill="FFC000"/>
            <w:vAlign w:val="center"/>
          </w:tcPr>
          <w:p w14:paraId="5F453AB1" w14:textId="77777777" w:rsidR="00407DC8" w:rsidRDefault="00B16C67">
            <w:pPr>
              <w:pBdr>
                <w:top w:val="nil"/>
                <w:left w:val="nil"/>
                <w:bottom w:val="nil"/>
                <w:right w:val="nil"/>
                <w:between w:val="nil"/>
              </w:pBdr>
              <w:jc w:val="center"/>
              <w:rPr>
                <w:rFonts w:ascii="Arial" w:eastAsia="Arial" w:hAnsi="Arial" w:cs="Arial"/>
                <w:b/>
                <w:sz w:val="17"/>
                <w:szCs w:val="17"/>
              </w:rPr>
            </w:pPr>
            <w:r>
              <w:rPr>
                <w:rFonts w:ascii="Arial" w:eastAsia="Arial" w:hAnsi="Arial" w:cs="Arial"/>
                <w:b/>
                <w:sz w:val="17"/>
                <w:szCs w:val="17"/>
              </w:rPr>
              <w:t>M</w:t>
            </w:r>
          </w:p>
        </w:tc>
        <w:tc>
          <w:tcPr>
            <w:tcW w:w="5850" w:type="dxa"/>
            <w:shd w:val="clear" w:color="auto" w:fill="FFFFFF"/>
          </w:tcPr>
          <w:p w14:paraId="7DE990B5" w14:textId="77777777" w:rsidR="00407DC8" w:rsidRDefault="00B16C67">
            <w:pPr>
              <w:numPr>
                <w:ilvl w:val="0"/>
                <w:numId w:val="4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Meetings (online or face-to-face) held with governors when key decisions need to be made.</w:t>
            </w:r>
          </w:p>
          <w:p w14:paraId="04616BFD" w14:textId="77777777" w:rsidR="00407DC8" w:rsidRDefault="00B16C67">
            <w:pPr>
              <w:numPr>
                <w:ilvl w:val="0"/>
                <w:numId w:val="4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Governing bodies are involved in key decisions on reopening the school.</w:t>
            </w:r>
          </w:p>
          <w:p w14:paraId="287882AE" w14:textId="77777777" w:rsidR="00407DC8" w:rsidRDefault="00B16C67">
            <w:pPr>
              <w:numPr>
                <w:ilvl w:val="0"/>
                <w:numId w:val="4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Governors are briefed regularly on the latest government guidance and its implications for the</w:t>
            </w:r>
            <w:r>
              <w:rPr>
                <w:rFonts w:ascii="Arial" w:eastAsia="Arial" w:hAnsi="Arial" w:cs="Arial"/>
                <w:sz w:val="17"/>
                <w:szCs w:val="17"/>
              </w:rPr>
              <w:t xml:space="preserve"> school.</w:t>
            </w:r>
          </w:p>
        </w:tc>
        <w:tc>
          <w:tcPr>
            <w:tcW w:w="735" w:type="dxa"/>
            <w:shd w:val="clear" w:color="auto" w:fill="FFFFFF"/>
          </w:tcPr>
          <w:p w14:paraId="323A28C6"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7C3B0C6B"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00585292"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57645B84"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tc>
        <w:tc>
          <w:tcPr>
            <w:tcW w:w="3780" w:type="dxa"/>
            <w:shd w:val="clear" w:color="auto" w:fill="FFFFFF"/>
          </w:tcPr>
          <w:p w14:paraId="4017C4CD" w14:textId="77777777" w:rsidR="00407DC8" w:rsidRDefault="00B16C67">
            <w:pPr>
              <w:numPr>
                <w:ilvl w:val="0"/>
                <w:numId w:val="65"/>
              </w:numPr>
              <w:jc w:val="left"/>
              <w:rPr>
                <w:rFonts w:ascii="Arial" w:eastAsia="Arial" w:hAnsi="Arial" w:cs="Arial"/>
                <w:sz w:val="17"/>
                <w:szCs w:val="17"/>
              </w:rPr>
            </w:pPr>
            <w:r>
              <w:rPr>
                <w:rFonts w:ascii="Arial" w:eastAsia="Arial" w:hAnsi="Arial" w:cs="Arial"/>
                <w:sz w:val="17"/>
                <w:szCs w:val="17"/>
              </w:rPr>
              <w:t>Referred governors to DfE website guidelines</w:t>
            </w:r>
          </w:p>
          <w:p w14:paraId="6AE5B946" w14:textId="77777777" w:rsidR="00407DC8" w:rsidRDefault="00B16C67">
            <w:pPr>
              <w:numPr>
                <w:ilvl w:val="0"/>
                <w:numId w:val="65"/>
              </w:numPr>
              <w:jc w:val="left"/>
              <w:rPr>
                <w:rFonts w:ascii="Arial" w:eastAsia="Arial" w:hAnsi="Arial" w:cs="Arial"/>
                <w:sz w:val="17"/>
                <w:szCs w:val="17"/>
              </w:rPr>
            </w:pPr>
            <w:r>
              <w:rPr>
                <w:rFonts w:ascii="Arial" w:eastAsia="Arial" w:hAnsi="Arial" w:cs="Arial"/>
                <w:sz w:val="17"/>
                <w:szCs w:val="17"/>
              </w:rPr>
              <w:t>All Risk assessments, policy changes and plans are shared and approved with governors</w:t>
            </w:r>
          </w:p>
        </w:tc>
        <w:tc>
          <w:tcPr>
            <w:tcW w:w="870" w:type="dxa"/>
            <w:shd w:val="clear" w:color="auto" w:fill="92D050"/>
            <w:vAlign w:val="center"/>
          </w:tcPr>
          <w:p w14:paraId="0A01933E" w14:textId="77777777" w:rsidR="00407DC8" w:rsidRDefault="00B16C67">
            <w:pPr>
              <w:pBdr>
                <w:top w:val="nil"/>
                <w:left w:val="nil"/>
                <w:bottom w:val="nil"/>
                <w:right w:val="nil"/>
                <w:between w:val="nil"/>
              </w:pBdr>
              <w:jc w:val="center"/>
              <w:rPr>
                <w:rFonts w:ascii="Arial" w:eastAsia="Arial" w:hAnsi="Arial" w:cs="Arial"/>
                <w:b/>
                <w:sz w:val="17"/>
                <w:szCs w:val="17"/>
              </w:rPr>
            </w:pPr>
            <w:r>
              <w:rPr>
                <w:rFonts w:ascii="Arial" w:eastAsia="Arial" w:hAnsi="Arial" w:cs="Arial"/>
                <w:b/>
                <w:sz w:val="17"/>
                <w:szCs w:val="17"/>
              </w:rPr>
              <w:t>L</w:t>
            </w:r>
          </w:p>
        </w:tc>
      </w:tr>
      <w:tr w:rsidR="00407DC8" w14:paraId="496303F4" w14:textId="77777777" w:rsidTr="00407DC8">
        <w:trPr>
          <w:cnfStyle w:val="000000010000" w:firstRow="0" w:lastRow="0" w:firstColumn="0" w:lastColumn="0" w:oddVBand="0" w:evenVBand="0" w:oddHBand="0" w:evenHBand="1" w:firstRowFirstColumn="0" w:firstRowLastColumn="0" w:lastRowFirstColumn="0" w:lastRowLastColumn="0"/>
          <w:trHeight w:val="431"/>
          <w:jc w:val="center"/>
        </w:trPr>
        <w:tc>
          <w:tcPr>
            <w:tcW w:w="14145" w:type="dxa"/>
            <w:gridSpan w:val="6"/>
            <w:shd w:val="clear" w:color="auto" w:fill="D9D9D9"/>
          </w:tcPr>
          <w:p w14:paraId="65AA17E1" w14:textId="77777777" w:rsidR="00407DC8" w:rsidRDefault="00B16C67">
            <w:pPr>
              <w:jc w:val="left"/>
              <w:rPr>
                <w:rFonts w:ascii="Arial" w:eastAsia="Arial" w:hAnsi="Arial" w:cs="Arial"/>
                <w:b/>
                <w:sz w:val="17"/>
                <w:szCs w:val="17"/>
              </w:rPr>
            </w:pPr>
            <w:bookmarkStart w:id="14" w:name="_17dp8vu" w:colFirst="0" w:colLast="0"/>
            <w:bookmarkEnd w:id="14"/>
            <w:r>
              <w:rPr>
                <w:rFonts w:ascii="Arial" w:eastAsia="Arial" w:hAnsi="Arial" w:cs="Arial"/>
                <w:b/>
                <w:sz w:val="17"/>
                <w:szCs w:val="17"/>
              </w:rPr>
              <w:t xml:space="preserve">1.11 Policy review </w:t>
            </w:r>
          </w:p>
        </w:tc>
      </w:tr>
      <w:tr w:rsidR="00407DC8" w14:paraId="32D3079B" w14:textId="77777777" w:rsidTr="00407DC8">
        <w:trPr>
          <w:cnfStyle w:val="000000100000" w:firstRow="0" w:lastRow="0" w:firstColumn="0" w:lastColumn="0" w:oddVBand="0" w:evenVBand="0" w:oddHBand="1" w:evenHBand="0" w:firstRowFirstColumn="0" w:firstRowLastColumn="0" w:lastRowFirstColumn="0" w:lastRowLastColumn="0"/>
          <w:trHeight w:val="873"/>
          <w:jc w:val="center"/>
        </w:trPr>
        <w:tc>
          <w:tcPr>
            <w:tcW w:w="1905" w:type="dxa"/>
            <w:shd w:val="clear" w:color="auto" w:fill="FFFFFF"/>
          </w:tcPr>
          <w:p w14:paraId="769B9316" w14:textId="77777777" w:rsidR="00407DC8" w:rsidRDefault="00B16C67">
            <w:pPr>
              <w:jc w:val="left"/>
              <w:rPr>
                <w:rFonts w:ascii="Arial" w:eastAsia="Arial" w:hAnsi="Arial" w:cs="Arial"/>
                <w:b/>
                <w:sz w:val="17"/>
                <w:szCs w:val="17"/>
              </w:rPr>
            </w:pPr>
            <w:r>
              <w:rPr>
                <w:rFonts w:ascii="Arial" w:eastAsia="Arial" w:hAnsi="Arial" w:cs="Arial"/>
                <w:b/>
                <w:sz w:val="17"/>
                <w:szCs w:val="17"/>
              </w:rPr>
              <w:t xml:space="preserve">Existing policies on safeguarding, health and safety, fire evacuation, medical, behaviour, attendance, visits visitors and other policies are no longer fit for purpose in the </w:t>
            </w:r>
            <w:r>
              <w:rPr>
                <w:rFonts w:ascii="Arial" w:eastAsia="Arial" w:hAnsi="Arial" w:cs="Arial"/>
                <w:b/>
                <w:sz w:val="17"/>
                <w:szCs w:val="17"/>
              </w:rPr>
              <w:lastRenderedPageBreak/>
              <w:t>current circumstances</w:t>
            </w:r>
          </w:p>
        </w:tc>
        <w:tc>
          <w:tcPr>
            <w:tcW w:w="1005" w:type="dxa"/>
            <w:shd w:val="clear" w:color="auto" w:fill="FF0000"/>
            <w:vAlign w:val="center"/>
          </w:tcPr>
          <w:p w14:paraId="49669EF7" w14:textId="77777777" w:rsidR="00407DC8" w:rsidRDefault="00407DC8">
            <w:pPr>
              <w:pBdr>
                <w:top w:val="nil"/>
                <w:left w:val="nil"/>
                <w:bottom w:val="nil"/>
                <w:right w:val="nil"/>
                <w:between w:val="nil"/>
              </w:pBdr>
              <w:jc w:val="center"/>
              <w:rPr>
                <w:rFonts w:ascii="Arial" w:eastAsia="Arial" w:hAnsi="Arial" w:cs="Arial"/>
                <w:b/>
                <w:sz w:val="17"/>
                <w:szCs w:val="17"/>
              </w:rPr>
            </w:pPr>
          </w:p>
          <w:p w14:paraId="00ED39D5" w14:textId="77777777" w:rsidR="00407DC8" w:rsidRDefault="00B16C67">
            <w:pPr>
              <w:pBdr>
                <w:top w:val="nil"/>
                <w:left w:val="nil"/>
                <w:bottom w:val="nil"/>
                <w:right w:val="nil"/>
                <w:between w:val="nil"/>
              </w:pBdr>
              <w:jc w:val="center"/>
              <w:rPr>
                <w:rFonts w:ascii="Arial" w:eastAsia="Arial" w:hAnsi="Arial" w:cs="Arial"/>
                <w:b/>
                <w:sz w:val="17"/>
                <w:szCs w:val="17"/>
              </w:rPr>
            </w:pPr>
            <w:r>
              <w:rPr>
                <w:rFonts w:ascii="Arial" w:eastAsia="Arial" w:hAnsi="Arial" w:cs="Arial"/>
                <w:b/>
                <w:sz w:val="17"/>
                <w:szCs w:val="17"/>
              </w:rPr>
              <w:t>H</w:t>
            </w:r>
          </w:p>
        </w:tc>
        <w:tc>
          <w:tcPr>
            <w:tcW w:w="5850" w:type="dxa"/>
            <w:shd w:val="clear" w:color="auto" w:fill="FFFFFF"/>
          </w:tcPr>
          <w:p w14:paraId="27D05A86" w14:textId="77777777" w:rsidR="00407DC8" w:rsidRDefault="00B16C67">
            <w:p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All relevant policies:</w:t>
            </w:r>
          </w:p>
          <w:p w14:paraId="7F2D9EB8" w14:textId="77777777" w:rsidR="00407DC8" w:rsidRDefault="00B16C67">
            <w:pPr>
              <w:numPr>
                <w:ilvl w:val="0"/>
                <w:numId w:val="51"/>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Safeguarding</w:t>
            </w:r>
          </w:p>
          <w:p w14:paraId="142EEE99" w14:textId="77777777" w:rsidR="00407DC8" w:rsidRDefault="00B16C67">
            <w:pPr>
              <w:numPr>
                <w:ilvl w:val="0"/>
                <w:numId w:val="51"/>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Health and Safety</w:t>
            </w:r>
          </w:p>
          <w:p w14:paraId="6784151C" w14:textId="77777777" w:rsidR="00407DC8" w:rsidRDefault="00B16C67">
            <w:pPr>
              <w:numPr>
                <w:ilvl w:val="0"/>
                <w:numId w:val="51"/>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Fire Evacuation</w:t>
            </w:r>
          </w:p>
          <w:p w14:paraId="512AAF7C" w14:textId="77777777" w:rsidR="00407DC8" w:rsidRDefault="00B16C67">
            <w:pPr>
              <w:numPr>
                <w:ilvl w:val="0"/>
                <w:numId w:val="51"/>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Behaviour</w:t>
            </w:r>
          </w:p>
          <w:p w14:paraId="6D9AF97E" w14:textId="77777777" w:rsidR="00407DC8" w:rsidRDefault="00B16C67">
            <w:pPr>
              <w:numPr>
                <w:ilvl w:val="0"/>
                <w:numId w:val="51"/>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Attendance</w:t>
            </w:r>
          </w:p>
          <w:p w14:paraId="6D62419E" w14:textId="77777777" w:rsidR="00407DC8" w:rsidRDefault="00B16C67">
            <w:pPr>
              <w:numPr>
                <w:ilvl w:val="0"/>
                <w:numId w:val="51"/>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Visitors</w:t>
            </w:r>
          </w:p>
          <w:p w14:paraId="6D7C4B7F" w14:textId="77777777" w:rsidR="00407DC8" w:rsidRDefault="00B16C67">
            <w:pPr>
              <w:numPr>
                <w:ilvl w:val="0"/>
                <w:numId w:val="51"/>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Visits</w:t>
            </w:r>
          </w:p>
          <w:p w14:paraId="54694624" w14:textId="77777777" w:rsidR="00407DC8" w:rsidRDefault="00B16C67">
            <w:p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lastRenderedPageBreak/>
              <w:t>have been revised to take account of government guidance (Guidance for full opening – schools 2 June 2020) Staff, pupils, parents and governors have been briefed accordingly.</w:t>
            </w:r>
          </w:p>
          <w:p w14:paraId="65B4A86B" w14:textId="77777777" w:rsidR="00407DC8" w:rsidRDefault="00B16C67">
            <w:pPr>
              <w:numPr>
                <w:ilvl w:val="0"/>
                <w:numId w:val="51"/>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Safeguarding Leads (and deputies) are designated extra time during the first few </w:t>
            </w:r>
            <w:r>
              <w:rPr>
                <w:rFonts w:ascii="Arial" w:eastAsia="Arial" w:hAnsi="Arial" w:cs="Arial"/>
                <w:sz w:val="17"/>
                <w:szCs w:val="17"/>
              </w:rPr>
              <w:t>weeks of term to support staff and pupils regarding new safeguarding and welfare concerns</w:t>
            </w:r>
          </w:p>
        </w:tc>
        <w:tc>
          <w:tcPr>
            <w:tcW w:w="735" w:type="dxa"/>
            <w:shd w:val="clear" w:color="auto" w:fill="FFFFFF"/>
          </w:tcPr>
          <w:p w14:paraId="5EAE0CCD"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lastRenderedPageBreak/>
              <w:t>Y</w:t>
            </w:r>
          </w:p>
          <w:p w14:paraId="562DFEF2"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3D9A6806"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67958D69"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6F5EF02D"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2830D1EE"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73F25A5E"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3381D038"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161DC8CA"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0FACBC10"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70B75AA5"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451D6BEB"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4C1F981" w14:textId="77777777" w:rsidR="00407DC8" w:rsidRDefault="00407DC8">
            <w:pPr>
              <w:pBdr>
                <w:top w:val="nil"/>
                <w:left w:val="nil"/>
                <w:bottom w:val="nil"/>
                <w:right w:val="nil"/>
                <w:between w:val="nil"/>
              </w:pBdr>
              <w:jc w:val="left"/>
              <w:rPr>
                <w:rFonts w:ascii="Arial" w:eastAsia="Arial" w:hAnsi="Arial" w:cs="Arial"/>
                <w:sz w:val="17"/>
                <w:szCs w:val="17"/>
              </w:rPr>
            </w:pPr>
          </w:p>
        </w:tc>
        <w:tc>
          <w:tcPr>
            <w:tcW w:w="3780" w:type="dxa"/>
            <w:shd w:val="clear" w:color="auto" w:fill="FFFFFF"/>
          </w:tcPr>
          <w:p w14:paraId="708D8940" w14:textId="77777777" w:rsidR="00407DC8" w:rsidRDefault="00B16C67">
            <w:pPr>
              <w:numPr>
                <w:ilvl w:val="0"/>
                <w:numId w:val="55"/>
              </w:numPr>
              <w:jc w:val="left"/>
              <w:rPr>
                <w:rFonts w:ascii="Arial" w:eastAsia="Arial" w:hAnsi="Arial" w:cs="Arial"/>
                <w:sz w:val="17"/>
                <w:szCs w:val="17"/>
                <w:highlight w:val="green"/>
              </w:rPr>
            </w:pPr>
            <w:r>
              <w:rPr>
                <w:rFonts w:ascii="Arial" w:eastAsia="Arial" w:hAnsi="Arial" w:cs="Arial"/>
                <w:sz w:val="17"/>
                <w:szCs w:val="17"/>
                <w:highlight w:val="green"/>
              </w:rPr>
              <w:lastRenderedPageBreak/>
              <w:t xml:space="preserve">COVID-19 Policy added on to some policies </w:t>
            </w:r>
          </w:p>
          <w:p w14:paraId="00D74FB8" w14:textId="77777777" w:rsidR="00407DC8" w:rsidRDefault="00B16C67">
            <w:pPr>
              <w:numPr>
                <w:ilvl w:val="0"/>
                <w:numId w:val="55"/>
              </w:numPr>
              <w:jc w:val="left"/>
              <w:rPr>
                <w:rFonts w:ascii="Arial" w:eastAsia="Arial" w:hAnsi="Arial" w:cs="Arial"/>
                <w:sz w:val="17"/>
                <w:szCs w:val="17"/>
                <w:highlight w:val="green"/>
              </w:rPr>
            </w:pPr>
            <w:r>
              <w:rPr>
                <w:rFonts w:ascii="Arial" w:eastAsia="Arial" w:hAnsi="Arial" w:cs="Arial"/>
                <w:sz w:val="17"/>
                <w:szCs w:val="17"/>
                <w:highlight w:val="green"/>
              </w:rPr>
              <w:t>Behaviour Policy addendum added March 2021</w:t>
            </w:r>
          </w:p>
          <w:p w14:paraId="5F19F5DF" w14:textId="77777777" w:rsidR="00407DC8" w:rsidRDefault="00B16C67">
            <w:pPr>
              <w:numPr>
                <w:ilvl w:val="0"/>
                <w:numId w:val="55"/>
              </w:numPr>
              <w:jc w:val="left"/>
              <w:rPr>
                <w:rFonts w:ascii="Arial" w:eastAsia="Arial" w:hAnsi="Arial" w:cs="Arial"/>
                <w:sz w:val="17"/>
                <w:szCs w:val="17"/>
                <w:highlight w:val="green"/>
              </w:rPr>
            </w:pPr>
            <w:r>
              <w:rPr>
                <w:rFonts w:ascii="Arial" w:eastAsia="Arial" w:hAnsi="Arial" w:cs="Arial"/>
                <w:sz w:val="17"/>
                <w:szCs w:val="17"/>
                <w:highlight w:val="green"/>
              </w:rPr>
              <w:t>Health and Safety addendum added 10th November 020</w:t>
            </w:r>
          </w:p>
          <w:p w14:paraId="01FA566A" w14:textId="77777777" w:rsidR="00407DC8" w:rsidRDefault="00B16C67">
            <w:pPr>
              <w:numPr>
                <w:ilvl w:val="0"/>
                <w:numId w:val="55"/>
              </w:numPr>
              <w:jc w:val="left"/>
              <w:rPr>
                <w:rFonts w:ascii="Arial" w:eastAsia="Arial" w:hAnsi="Arial" w:cs="Arial"/>
                <w:sz w:val="17"/>
                <w:szCs w:val="17"/>
                <w:highlight w:val="green"/>
              </w:rPr>
            </w:pPr>
            <w:r>
              <w:rPr>
                <w:rFonts w:ascii="Arial" w:eastAsia="Arial" w:hAnsi="Arial" w:cs="Arial"/>
                <w:sz w:val="17"/>
                <w:szCs w:val="17"/>
                <w:highlight w:val="green"/>
              </w:rPr>
              <w:t>Safeguarding policy updated September 2020</w:t>
            </w:r>
          </w:p>
          <w:p w14:paraId="7BD1DCBF" w14:textId="77777777" w:rsidR="00407DC8" w:rsidRDefault="00B16C67">
            <w:pPr>
              <w:numPr>
                <w:ilvl w:val="0"/>
                <w:numId w:val="55"/>
              </w:numPr>
              <w:jc w:val="left"/>
              <w:rPr>
                <w:rFonts w:ascii="Arial" w:eastAsia="Arial" w:hAnsi="Arial" w:cs="Arial"/>
                <w:sz w:val="17"/>
                <w:szCs w:val="17"/>
                <w:highlight w:val="green"/>
              </w:rPr>
            </w:pPr>
            <w:r>
              <w:rPr>
                <w:rFonts w:ascii="Arial" w:eastAsia="Arial" w:hAnsi="Arial" w:cs="Arial"/>
                <w:sz w:val="17"/>
                <w:szCs w:val="17"/>
                <w:highlight w:val="green"/>
              </w:rPr>
              <w:lastRenderedPageBreak/>
              <w:t xml:space="preserve">Remote learning addendum to </w:t>
            </w:r>
            <w:proofErr w:type="spellStart"/>
            <w:r>
              <w:rPr>
                <w:rFonts w:ascii="Arial" w:eastAsia="Arial" w:hAnsi="Arial" w:cs="Arial"/>
                <w:sz w:val="17"/>
                <w:szCs w:val="17"/>
                <w:highlight w:val="green"/>
              </w:rPr>
              <w:t>beahviou</w:t>
            </w:r>
            <w:proofErr w:type="spellEnd"/>
            <w:r>
              <w:rPr>
                <w:rFonts w:ascii="Arial" w:eastAsia="Arial" w:hAnsi="Arial" w:cs="Arial"/>
                <w:sz w:val="17"/>
                <w:szCs w:val="17"/>
                <w:highlight w:val="green"/>
              </w:rPr>
              <w:t xml:space="preserve"> policy updated January 2021</w:t>
            </w:r>
          </w:p>
          <w:p w14:paraId="3D0E8D17" w14:textId="77777777" w:rsidR="00407DC8" w:rsidRDefault="00B16C67">
            <w:pPr>
              <w:numPr>
                <w:ilvl w:val="0"/>
                <w:numId w:val="55"/>
              </w:numPr>
              <w:jc w:val="left"/>
              <w:rPr>
                <w:rFonts w:ascii="Arial" w:eastAsia="Arial" w:hAnsi="Arial" w:cs="Arial"/>
                <w:sz w:val="17"/>
                <w:szCs w:val="17"/>
                <w:highlight w:val="green"/>
              </w:rPr>
            </w:pPr>
            <w:r>
              <w:rPr>
                <w:rFonts w:ascii="Arial" w:eastAsia="Arial" w:hAnsi="Arial" w:cs="Arial"/>
                <w:sz w:val="17"/>
                <w:szCs w:val="17"/>
                <w:highlight w:val="green"/>
              </w:rPr>
              <w:t>All updates shared with relevant people and have been agreed</w:t>
            </w:r>
          </w:p>
          <w:p w14:paraId="724785F1" w14:textId="77777777" w:rsidR="00407DC8" w:rsidRDefault="00B16C67">
            <w:pPr>
              <w:numPr>
                <w:ilvl w:val="0"/>
                <w:numId w:val="55"/>
              </w:numPr>
              <w:jc w:val="left"/>
              <w:rPr>
                <w:rFonts w:ascii="Arial" w:eastAsia="Arial" w:hAnsi="Arial" w:cs="Arial"/>
                <w:sz w:val="17"/>
                <w:szCs w:val="17"/>
                <w:highlight w:val="green"/>
              </w:rPr>
            </w:pPr>
            <w:r>
              <w:rPr>
                <w:rFonts w:ascii="Arial" w:eastAsia="Arial" w:hAnsi="Arial" w:cs="Arial"/>
                <w:sz w:val="17"/>
                <w:szCs w:val="17"/>
                <w:highlight w:val="green"/>
              </w:rPr>
              <w:t>Time has been designated in INSET to</w:t>
            </w:r>
            <w:r>
              <w:rPr>
                <w:rFonts w:ascii="Arial" w:eastAsia="Arial" w:hAnsi="Arial" w:cs="Arial"/>
                <w:sz w:val="17"/>
                <w:szCs w:val="17"/>
                <w:highlight w:val="green"/>
              </w:rPr>
              <w:t xml:space="preserve"> discuss the problems pupils may have following lockdown and strategies to support pupils</w:t>
            </w:r>
          </w:p>
          <w:p w14:paraId="3CEA5F8B" w14:textId="77777777" w:rsidR="00407DC8" w:rsidRDefault="00B16C67">
            <w:pPr>
              <w:numPr>
                <w:ilvl w:val="0"/>
                <w:numId w:val="55"/>
              </w:numPr>
              <w:jc w:val="left"/>
              <w:rPr>
                <w:rFonts w:ascii="Arial" w:eastAsia="Arial" w:hAnsi="Arial" w:cs="Arial"/>
                <w:sz w:val="17"/>
                <w:szCs w:val="17"/>
                <w:highlight w:val="green"/>
              </w:rPr>
            </w:pPr>
            <w:r>
              <w:rPr>
                <w:rFonts w:ascii="Arial" w:eastAsia="Arial" w:hAnsi="Arial" w:cs="Arial"/>
                <w:sz w:val="17"/>
                <w:szCs w:val="17"/>
                <w:highlight w:val="green"/>
              </w:rPr>
              <w:t>Updated safeguarding training and national policies have been given to staff</w:t>
            </w:r>
          </w:p>
        </w:tc>
        <w:tc>
          <w:tcPr>
            <w:tcW w:w="870" w:type="dxa"/>
            <w:shd w:val="clear" w:color="auto" w:fill="92D050"/>
            <w:vAlign w:val="center"/>
          </w:tcPr>
          <w:p w14:paraId="06602E0B" w14:textId="77777777" w:rsidR="00407DC8" w:rsidRDefault="00B16C67">
            <w:pPr>
              <w:pBdr>
                <w:top w:val="nil"/>
                <w:left w:val="nil"/>
                <w:bottom w:val="nil"/>
                <w:right w:val="nil"/>
                <w:between w:val="nil"/>
              </w:pBdr>
              <w:jc w:val="center"/>
              <w:rPr>
                <w:rFonts w:ascii="Arial" w:eastAsia="Arial" w:hAnsi="Arial" w:cs="Arial"/>
                <w:b/>
                <w:sz w:val="17"/>
                <w:szCs w:val="17"/>
                <w:highlight w:val="green"/>
              </w:rPr>
            </w:pPr>
            <w:r>
              <w:rPr>
                <w:rFonts w:ascii="Arial" w:eastAsia="Arial" w:hAnsi="Arial" w:cs="Arial"/>
                <w:b/>
                <w:sz w:val="17"/>
                <w:szCs w:val="17"/>
                <w:highlight w:val="green"/>
              </w:rPr>
              <w:lastRenderedPageBreak/>
              <w:t>L</w:t>
            </w:r>
          </w:p>
        </w:tc>
      </w:tr>
      <w:tr w:rsidR="00407DC8" w14:paraId="3D5D995C" w14:textId="77777777" w:rsidTr="00407DC8">
        <w:trPr>
          <w:cnfStyle w:val="000000010000" w:firstRow="0" w:lastRow="0" w:firstColumn="0" w:lastColumn="0" w:oddVBand="0" w:evenVBand="0" w:oddHBand="0" w:evenHBand="1" w:firstRowFirstColumn="0" w:firstRowLastColumn="0" w:lastRowFirstColumn="0" w:lastRowLastColumn="0"/>
          <w:trHeight w:val="431"/>
          <w:jc w:val="center"/>
        </w:trPr>
        <w:tc>
          <w:tcPr>
            <w:tcW w:w="14145" w:type="dxa"/>
            <w:gridSpan w:val="6"/>
            <w:shd w:val="clear" w:color="auto" w:fill="D9D9D9"/>
          </w:tcPr>
          <w:p w14:paraId="64D79435" w14:textId="77777777" w:rsidR="00407DC8" w:rsidRDefault="00B16C67">
            <w:pPr>
              <w:jc w:val="left"/>
              <w:rPr>
                <w:rFonts w:ascii="Arial" w:eastAsia="Arial" w:hAnsi="Arial" w:cs="Arial"/>
                <w:b/>
                <w:sz w:val="17"/>
                <w:szCs w:val="17"/>
              </w:rPr>
            </w:pPr>
            <w:bookmarkStart w:id="15" w:name="_26in1rg" w:colFirst="0" w:colLast="0"/>
            <w:bookmarkEnd w:id="15"/>
            <w:r>
              <w:rPr>
                <w:rFonts w:ascii="Arial" w:eastAsia="Arial" w:hAnsi="Arial" w:cs="Arial"/>
                <w:b/>
                <w:sz w:val="17"/>
                <w:szCs w:val="17"/>
              </w:rPr>
              <w:t xml:space="preserve">1.12 Communication strategy </w:t>
            </w:r>
          </w:p>
        </w:tc>
      </w:tr>
      <w:tr w:rsidR="00407DC8" w14:paraId="5AED3847" w14:textId="77777777" w:rsidTr="00407DC8">
        <w:trPr>
          <w:cnfStyle w:val="000000100000" w:firstRow="0" w:lastRow="0" w:firstColumn="0" w:lastColumn="0" w:oddVBand="0" w:evenVBand="0" w:oddHBand="1" w:evenHBand="0" w:firstRowFirstColumn="0" w:firstRowLastColumn="0" w:lastRowFirstColumn="0" w:lastRowLastColumn="0"/>
          <w:trHeight w:val="1675"/>
          <w:jc w:val="center"/>
        </w:trPr>
        <w:tc>
          <w:tcPr>
            <w:tcW w:w="1905" w:type="dxa"/>
            <w:shd w:val="clear" w:color="auto" w:fill="auto"/>
          </w:tcPr>
          <w:p w14:paraId="4AD12BAC" w14:textId="77777777" w:rsidR="00407DC8" w:rsidRDefault="00B16C67">
            <w:pPr>
              <w:jc w:val="left"/>
              <w:rPr>
                <w:rFonts w:ascii="Arial" w:eastAsia="Arial" w:hAnsi="Arial" w:cs="Arial"/>
                <w:b/>
                <w:sz w:val="17"/>
                <w:szCs w:val="17"/>
              </w:rPr>
            </w:pPr>
            <w:r>
              <w:rPr>
                <w:rFonts w:ascii="Arial" w:eastAsia="Arial" w:hAnsi="Arial" w:cs="Arial"/>
                <w:b/>
                <w:sz w:val="17"/>
                <w:szCs w:val="17"/>
              </w:rPr>
              <w:t>Key stakeholders are not fully informed about changes to policies and procedures due to COVID-19, resulting in risks to health</w:t>
            </w:r>
          </w:p>
        </w:tc>
        <w:tc>
          <w:tcPr>
            <w:tcW w:w="1005" w:type="dxa"/>
            <w:shd w:val="clear" w:color="auto" w:fill="FF0000"/>
            <w:vAlign w:val="center"/>
          </w:tcPr>
          <w:p w14:paraId="558549BD" w14:textId="77777777" w:rsidR="00407DC8" w:rsidRDefault="00407DC8">
            <w:pPr>
              <w:jc w:val="center"/>
              <w:rPr>
                <w:rFonts w:ascii="Arial" w:eastAsia="Arial" w:hAnsi="Arial" w:cs="Arial"/>
                <w:b/>
                <w:sz w:val="17"/>
                <w:szCs w:val="17"/>
              </w:rPr>
            </w:pPr>
          </w:p>
          <w:p w14:paraId="756AB2D8" w14:textId="77777777" w:rsidR="00407DC8" w:rsidRDefault="00B16C67">
            <w:pPr>
              <w:jc w:val="center"/>
              <w:rPr>
                <w:rFonts w:ascii="Arial" w:eastAsia="Arial" w:hAnsi="Arial" w:cs="Arial"/>
                <w:b/>
                <w:sz w:val="17"/>
                <w:szCs w:val="17"/>
              </w:rPr>
            </w:pPr>
            <w:r>
              <w:rPr>
                <w:rFonts w:ascii="Arial" w:eastAsia="Arial" w:hAnsi="Arial" w:cs="Arial"/>
                <w:b/>
                <w:sz w:val="17"/>
                <w:szCs w:val="17"/>
              </w:rPr>
              <w:t>H</w:t>
            </w:r>
          </w:p>
        </w:tc>
        <w:tc>
          <w:tcPr>
            <w:tcW w:w="5850" w:type="dxa"/>
            <w:shd w:val="clear" w:color="auto" w:fill="auto"/>
          </w:tcPr>
          <w:p w14:paraId="195C0AD9" w14:textId="77777777" w:rsidR="00407DC8" w:rsidRDefault="00B16C67">
            <w:p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Communications strategies for the following groups are in place:</w:t>
            </w:r>
          </w:p>
          <w:p w14:paraId="7B18DC67" w14:textId="77777777" w:rsidR="00407DC8" w:rsidRDefault="00B16C67">
            <w:pPr>
              <w:numPr>
                <w:ilvl w:val="0"/>
                <w:numId w:val="53"/>
              </w:numPr>
              <w:pBdr>
                <w:top w:val="nil"/>
                <w:left w:val="nil"/>
                <w:bottom w:val="nil"/>
                <w:right w:val="nil"/>
                <w:between w:val="nil"/>
              </w:pBdr>
              <w:ind w:hanging="227"/>
              <w:jc w:val="left"/>
              <w:rPr>
                <w:rFonts w:ascii="Arial" w:eastAsia="Arial" w:hAnsi="Arial" w:cs="Arial"/>
                <w:sz w:val="17"/>
                <w:szCs w:val="17"/>
              </w:rPr>
            </w:pPr>
            <w:r>
              <w:rPr>
                <w:rFonts w:ascii="Arial" w:eastAsia="Arial" w:hAnsi="Arial" w:cs="Arial"/>
                <w:sz w:val="17"/>
                <w:szCs w:val="17"/>
              </w:rPr>
              <w:t>Staff</w:t>
            </w:r>
          </w:p>
          <w:p w14:paraId="03CC56C1" w14:textId="77777777" w:rsidR="00407DC8" w:rsidRDefault="00B16C67">
            <w:pPr>
              <w:numPr>
                <w:ilvl w:val="0"/>
                <w:numId w:val="53"/>
              </w:numPr>
              <w:pBdr>
                <w:top w:val="nil"/>
                <w:left w:val="nil"/>
                <w:bottom w:val="nil"/>
                <w:right w:val="nil"/>
                <w:between w:val="nil"/>
              </w:pBdr>
              <w:ind w:hanging="227"/>
              <w:jc w:val="left"/>
              <w:rPr>
                <w:rFonts w:ascii="Arial" w:eastAsia="Arial" w:hAnsi="Arial" w:cs="Arial"/>
                <w:sz w:val="17"/>
                <w:szCs w:val="17"/>
              </w:rPr>
            </w:pPr>
            <w:r>
              <w:rPr>
                <w:rFonts w:ascii="Arial" w:eastAsia="Arial" w:hAnsi="Arial" w:cs="Arial"/>
                <w:sz w:val="17"/>
                <w:szCs w:val="17"/>
              </w:rPr>
              <w:t>Pupils</w:t>
            </w:r>
          </w:p>
          <w:p w14:paraId="5128DCFD" w14:textId="77777777" w:rsidR="00407DC8" w:rsidRDefault="00B16C67">
            <w:pPr>
              <w:numPr>
                <w:ilvl w:val="0"/>
                <w:numId w:val="53"/>
              </w:numPr>
              <w:pBdr>
                <w:top w:val="nil"/>
                <w:left w:val="nil"/>
                <w:bottom w:val="nil"/>
                <w:right w:val="nil"/>
                <w:between w:val="nil"/>
              </w:pBdr>
              <w:ind w:hanging="227"/>
              <w:jc w:val="left"/>
              <w:rPr>
                <w:rFonts w:ascii="Arial" w:eastAsia="Arial" w:hAnsi="Arial" w:cs="Arial"/>
                <w:sz w:val="17"/>
                <w:szCs w:val="17"/>
              </w:rPr>
            </w:pPr>
            <w:r>
              <w:rPr>
                <w:rFonts w:ascii="Arial" w:eastAsia="Arial" w:hAnsi="Arial" w:cs="Arial"/>
                <w:sz w:val="17"/>
                <w:szCs w:val="17"/>
              </w:rPr>
              <w:t>Parents</w:t>
            </w:r>
          </w:p>
          <w:p w14:paraId="27B2BC90" w14:textId="77777777" w:rsidR="00407DC8" w:rsidRDefault="00B16C67">
            <w:pPr>
              <w:numPr>
                <w:ilvl w:val="0"/>
                <w:numId w:val="53"/>
              </w:numPr>
              <w:pBdr>
                <w:top w:val="nil"/>
                <w:left w:val="nil"/>
                <w:bottom w:val="nil"/>
                <w:right w:val="nil"/>
                <w:between w:val="nil"/>
              </w:pBdr>
              <w:ind w:hanging="227"/>
              <w:jc w:val="left"/>
              <w:rPr>
                <w:rFonts w:ascii="Arial" w:eastAsia="Arial" w:hAnsi="Arial" w:cs="Arial"/>
                <w:sz w:val="17"/>
                <w:szCs w:val="17"/>
              </w:rPr>
            </w:pPr>
            <w:r>
              <w:rPr>
                <w:rFonts w:ascii="Arial" w:eastAsia="Arial" w:hAnsi="Arial" w:cs="Arial"/>
                <w:sz w:val="17"/>
                <w:szCs w:val="17"/>
              </w:rPr>
              <w:t>Governors</w:t>
            </w:r>
          </w:p>
          <w:p w14:paraId="0EF8B44F" w14:textId="77777777" w:rsidR="00407DC8" w:rsidRDefault="00B16C67">
            <w:pPr>
              <w:numPr>
                <w:ilvl w:val="0"/>
                <w:numId w:val="53"/>
              </w:numPr>
              <w:pBdr>
                <w:top w:val="nil"/>
                <w:left w:val="nil"/>
                <w:bottom w:val="nil"/>
                <w:right w:val="nil"/>
                <w:between w:val="nil"/>
              </w:pBdr>
              <w:ind w:hanging="227"/>
              <w:jc w:val="left"/>
              <w:rPr>
                <w:rFonts w:ascii="Arial" w:eastAsia="Arial" w:hAnsi="Arial" w:cs="Arial"/>
                <w:sz w:val="17"/>
                <w:szCs w:val="17"/>
              </w:rPr>
            </w:pPr>
            <w:r>
              <w:rPr>
                <w:rFonts w:ascii="Arial" w:eastAsia="Arial" w:hAnsi="Arial" w:cs="Arial"/>
                <w:sz w:val="17"/>
                <w:szCs w:val="17"/>
              </w:rPr>
              <w:t>Local authority</w:t>
            </w:r>
          </w:p>
          <w:p w14:paraId="762A05ED" w14:textId="77777777" w:rsidR="00407DC8" w:rsidRDefault="00B16C67">
            <w:pPr>
              <w:numPr>
                <w:ilvl w:val="0"/>
                <w:numId w:val="53"/>
              </w:numPr>
              <w:pBdr>
                <w:top w:val="nil"/>
                <w:left w:val="nil"/>
                <w:bottom w:val="nil"/>
                <w:right w:val="nil"/>
                <w:between w:val="nil"/>
              </w:pBdr>
              <w:ind w:hanging="227"/>
              <w:jc w:val="left"/>
              <w:rPr>
                <w:rFonts w:ascii="Arial" w:eastAsia="Arial" w:hAnsi="Arial" w:cs="Arial"/>
                <w:sz w:val="17"/>
                <w:szCs w:val="17"/>
              </w:rPr>
            </w:pPr>
            <w:r>
              <w:rPr>
                <w:rFonts w:ascii="Arial" w:eastAsia="Arial" w:hAnsi="Arial" w:cs="Arial"/>
                <w:sz w:val="17"/>
                <w:szCs w:val="17"/>
              </w:rPr>
              <w:t>Professional associations</w:t>
            </w:r>
          </w:p>
          <w:p w14:paraId="45323D06" w14:textId="77777777" w:rsidR="00407DC8" w:rsidRDefault="00B16C67">
            <w:pPr>
              <w:numPr>
                <w:ilvl w:val="0"/>
                <w:numId w:val="53"/>
              </w:numPr>
              <w:pBdr>
                <w:top w:val="nil"/>
                <w:left w:val="nil"/>
                <w:bottom w:val="nil"/>
                <w:right w:val="nil"/>
                <w:between w:val="nil"/>
              </w:pBdr>
              <w:ind w:hanging="227"/>
              <w:jc w:val="left"/>
              <w:rPr>
                <w:rFonts w:ascii="Arial" w:eastAsia="Arial" w:hAnsi="Arial" w:cs="Arial"/>
                <w:sz w:val="17"/>
                <w:szCs w:val="17"/>
              </w:rPr>
            </w:pPr>
            <w:r>
              <w:rPr>
                <w:rFonts w:ascii="Arial" w:eastAsia="Arial" w:hAnsi="Arial" w:cs="Arial"/>
                <w:sz w:val="17"/>
                <w:szCs w:val="17"/>
              </w:rPr>
              <w:t>Other partners including visitors</w:t>
            </w:r>
          </w:p>
        </w:tc>
        <w:tc>
          <w:tcPr>
            <w:tcW w:w="735" w:type="dxa"/>
            <w:shd w:val="clear" w:color="auto" w:fill="auto"/>
          </w:tcPr>
          <w:p w14:paraId="335BE69F"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67AB3AA0" w14:textId="77777777" w:rsidR="00407DC8" w:rsidRDefault="00407DC8">
            <w:pPr>
              <w:pBdr>
                <w:top w:val="nil"/>
                <w:left w:val="nil"/>
                <w:bottom w:val="nil"/>
                <w:right w:val="nil"/>
                <w:between w:val="nil"/>
              </w:pBdr>
              <w:jc w:val="left"/>
              <w:rPr>
                <w:rFonts w:ascii="Arial" w:eastAsia="Arial" w:hAnsi="Arial" w:cs="Arial"/>
                <w:sz w:val="17"/>
                <w:szCs w:val="17"/>
              </w:rPr>
            </w:pPr>
          </w:p>
          <w:p w14:paraId="2EF4F64D" w14:textId="77777777" w:rsidR="00407DC8" w:rsidRDefault="00407DC8">
            <w:pPr>
              <w:pBdr>
                <w:top w:val="nil"/>
                <w:left w:val="nil"/>
                <w:bottom w:val="nil"/>
                <w:right w:val="nil"/>
                <w:between w:val="nil"/>
              </w:pBdr>
              <w:jc w:val="left"/>
              <w:rPr>
                <w:rFonts w:ascii="Arial" w:eastAsia="Arial" w:hAnsi="Arial" w:cs="Arial"/>
                <w:sz w:val="17"/>
                <w:szCs w:val="17"/>
              </w:rPr>
            </w:pPr>
          </w:p>
          <w:p w14:paraId="0699AA37" w14:textId="77777777" w:rsidR="00407DC8" w:rsidRDefault="00407DC8">
            <w:pPr>
              <w:pBdr>
                <w:top w:val="nil"/>
                <w:left w:val="nil"/>
                <w:bottom w:val="nil"/>
                <w:right w:val="nil"/>
                <w:between w:val="nil"/>
              </w:pBdr>
              <w:jc w:val="left"/>
              <w:rPr>
                <w:rFonts w:ascii="Arial" w:eastAsia="Arial" w:hAnsi="Arial" w:cs="Arial"/>
                <w:sz w:val="17"/>
                <w:szCs w:val="17"/>
              </w:rPr>
            </w:pPr>
          </w:p>
        </w:tc>
        <w:tc>
          <w:tcPr>
            <w:tcW w:w="3780" w:type="dxa"/>
            <w:shd w:val="clear" w:color="auto" w:fill="auto"/>
          </w:tcPr>
          <w:p w14:paraId="5023A2F9" w14:textId="77777777" w:rsidR="00407DC8" w:rsidRDefault="00B16C67">
            <w:pPr>
              <w:numPr>
                <w:ilvl w:val="0"/>
                <w:numId w:val="114"/>
              </w:numPr>
              <w:jc w:val="left"/>
              <w:rPr>
                <w:rFonts w:ascii="Arial" w:eastAsia="Arial" w:hAnsi="Arial" w:cs="Arial"/>
                <w:sz w:val="17"/>
                <w:szCs w:val="17"/>
              </w:rPr>
            </w:pPr>
            <w:r>
              <w:rPr>
                <w:rFonts w:ascii="Arial" w:eastAsia="Arial" w:hAnsi="Arial" w:cs="Arial"/>
                <w:sz w:val="17"/>
                <w:szCs w:val="17"/>
              </w:rPr>
              <w:t>Information shared with all stakeholders</w:t>
            </w:r>
          </w:p>
          <w:p w14:paraId="022FFDA2" w14:textId="77777777" w:rsidR="00407DC8" w:rsidRDefault="00B16C67">
            <w:pPr>
              <w:numPr>
                <w:ilvl w:val="0"/>
                <w:numId w:val="114"/>
              </w:numPr>
              <w:jc w:val="left"/>
              <w:rPr>
                <w:rFonts w:ascii="Arial" w:eastAsia="Arial" w:hAnsi="Arial" w:cs="Arial"/>
                <w:sz w:val="17"/>
                <w:szCs w:val="17"/>
              </w:rPr>
            </w:pPr>
            <w:r>
              <w:rPr>
                <w:rFonts w:ascii="Arial" w:eastAsia="Arial" w:hAnsi="Arial" w:cs="Arial"/>
                <w:sz w:val="17"/>
                <w:szCs w:val="17"/>
              </w:rPr>
              <w:t>As soon as this risk assessment is finalised the headteacher will share this with the local area union representatives</w:t>
            </w:r>
          </w:p>
        </w:tc>
        <w:tc>
          <w:tcPr>
            <w:tcW w:w="870" w:type="dxa"/>
            <w:shd w:val="clear" w:color="auto" w:fill="92D050"/>
            <w:vAlign w:val="center"/>
          </w:tcPr>
          <w:p w14:paraId="0621D4CC" w14:textId="77777777" w:rsidR="00407DC8" w:rsidRDefault="00B16C67">
            <w:pPr>
              <w:jc w:val="center"/>
              <w:rPr>
                <w:rFonts w:ascii="Arial" w:eastAsia="Arial" w:hAnsi="Arial" w:cs="Arial"/>
                <w:sz w:val="17"/>
                <w:szCs w:val="17"/>
              </w:rPr>
            </w:pPr>
            <w:r>
              <w:rPr>
                <w:rFonts w:ascii="Arial" w:eastAsia="Arial" w:hAnsi="Arial" w:cs="Arial"/>
                <w:b/>
                <w:sz w:val="17"/>
                <w:szCs w:val="17"/>
              </w:rPr>
              <w:t>L</w:t>
            </w:r>
          </w:p>
        </w:tc>
      </w:tr>
      <w:tr w:rsidR="00407DC8" w14:paraId="4049A130" w14:textId="77777777" w:rsidTr="00407DC8">
        <w:trPr>
          <w:cnfStyle w:val="000000010000" w:firstRow="0" w:lastRow="0" w:firstColumn="0" w:lastColumn="0" w:oddVBand="0" w:evenVBand="0" w:oddHBand="0" w:evenHBand="1" w:firstRowFirstColumn="0" w:firstRowLastColumn="0" w:lastRowFirstColumn="0" w:lastRowLastColumn="0"/>
          <w:trHeight w:val="431"/>
          <w:jc w:val="center"/>
        </w:trPr>
        <w:tc>
          <w:tcPr>
            <w:tcW w:w="14145" w:type="dxa"/>
            <w:gridSpan w:val="6"/>
            <w:shd w:val="clear" w:color="auto" w:fill="D9D9D9"/>
          </w:tcPr>
          <w:p w14:paraId="5994E608" w14:textId="77777777" w:rsidR="00407DC8" w:rsidRDefault="00B16C67">
            <w:pPr>
              <w:jc w:val="left"/>
              <w:rPr>
                <w:rFonts w:ascii="Arial" w:eastAsia="Arial" w:hAnsi="Arial" w:cs="Arial"/>
                <w:b/>
                <w:sz w:val="17"/>
                <w:szCs w:val="17"/>
              </w:rPr>
            </w:pPr>
            <w:r>
              <w:rPr>
                <w:rFonts w:ascii="Arial" w:eastAsia="Arial" w:hAnsi="Arial" w:cs="Arial"/>
                <w:b/>
                <w:sz w:val="17"/>
                <w:szCs w:val="17"/>
              </w:rPr>
              <w:t xml:space="preserve">1.13 Staff induction and CPD </w:t>
            </w:r>
          </w:p>
        </w:tc>
      </w:tr>
      <w:tr w:rsidR="00407DC8" w14:paraId="0D553D49" w14:textId="77777777" w:rsidTr="00407DC8">
        <w:trPr>
          <w:cnfStyle w:val="000000100000" w:firstRow="0" w:lastRow="0" w:firstColumn="0" w:lastColumn="0" w:oddVBand="0" w:evenVBand="0" w:oddHBand="1" w:evenHBand="0" w:firstRowFirstColumn="0" w:firstRowLastColumn="0" w:lastRowFirstColumn="0" w:lastRowLastColumn="0"/>
          <w:trHeight w:val="118"/>
          <w:jc w:val="center"/>
        </w:trPr>
        <w:tc>
          <w:tcPr>
            <w:tcW w:w="1905" w:type="dxa"/>
            <w:shd w:val="clear" w:color="auto" w:fill="FFFFFF"/>
          </w:tcPr>
          <w:p w14:paraId="63B997EF" w14:textId="77777777" w:rsidR="00407DC8" w:rsidRDefault="00B16C67">
            <w:pPr>
              <w:jc w:val="left"/>
              <w:rPr>
                <w:rFonts w:ascii="Arial" w:eastAsia="Arial" w:hAnsi="Arial" w:cs="Arial"/>
                <w:b/>
                <w:sz w:val="17"/>
                <w:szCs w:val="17"/>
              </w:rPr>
            </w:pPr>
            <w:r>
              <w:rPr>
                <w:rFonts w:ascii="Arial" w:eastAsia="Arial" w:hAnsi="Arial" w:cs="Arial"/>
                <w:b/>
                <w:sz w:val="17"/>
                <w:szCs w:val="17"/>
              </w:rPr>
              <w:t>Staff are not trained in new procedures, leading to risks to health</w:t>
            </w:r>
          </w:p>
        </w:tc>
        <w:tc>
          <w:tcPr>
            <w:tcW w:w="1005" w:type="dxa"/>
            <w:shd w:val="clear" w:color="auto" w:fill="FF0000"/>
            <w:vAlign w:val="center"/>
          </w:tcPr>
          <w:p w14:paraId="6206A26F" w14:textId="77777777" w:rsidR="00407DC8" w:rsidRDefault="00407DC8">
            <w:pPr>
              <w:jc w:val="center"/>
              <w:rPr>
                <w:rFonts w:ascii="Arial" w:eastAsia="Arial" w:hAnsi="Arial" w:cs="Arial"/>
                <w:b/>
                <w:sz w:val="17"/>
                <w:szCs w:val="17"/>
              </w:rPr>
            </w:pPr>
          </w:p>
          <w:p w14:paraId="33926AC5" w14:textId="77777777" w:rsidR="00407DC8" w:rsidRDefault="00B16C67">
            <w:pPr>
              <w:jc w:val="center"/>
              <w:rPr>
                <w:rFonts w:ascii="Arial" w:eastAsia="Arial" w:hAnsi="Arial" w:cs="Arial"/>
                <w:b/>
                <w:sz w:val="17"/>
                <w:szCs w:val="17"/>
              </w:rPr>
            </w:pPr>
            <w:r>
              <w:rPr>
                <w:rFonts w:ascii="Arial" w:eastAsia="Arial" w:hAnsi="Arial" w:cs="Arial"/>
                <w:b/>
                <w:sz w:val="17"/>
                <w:szCs w:val="17"/>
              </w:rPr>
              <w:t>H</w:t>
            </w:r>
          </w:p>
        </w:tc>
        <w:tc>
          <w:tcPr>
            <w:tcW w:w="5850" w:type="dxa"/>
            <w:shd w:val="clear" w:color="auto" w:fill="FFFFFF"/>
          </w:tcPr>
          <w:p w14:paraId="1316D75E" w14:textId="77777777" w:rsidR="00407DC8" w:rsidRDefault="00B16C67">
            <w:pPr>
              <w:numPr>
                <w:ilvl w:val="0"/>
                <w:numId w:val="56"/>
              </w:numPr>
              <w:spacing w:before="60"/>
              <w:jc w:val="left"/>
              <w:rPr>
                <w:rFonts w:ascii="Arial" w:eastAsia="Arial" w:hAnsi="Arial" w:cs="Arial"/>
                <w:sz w:val="17"/>
                <w:szCs w:val="17"/>
              </w:rPr>
            </w:pPr>
            <w:r>
              <w:rPr>
                <w:rFonts w:ascii="Arial" w:eastAsia="Arial" w:hAnsi="Arial" w:cs="Arial"/>
                <w:sz w:val="17"/>
                <w:szCs w:val="17"/>
              </w:rPr>
              <w:t>New plans and standard operating procedures (SOPs) issues to all staff prior to operating</w:t>
            </w:r>
          </w:p>
          <w:p w14:paraId="6E50F5C8" w14:textId="77777777" w:rsidR="00407DC8" w:rsidRDefault="00B16C67">
            <w:pPr>
              <w:numPr>
                <w:ilvl w:val="0"/>
                <w:numId w:val="56"/>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Induction and CPD programmes are in operation for all staff prior to reopening, and include:</w:t>
            </w:r>
          </w:p>
          <w:p w14:paraId="32F1E22F" w14:textId="77777777" w:rsidR="00407DC8" w:rsidRDefault="00B16C67">
            <w:pPr>
              <w:numPr>
                <w:ilvl w:val="0"/>
                <w:numId w:val="16"/>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Infection control including hand hygiene, respiratory hygiene and enhanced cleaning regimes</w:t>
            </w:r>
            <w:r>
              <w:rPr>
                <w:rFonts w:ascii="Arial" w:eastAsia="Arial" w:hAnsi="Arial" w:cs="Arial"/>
                <w:sz w:val="17"/>
                <w:szCs w:val="17"/>
              </w:rPr>
              <w:t xml:space="preserve"> </w:t>
            </w:r>
          </w:p>
          <w:p w14:paraId="047EE78A" w14:textId="77777777" w:rsidR="00407DC8" w:rsidRDefault="00B16C67">
            <w:pPr>
              <w:numPr>
                <w:ilvl w:val="0"/>
                <w:numId w:val="16"/>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Fire safety and evacuation procedures</w:t>
            </w:r>
          </w:p>
          <w:p w14:paraId="13855108" w14:textId="77777777" w:rsidR="00407DC8" w:rsidRDefault="00B16C67">
            <w:pPr>
              <w:numPr>
                <w:ilvl w:val="0"/>
                <w:numId w:val="16"/>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Constructive behaviour managemen</w:t>
            </w:r>
            <w:r>
              <w:rPr>
                <w:rFonts w:ascii="Arial" w:eastAsia="Arial" w:hAnsi="Arial" w:cs="Arial"/>
                <w:sz w:val="17"/>
                <w:szCs w:val="17"/>
              </w:rPr>
              <w:t>t</w:t>
            </w:r>
          </w:p>
          <w:p w14:paraId="7C8266B6" w14:textId="77777777" w:rsidR="00407DC8" w:rsidRDefault="00B16C67">
            <w:pPr>
              <w:numPr>
                <w:ilvl w:val="0"/>
                <w:numId w:val="16"/>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Safeguarding</w:t>
            </w:r>
          </w:p>
          <w:p w14:paraId="31AB46E9" w14:textId="77777777" w:rsidR="00407DC8" w:rsidRDefault="00B16C67">
            <w:pPr>
              <w:numPr>
                <w:ilvl w:val="0"/>
                <w:numId w:val="16"/>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Risk management</w:t>
            </w:r>
          </w:p>
        </w:tc>
        <w:tc>
          <w:tcPr>
            <w:tcW w:w="735" w:type="dxa"/>
            <w:shd w:val="clear" w:color="auto" w:fill="FFFFFF"/>
          </w:tcPr>
          <w:p w14:paraId="12CC169D"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3A8C40D4"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319FDCE8"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5CEA8C97"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D2074AB" w14:textId="77777777" w:rsidR="00407DC8" w:rsidRDefault="00407DC8">
            <w:pPr>
              <w:pBdr>
                <w:top w:val="nil"/>
                <w:left w:val="nil"/>
                <w:bottom w:val="nil"/>
                <w:right w:val="nil"/>
                <w:between w:val="nil"/>
              </w:pBdr>
              <w:jc w:val="left"/>
              <w:rPr>
                <w:rFonts w:ascii="Arial" w:eastAsia="Arial" w:hAnsi="Arial" w:cs="Arial"/>
                <w:sz w:val="17"/>
                <w:szCs w:val="17"/>
              </w:rPr>
            </w:pPr>
          </w:p>
        </w:tc>
        <w:tc>
          <w:tcPr>
            <w:tcW w:w="3780" w:type="dxa"/>
            <w:shd w:val="clear" w:color="auto" w:fill="FFFFFF"/>
          </w:tcPr>
          <w:p w14:paraId="5128889B" w14:textId="77777777" w:rsidR="00407DC8" w:rsidRDefault="00B16C67">
            <w:pPr>
              <w:numPr>
                <w:ilvl w:val="0"/>
                <w:numId w:val="15"/>
              </w:numPr>
              <w:jc w:val="left"/>
              <w:rPr>
                <w:rFonts w:ascii="Arial" w:eastAsia="Arial" w:hAnsi="Arial" w:cs="Arial"/>
                <w:sz w:val="17"/>
                <w:szCs w:val="17"/>
              </w:rPr>
            </w:pPr>
            <w:r>
              <w:rPr>
                <w:rFonts w:ascii="Arial" w:eastAsia="Arial" w:hAnsi="Arial" w:cs="Arial"/>
                <w:sz w:val="17"/>
                <w:szCs w:val="17"/>
              </w:rPr>
              <w:t xml:space="preserve">Standard Operating Procedures created for staff to refer to </w:t>
            </w:r>
            <w:proofErr w:type="spellStart"/>
            <w:r>
              <w:rPr>
                <w:rFonts w:ascii="Arial" w:eastAsia="Arial" w:hAnsi="Arial" w:cs="Arial"/>
                <w:sz w:val="17"/>
                <w:szCs w:val="17"/>
              </w:rPr>
              <w:t>to</w:t>
            </w:r>
            <w:proofErr w:type="spellEnd"/>
            <w:r>
              <w:rPr>
                <w:rFonts w:ascii="Arial" w:eastAsia="Arial" w:hAnsi="Arial" w:cs="Arial"/>
                <w:sz w:val="17"/>
                <w:szCs w:val="17"/>
              </w:rPr>
              <w:t xml:space="preserve"> ensure new procedures are followed</w:t>
            </w:r>
          </w:p>
          <w:p w14:paraId="1B0D7CE6" w14:textId="77777777" w:rsidR="00407DC8" w:rsidRDefault="00B16C67">
            <w:pPr>
              <w:numPr>
                <w:ilvl w:val="0"/>
                <w:numId w:val="15"/>
              </w:numPr>
              <w:jc w:val="left"/>
              <w:rPr>
                <w:rFonts w:ascii="Arial" w:eastAsia="Arial" w:hAnsi="Arial" w:cs="Arial"/>
                <w:sz w:val="17"/>
                <w:szCs w:val="17"/>
              </w:rPr>
            </w:pPr>
            <w:r>
              <w:rPr>
                <w:rFonts w:ascii="Arial" w:eastAsia="Arial" w:hAnsi="Arial" w:cs="Arial"/>
                <w:sz w:val="17"/>
                <w:szCs w:val="17"/>
              </w:rPr>
              <w:t>Share Risk Assessment with all staff prior to opening</w:t>
            </w:r>
          </w:p>
          <w:p w14:paraId="6F7D4E2E" w14:textId="77777777" w:rsidR="00407DC8" w:rsidRDefault="00407DC8">
            <w:pPr>
              <w:jc w:val="left"/>
              <w:rPr>
                <w:rFonts w:ascii="Arial" w:eastAsia="Arial" w:hAnsi="Arial" w:cs="Arial"/>
                <w:sz w:val="17"/>
                <w:szCs w:val="17"/>
              </w:rPr>
            </w:pPr>
          </w:p>
          <w:p w14:paraId="352D379E" w14:textId="77777777" w:rsidR="00407DC8" w:rsidRDefault="00407DC8">
            <w:pPr>
              <w:jc w:val="left"/>
              <w:rPr>
                <w:rFonts w:ascii="Arial" w:eastAsia="Arial" w:hAnsi="Arial" w:cs="Arial"/>
                <w:sz w:val="17"/>
                <w:szCs w:val="17"/>
              </w:rPr>
            </w:pPr>
          </w:p>
        </w:tc>
        <w:tc>
          <w:tcPr>
            <w:tcW w:w="870" w:type="dxa"/>
            <w:shd w:val="clear" w:color="auto" w:fill="92D050"/>
            <w:vAlign w:val="center"/>
          </w:tcPr>
          <w:p w14:paraId="22BB7A72" w14:textId="77777777" w:rsidR="00407DC8" w:rsidRDefault="00B16C67">
            <w:pPr>
              <w:jc w:val="center"/>
              <w:rPr>
                <w:rFonts w:ascii="Arial" w:eastAsia="Arial" w:hAnsi="Arial" w:cs="Arial"/>
                <w:sz w:val="17"/>
                <w:szCs w:val="17"/>
              </w:rPr>
            </w:pPr>
            <w:r>
              <w:rPr>
                <w:rFonts w:ascii="Arial" w:eastAsia="Arial" w:hAnsi="Arial" w:cs="Arial"/>
                <w:b/>
                <w:sz w:val="17"/>
                <w:szCs w:val="17"/>
              </w:rPr>
              <w:t>L</w:t>
            </w:r>
          </w:p>
        </w:tc>
      </w:tr>
      <w:tr w:rsidR="00407DC8" w14:paraId="1241AE18" w14:textId="77777777" w:rsidTr="00407DC8">
        <w:trPr>
          <w:cnfStyle w:val="000000010000" w:firstRow="0" w:lastRow="0" w:firstColumn="0" w:lastColumn="0" w:oddVBand="0" w:evenVBand="0" w:oddHBand="0" w:evenHBand="1" w:firstRowFirstColumn="0" w:firstRowLastColumn="0" w:lastRowFirstColumn="0" w:lastRowLastColumn="0"/>
          <w:trHeight w:val="1011"/>
          <w:jc w:val="center"/>
        </w:trPr>
        <w:tc>
          <w:tcPr>
            <w:tcW w:w="1905" w:type="dxa"/>
            <w:shd w:val="clear" w:color="auto" w:fill="auto"/>
          </w:tcPr>
          <w:p w14:paraId="1A1CD324" w14:textId="77777777" w:rsidR="00407DC8" w:rsidRDefault="00B16C67">
            <w:pPr>
              <w:jc w:val="left"/>
              <w:rPr>
                <w:rFonts w:ascii="Arial" w:eastAsia="Arial" w:hAnsi="Arial" w:cs="Arial"/>
                <w:b/>
                <w:sz w:val="17"/>
                <w:szCs w:val="17"/>
              </w:rPr>
            </w:pPr>
            <w:r>
              <w:rPr>
                <w:rFonts w:ascii="Arial" w:eastAsia="Arial" w:hAnsi="Arial" w:cs="Arial"/>
                <w:b/>
                <w:sz w:val="17"/>
                <w:szCs w:val="17"/>
              </w:rPr>
              <w:t>New staff are not aware of policies and procedures prior to starting at the school when it reopens</w:t>
            </w:r>
          </w:p>
        </w:tc>
        <w:tc>
          <w:tcPr>
            <w:tcW w:w="1005" w:type="dxa"/>
            <w:shd w:val="clear" w:color="auto" w:fill="FF0000"/>
            <w:vAlign w:val="center"/>
          </w:tcPr>
          <w:p w14:paraId="5EDCD9B4" w14:textId="77777777" w:rsidR="00407DC8" w:rsidRDefault="00407DC8">
            <w:pPr>
              <w:jc w:val="center"/>
              <w:rPr>
                <w:rFonts w:ascii="Arial" w:eastAsia="Arial" w:hAnsi="Arial" w:cs="Arial"/>
                <w:b/>
                <w:sz w:val="17"/>
                <w:szCs w:val="17"/>
              </w:rPr>
            </w:pPr>
          </w:p>
          <w:p w14:paraId="5998AF1F" w14:textId="77777777" w:rsidR="00407DC8" w:rsidRDefault="00B16C67">
            <w:pPr>
              <w:jc w:val="center"/>
              <w:rPr>
                <w:rFonts w:ascii="Arial" w:eastAsia="Arial" w:hAnsi="Arial" w:cs="Arial"/>
                <w:b/>
                <w:sz w:val="17"/>
                <w:szCs w:val="17"/>
              </w:rPr>
            </w:pPr>
            <w:r>
              <w:rPr>
                <w:rFonts w:ascii="Arial" w:eastAsia="Arial" w:hAnsi="Arial" w:cs="Arial"/>
                <w:b/>
                <w:sz w:val="17"/>
                <w:szCs w:val="17"/>
              </w:rPr>
              <w:t>H</w:t>
            </w:r>
          </w:p>
        </w:tc>
        <w:tc>
          <w:tcPr>
            <w:tcW w:w="5850" w:type="dxa"/>
            <w:shd w:val="clear" w:color="auto" w:fill="auto"/>
          </w:tcPr>
          <w:p w14:paraId="51832535" w14:textId="77777777" w:rsidR="00407DC8" w:rsidRDefault="00B16C67">
            <w:pPr>
              <w:numPr>
                <w:ilvl w:val="0"/>
                <w:numId w:val="5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Induction programmes are in place for all new staff – either online or in-school – prior to them starting.</w:t>
            </w:r>
          </w:p>
          <w:p w14:paraId="2F374024" w14:textId="77777777" w:rsidR="00407DC8" w:rsidRDefault="00B16C67">
            <w:pPr>
              <w:numPr>
                <w:ilvl w:val="0"/>
                <w:numId w:val="5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The updated staff handbook is issued to all new staff prior to them starting.</w:t>
            </w:r>
          </w:p>
        </w:tc>
        <w:tc>
          <w:tcPr>
            <w:tcW w:w="735" w:type="dxa"/>
            <w:shd w:val="clear" w:color="auto" w:fill="auto"/>
          </w:tcPr>
          <w:p w14:paraId="75A46F67"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052C9D0" w14:textId="77777777" w:rsidR="00407DC8" w:rsidRDefault="00407DC8">
            <w:pPr>
              <w:jc w:val="left"/>
              <w:rPr>
                <w:rFonts w:ascii="Arial" w:eastAsia="Arial" w:hAnsi="Arial" w:cs="Arial"/>
                <w:sz w:val="17"/>
                <w:szCs w:val="17"/>
                <w:shd w:val="clear" w:color="auto" w:fill="92D050"/>
              </w:rPr>
            </w:pPr>
          </w:p>
          <w:p w14:paraId="43151318" w14:textId="77777777" w:rsidR="00407DC8" w:rsidRDefault="00B16C67">
            <w:pPr>
              <w:jc w:val="center"/>
              <w:rPr>
                <w:rFonts w:ascii="Arial" w:eastAsia="Arial" w:hAnsi="Arial" w:cs="Arial"/>
                <w:sz w:val="17"/>
                <w:szCs w:val="17"/>
              </w:rPr>
            </w:pPr>
            <w:r>
              <w:rPr>
                <w:rFonts w:ascii="Arial" w:eastAsia="Arial" w:hAnsi="Arial" w:cs="Arial"/>
                <w:sz w:val="17"/>
                <w:szCs w:val="17"/>
                <w:shd w:val="clear" w:color="auto" w:fill="92D050"/>
              </w:rPr>
              <w:t>Y</w:t>
            </w:r>
          </w:p>
          <w:p w14:paraId="1A8A5417" w14:textId="77777777" w:rsidR="00407DC8" w:rsidRDefault="00407DC8">
            <w:pPr>
              <w:pBdr>
                <w:top w:val="nil"/>
                <w:left w:val="nil"/>
                <w:bottom w:val="nil"/>
                <w:right w:val="nil"/>
                <w:between w:val="nil"/>
              </w:pBdr>
              <w:jc w:val="left"/>
              <w:rPr>
                <w:rFonts w:ascii="Arial" w:eastAsia="Arial" w:hAnsi="Arial" w:cs="Arial"/>
                <w:sz w:val="17"/>
                <w:szCs w:val="17"/>
              </w:rPr>
            </w:pPr>
          </w:p>
        </w:tc>
        <w:tc>
          <w:tcPr>
            <w:tcW w:w="3780" w:type="dxa"/>
            <w:shd w:val="clear" w:color="auto" w:fill="auto"/>
            <w:vAlign w:val="center"/>
          </w:tcPr>
          <w:p w14:paraId="47C8BE10" w14:textId="77777777" w:rsidR="00407DC8" w:rsidRDefault="00B16C67">
            <w:pPr>
              <w:numPr>
                <w:ilvl w:val="0"/>
                <w:numId w:val="56"/>
              </w:numPr>
              <w:jc w:val="left"/>
              <w:rPr>
                <w:rFonts w:ascii="Arial" w:eastAsia="Arial" w:hAnsi="Arial" w:cs="Arial"/>
                <w:sz w:val="17"/>
                <w:szCs w:val="17"/>
              </w:rPr>
            </w:pPr>
            <w:r>
              <w:rPr>
                <w:rFonts w:ascii="Arial" w:eastAsia="Arial" w:hAnsi="Arial" w:cs="Arial"/>
                <w:sz w:val="17"/>
                <w:szCs w:val="17"/>
              </w:rPr>
              <w:t>Induction Program updated to include new procedures and changes to policies</w:t>
            </w:r>
          </w:p>
          <w:p w14:paraId="7B303F21" w14:textId="77777777" w:rsidR="00407DC8" w:rsidRDefault="00B16C67">
            <w:pPr>
              <w:numPr>
                <w:ilvl w:val="0"/>
                <w:numId w:val="56"/>
              </w:numPr>
              <w:jc w:val="left"/>
              <w:rPr>
                <w:rFonts w:ascii="Arial" w:eastAsia="Arial" w:hAnsi="Arial" w:cs="Arial"/>
                <w:sz w:val="17"/>
                <w:szCs w:val="17"/>
              </w:rPr>
            </w:pPr>
            <w:r>
              <w:rPr>
                <w:rFonts w:ascii="Arial" w:eastAsia="Arial" w:hAnsi="Arial" w:cs="Arial"/>
                <w:sz w:val="17"/>
                <w:szCs w:val="17"/>
              </w:rPr>
              <w:t>New staff have received an induction program and will receive continued support throughout the year</w:t>
            </w:r>
          </w:p>
          <w:p w14:paraId="04F2D498" w14:textId="77777777" w:rsidR="00407DC8" w:rsidRDefault="00B16C67">
            <w:pPr>
              <w:numPr>
                <w:ilvl w:val="0"/>
                <w:numId w:val="56"/>
              </w:numPr>
              <w:jc w:val="left"/>
              <w:rPr>
                <w:rFonts w:ascii="Arial" w:eastAsia="Arial" w:hAnsi="Arial" w:cs="Arial"/>
                <w:sz w:val="17"/>
                <w:szCs w:val="17"/>
              </w:rPr>
            </w:pPr>
            <w:r>
              <w:rPr>
                <w:rFonts w:ascii="Arial" w:eastAsia="Arial" w:hAnsi="Arial" w:cs="Arial"/>
                <w:sz w:val="17"/>
                <w:szCs w:val="17"/>
              </w:rPr>
              <w:t>Standard Operating Procedures created for staff to refer to. To ensure new proce</w:t>
            </w:r>
            <w:r>
              <w:rPr>
                <w:rFonts w:ascii="Arial" w:eastAsia="Arial" w:hAnsi="Arial" w:cs="Arial"/>
                <w:sz w:val="17"/>
                <w:szCs w:val="17"/>
              </w:rPr>
              <w:t>dures are followed</w:t>
            </w:r>
          </w:p>
        </w:tc>
        <w:tc>
          <w:tcPr>
            <w:tcW w:w="870" w:type="dxa"/>
            <w:shd w:val="clear" w:color="auto" w:fill="92D050"/>
            <w:vAlign w:val="center"/>
          </w:tcPr>
          <w:p w14:paraId="72D28B94" w14:textId="77777777" w:rsidR="00407DC8" w:rsidRDefault="00B16C67">
            <w:pPr>
              <w:jc w:val="center"/>
              <w:rPr>
                <w:rFonts w:ascii="Arial" w:eastAsia="Arial" w:hAnsi="Arial" w:cs="Arial"/>
                <w:sz w:val="17"/>
                <w:szCs w:val="17"/>
              </w:rPr>
            </w:pPr>
            <w:r>
              <w:rPr>
                <w:rFonts w:ascii="Arial" w:eastAsia="Arial" w:hAnsi="Arial" w:cs="Arial"/>
                <w:b/>
                <w:sz w:val="17"/>
                <w:szCs w:val="17"/>
              </w:rPr>
              <w:t>L</w:t>
            </w:r>
          </w:p>
        </w:tc>
      </w:tr>
      <w:tr w:rsidR="00407DC8" w14:paraId="034667B3" w14:textId="77777777" w:rsidTr="00407DC8">
        <w:trPr>
          <w:cnfStyle w:val="000000100000" w:firstRow="0" w:lastRow="0" w:firstColumn="0" w:lastColumn="0" w:oddVBand="0" w:evenVBand="0" w:oddHBand="1" w:evenHBand="0" w:firstRowFirstColumn="0" w:firstRowLastColumn="0" w:lastRowFirstColumn="0" w:lastRowLastColumn="0"/>
          <w:trHeight w:val="431"/>
          <w:jc w:val="center"/>
        </w:trPr>
        <w:tc>
          <w:tcPr>
            <w:tcW w:w="14145" w:type="dxa"/>
            <w:gridSpan w:val="6"/>
            <w:shd w:val="clear" w:color="auto" w:fill="D9D9D9"/>
          </w:tcPr>
          <w:p w14:paraId="7CC095F9" w14:textId="77777777" w:rsidR="00407DC8" w:rsidRDefault="00B16C67">
            <w:pPr>
              <w:jc w:val="left"/>
              <w:rPr>
                <w:rFonts w:ascii="Arial" w:eastAsia="Arial" w:hAnsi="Arial" w:cs="Arial"/>
                <w:b/>
                <w:sz w:val="17"/>
                <w:szCs w:val="17"/>
              </w:rPr>
            </w:pPr>
            <w:bookmarkStart w:id="16" w:name="_lnxbz9" w:colFirst="0" w:colLast="0"/>
            <w:bookmarkEnd w:id="16"/>
            <w:r>
              <w:rPr>
                <w:rFonts w:ascii="Arial" w:eastAsia="Arial" w:hAnsi="Arial" w:cs="Arial"/>
                <w:b/>
                <w:sz w:val="17"/>
                <w:szCs w:val="17"/>
              </w:rPr>
              <w:t xml:space="preserve">1.14 Free school meals </w:t>
            </w:r>
          </w:p>
        </w:tc>
      </w:tr>
      <w:tr w:rsidR="00407DC8" w14:paraId="4EE65EE2" w14:textId="77777777" w:rsidTr="00407DC8">
        <w:trPr>
          <w:cnfStyle w:val="000000010000" w:firstRow="0" w:lastRow="0" w:firstColumn="0" w:lastColumn="0" w:oddVBand="0" w:evenVBand="0" w:oddHBand="0" w:evenHBand="1" w:firstRowFirstColumn="0" w:firstRowLastColumn="0" w:lastRowFirstColumn="0" w:lastRowLastColumn="0"/>
          <w:trHeight w:val="1399"/>
          <w:jc w:val="center"/>
        </w:trPr>
        <w:tc>
          <w:tcPr>
            <w:tcW w:w="1905" w:type="dxa"/>
            <w:shd w:val="clear" w:color="auto" w:fill="auto"/>
          </w:tcPr>
          <w:p w14:paraId="3F04E36B" w14:textId="77777777" w:rsidR="00407DC8" w:rsidRDefault="00B16C67">
            <w:pPr>
              <w:jc w:val="left"/>
              <w:rPr>
                <w:rFonts w:ascii="Arial" w:eastAsia="Arial" w:hAnsi="Arial" w:cs="Arial"/>
                <w:b/>
                <w:sz w:val="17"/>
                <w:szCs w:val="17"/>
              </w:rPr>
            </w:pPr>
            <w:r>
              <w:rPr>
                <w:rFonts w:ascii="Arial" w:eastAsia="Arial" w:hAnsi="Arial" w:cs="Arial"/>
                <w:b/>
                <w:sz w:val="17"/>
                <w:szCs w:val="17"/>
              </w:rPr>
              <w:lastRenderedPageBreak/>
              <w:t xml:space="preserve">Pupils eligible for free school meals do not continue to receive vouchers if they are unable to attend (e.g. due to self-isolation or following clinical advice) </w:t>
            </w:r>
          </w:p>
        </w:tc>
        <w:tc>
          <w:tcPr>
            <w:tcW w:w="1005" w:type="dxa"/>
            <w:shd w:val="clear" w:color="auto" w:fill="FF0000"/>
            <w:vAlign w:val="center"/>
          </w:tcPr>
          <w:p w14:paraId="39954BDA" w14:textId="77777777" w:rsidR="00407DC8" w:rsidRDefault="00407DC8">
            <w:pPr>
              <w:jc w:val="center"/>
              <w:rPr>
                <w:rFonts w:ascii="Arial" w:eastAsia="Arial" w:hAnsi="Arial" w:cs="Arial"/>
                <w:b/>
                <w:sz w:val="17"/>
                <w:szCs w:val="17"/>
              </w:rPr>
            </w:pPr>
          </w:p>
          <w:p w14:paraId="2F8BBBB8" w14:textId="77777777" w:rsidR="00407DC8" w:rsidRDefault="00B16C67">
            <w:pPr>
              <w:jc w:val="center"/>
              <w:rPr>
                <w:rFonts w:ascii="Arial" w:eastAsia="Arial" w:hAnsi="Arial" w:cs="Arial"/>
                <w:b/>
                <w:sz w:val="17"/>
                <w:szCs w:val="17"/>
              </w:rPr>
            </w:pPr>
            <w:r>
              <w:rPr>
                <w:rFonts w:ascii="Arial" w:eastAsia="Arial" w:hAnsi="Arial" w:cs="Arial"/>
                <w:b/>
                <w:sz w:val="17"/>
                <w:szCs w:val="17"/>
              </w:rPr>
              <w:t>H</w:t>
            </w:r>
          </w:p>
        </w:tc>
        <w:tc>
          <w:tcPr>
            <w:tcW w:w="5850" w:type="dxa"/>
            <w:shd w:val="clear" w:color="auto" w:fill="auto"/>
          </w:tcPr>
          <w:p w14:paraId="1EAD4D4D" w14:textId="77777777" w:rsidR="00407DC8" w:rsidRDefault="00B16C67">
            <w:pPr>
              <w:numPr>
                <w:ilvl w:val="0"/>
                <w:numId w:val="17"/>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A member of the school’s administrative team is tasked with ensuring that pupils eligible for free school meals receive free meals when in school and continue to receive vouchers/school meals when not in school.</w:t>
            </w:r>
          </w:p>
        </w:tc>
        <w:tc>
          <w:tcPr>
            <w:tcW w:w="735" w:type="dxa"/>
            <w:shd w:val="clear" w:color="auto" w:fill="auto"/>
          </w:tcPr>
          <w:p w14:paraId="797B3313"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06635146" w14:textId="77777777" w:rsidR="00407DC8" w:rsidRDefault="00407DC8">
            <w:pPr>
              <w:pBdr>
                <w:top w:val="nil"/>
                <w:left w:val="nil"/>
                <w:bottom w:val="nil"/>
                <w:right w:val="nil"/>
                <w:between w:val="nil"/>
              </w:pBdr>
              <w:jc w:val="left"/>
              <w:rPr>
                <w:rFonts w:ascii="Arial" w:eastAsia="Arial" w:hAnsi="Arial" w:cs="Arial"/>
                <w:sz w:val="17"/>
                <w:szCs w:val="17"/>
              </w:rPr>
            </w:pPr>
          </w:p>
        </w:tc>
        <w:tc>
          <w:tcPr>
            <w:tcW w:w="3780" w:type="dxa"/>
            <w:shd w:val="clear" w:color="auto" w:fill="auto"/>
          </w:tcPr>
          <w:p w14:paraId="2B31972A" w14:textId="77777777" w:rsidR="00407DC8" w:rsidRDefault="00B16C67">
            <w:pPr>
              <w:numPr>
                <w:ilvl w:val="0"/>
                <w:numId w:val="95"/>
              </w:numPr>
              <w:jc w:val="left"/>
              <w:rPr>
                <w:sz w:val="17"/>
                <w:szCs w:val="17"/>
              </w:rPr>
            </w:pPr>
            <w:r>
              <w:rPr>
                <w:rFonts w:ascii="Arial" w:eastAsia="Arial" w:hAnsi="Arial" w:cs="Arial"/>
                <w:sz w:val="17"/>
                <w:szCs w:val="17"/>
              </w:rPr>
              <w:t>School Business Manager has put a plan in</w:t>
            </w:r>
            <w:r>
              <w:rPr>
                <w:rFonts w:ascii="Arial" w:eastAsia="Arial" w:hAnsi="Arial" w:cs="Arial"/>
                <w:sz w:val="17"/>
                <w:szCs w:val="17"/>
              </w:rPr>
              <w:t xml:space="preserve"> place for the FSM vouchers;</w:t>
            </w:r>
          </w:p>
          <w:p w14:paraId="2880EA98" w14:textId="77777777" w:rsidR="00407DC8" w:rsidRDefault="00B16C67">
            <w:pPr>
              <w:numPr>
                <w:ilvl w:val="0"/>
                <w:numId w:val="10"/>
              </w:numPr>
              <w:jc w:val="left"/>
              <w:rPr>
                <w:rFonts w:ascii="Arial" w:eastAsia="Arial" w:hAnsi="Arial" w:cs="Arial"/>
                <w:sz w:val="17"/>
                <w:szCs w:val="17"/>
              </w:rPr>
            </w:pPr>
            <w:r>
              <w:rPr>
                <w:rFonts w:ascii="Arial" w:eastAsia="Arial" w:hAnsi="Arial" w:cs="Arial"/>
                <w:sz w:val="17"/>
                <w:szCs w:val="17"/>
              </w:rPr>
              <w:t>Once school reopens this will now revert back to the pupil receiving their FSM in school rather than via a voucher.</w:t>
            </w:r>
          </w:p>
        </w:tc>
        <w:tc>
          <w:tcPr>
            <w:tcW w:w="870" w:type="dxa"/>
            <w:shd w:val="clear" w:color="auto" w:fill="92D050"/>
            <w:vAlign w:val="center"/>
          </w:tcPr>
          <w:p w14:paraId="74B495DE" w14:textId="77777777" w:rsidR="00407DC8" w:rsidRDefault="00B16C67">
            <w:pPr>
              <w:jc w:val="center"/>
              <w:rPr>
                <w:rFonts w:ascii="Arial" w:eastAsia="Arial" w:hAnsi="Arial" w:cs="Arial"/>
                <w:sz w:val="17"/>
                <w:szCs w:val="17"/>
              </w:rPr>
            </w:pPr>
            <w:r>
              <w:rPr>
                <w:rFonts w:ascii="Arial" w:eastAsia="Arial" w:hAnsi="Arial" w:cs="Arial"/>
                <w:b/>
                <w:sz w:val="17"/>
                <w:szCs w:val="17"/>
              </w:rPr>
              <w:t>L</w:t>
            </w:r>
          </w:p>
        </w:tc>
      </w:tr>
      <w:tr w:rsidR="00407DC8" w14:paraId="1203BEF3" w14:textId="77777777" w:rsidTr="00407DC8">
        <w:trPr>
          <w:cnfStyle w:val="000000100000" w:firstRow="0" w:lastRow="0" w:firstColumn="0" w:lastColumn="0" w:oddVBand="0" w:evenVBand="0" w:oddHBand="1" w:evenHBand="0" w:firstRowFirstColumn="0" w:firstRowLastColumn="0" w:lastRowFirstColumn="0" w:lastRowLastColumn="0"/>
          <w:trHeight w:val="431"/>
          <w:jc w:val="center"/>
        </w:trPr>
        <w:tc>
          <w:tcPr>
            <w:tcW w:w="14145" w:type="dxa"/>
            <w:gridSpan w:val="6"/>
            <w:shd w:val="clear" w:color="auto" w:fill="D9D9D9"/>
          </w:tcPr>
          <w:p w14:paraId="76D2DA0B" w14:textId="77777777" w:rsidR="00407DC8" w:rsidRDefault="00B16C67">
            <w:pPr>
              <w:jc w:val="left"/>
              <w:rPr>
                <w:rFonts w:ascii="Arial" w:eastAsia="Arial" w:hAnsi="Arial" w:cs="Arial"/>
                <w:b/>
                <w:sz w:val="17"/>
                <w:szCs w:val="17"/>
              </w:rPr>
            </w:pPr>
            <w:bookmarkStart w:id="17" w:name="_35nkun2" w:colFirst="0" w:colLast="0"/>
            <w:bookmarkEnd w:id="17"/>
            <w:r>
              <w:rPr>
                <w:rFonts w:ascii="Arial" w:eastAsia="Arial" w:hAnsi="Arial" w:cs="Arial"/>
                <w:b/>
                <w:sz w:val="17"/>
                <w:szCs w:val="17"/>
              </w:rPr>
              <w:t xml:space="preserve">1.15 Risk assessments </w:t>
            </w:r>
          </w:p>
        </w:tc>
      </w:tr>
      <w:tr w:rsidR="00407DC8" w14:paraId="6910F70A" w14:textId="77777777" w:rsidTr="00407DC8">
        <w:trPr>
          <w:cnfStyle w:val="000000010000" w:firstRow="0" w:lastRow="0" w:firstColumn="0" w:lastColumn="0" w:oddVBand="0" w:evenVBand="0" w:oddHBand="0" w:evenHBand="1" w:firstRowFirstColumn="0" w:firstRowLastColumn="0" w:lastRowFirstColumn="0" w:lastRowLastColumn="0"/>
          <w:trHeight w:val="1668"/>
          <w:jc w:val="center"/>
        </w:trPr>
        <w:tc>
          <w:tcPr>
            <w:tcW w:w="1905" w:type="dxa"/>
            <w:shd w:val="clear" w:color="auto" w:fill="auto"/>
          </w:tcPr>
          <w:p w14:paraId="34C139EF" w14:textId="77777777" w:rsidR="00407DC8" w:rsidRDefault="00B16C67">
            <w:pPr>
              <w:jc w:val="left"/>
              <w:rPr>
                <w:rFonts w:ascii="Arial" w:eastAsia="Arial" w:hAnsi="Arial" w:cs="Arial"/>
                <w:b/>
                <w:sz w:val="17"/>
                <w:szCs w:val="17"/>
              </w:rPr>
            </w:pPr>
            <w:r>
              <w:rPr>
                <w:rFonts w:ascii="Arial" w:eastAsia="Arial" w:hAnsi="Arial" w:cs="Arial"/>
                <w:b/>
                <w:sz w:val="17"/>
                <w:szCs w:val="17"/>
              </w:rPr>
              <w:t>Risks are not comprehensively assessed in every area of the school considering COVID-19, leading to breaches of social distancing and hygiene guidance.</w:t>
            </w:r>
          </w:p>
        </w:tc>
        <w:tc>
          <w:tcPr>
            <w:tcW w:w="1005" w:type="dxa"/>
            <w:shd w:val="clear" w:color="auto" w:fill="FF0000"/>
            <w:vAlign w:val="center"/>
          </w:tcPr>
          <w:p w14:paraId="73D84E80" w14:textId="77777777" w:rsidR="00407DC8" w:rsidRDefault="00B16C67">
            <w:pPr>
              <w:pBdr>
                <w:top w:val="nil"/>
                <w:left w:val="nil"/>
                <w:bottom w:val="nil"/>
                <w:right w:val="nil"/>
                <w:between w:val="nil"/>
              </w:pBdr>
              <w:jc w:val="center"/>
              <w:rPr>
                <w:rFonts w:ascii="Arial" w:eastAsia="Arial" w:hAnsi="Arial" w:cs="Arial"/>
                <w:b/>
                <w:sz w:val="17"/>
                <w:szCs w:val="17"/>
              </w:rPr>
            </w:pPr>
            <w:r>
              <w:rPr>
                <w:rFonts w:ascii="Arial" w:eastAsia="Arial" w:hAnsi="Arial" w:cs="Arial"/>
                <w:b/>
                <w:sz w:val="17"/>
                <w:szCs w:val="17"/>
              </w:rPr>
              <w:t>H</w:t>
            </w:r>
          </w:p>
        </w:tc>
        <w:tc>
          <w:tcPr>
            <w:tcW w:w="5850" w:type="dxa"/>
            <w:shd w:val="clear" w:color="auto" w:fill="auto"/>
          </w:tcPr>
          <w:p w14:paraId="4C488C0B" w14:textId="77777777" w:rsidR="00407DC8" w:rsidRDefault="00B16C67">
            <w:pPr>
              <w:numPr>
                <w:ilvl w:val="0"/>
                <w:numId w:val="1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Risk assessments are updated or undertaken before the school reopens and mitigation strategies / additional controls are put in place and communicated to staff covering:</w:t>
            </w:r>
          </w:p>
          <w:p w14:paraId="16317277" w14:textId="77777777" w:rsidR="00407DC8" w:rsidRDefault="00B16C67">
            <w:pPr>
              <w:numPr>
                <w:ilvl w:val="0"/>
                <w:numId w:val="90"/>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Delivering aspects of the curriculum, especially for practical subjects and especially where shared equipment is required to be used</w:t>
            </w:r>
          </w:p>
          <w:p w14:paraId="02010B5D" w14:textId="77777777" w:rsidR="00407DC8" w:rsidRDefault="00B16C67">
            <w:pPr>
              <w:numPr>
                <w:ilvl w:val="0"/>
                <w:numId w:val="90"/>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External visits </w:t>
            </w:r>
          </w:p>
          <w:p w14:paraId="7D1D90E0" w14:textId="77777777" w:rsidR="00407DC8" w:rsidRDefault="00B16C67">
            <w:pPr>
              <w:numPr>
                <w:ilvl w:val="0"/>
                <w:numId w:val="90"/>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Managing visitors</w:t>
            </w:r>
          </w:p>
        </w:tc>
        <w:tc>
          <w:tcPr>
            <w:tcW w:w="735" w:type="dxa"/>
            <w:shd w:val="clear" w:color="auto" w:fill="auto"/>
          </w:tcPr>
          <w:p w14:paraId="724BD404"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62118AEC"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560B681C"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0EA5D4FD"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0AE8A716"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1A5E9ACF"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3A65CA4C"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6E0E89F1"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tc>
        <w:tc>
          <w:tcPr>
            <w:tcW w:w="3780" w:type="dxa"/>
            <w:shd w:val="clear" w:color="auto" w:fill="auto"/>
          </w:tcPr>
          <w:p w14:paraId="3ECED591" w14:textId="77777777" w:rsidR="00407DC8" w:rsidRDefault="00B16C67">
            <w:pPr>
              <w:numPr>
                <w:ilvl w:val="0"/>
                <w:numId w:val="59"/>
              </w:numPr>
              <w:jc w:val="left"/>
              <w:rPr>
                <w:rFonts w:ascii="Arial" w:eastAsia="Arial" w:hAnsi="Arial" w:cs="Arial"/>
                <w:sz w:val="17"/>
                <w:szCs w:val="17"/>
              </w:rPr>
            </w:pPr>
            <w:r>
              <w:rPr>
                <w:rFonts w:ascii="Arial" w:eastAsia="Arial" w:hAnsi="Arial" w:cs="Arial"/>
                <w:sz w:val="17"/>
                <w:szCs w:val="17"/>
              </w:rPr>
              <w:t>Risk assessments have been completed by  departments using shared equipment</w:t>
            </w:r>
          </w:p>
          <w:p w14:paraId="1FE3EEA0" w14:textId="77777777" w:rsidR="00407DC8" w:rsidRDefault="00B16C67">
            <w:pPr>
              <w:numPr>
                <w:ilvl w:val="0"/>
                <w:numId w:val="59"/>
              </w:numPr>
              <w:jc w:val="left"/>
              <w:rPr>
                <w:rFonts w:ascii="Arial" w:eastAsia="Arial" w:hAnsi="Arial" w:cs="Arial"/>
                <w:sz w:val="17"/>
                <w:szCs w:val="17"/>
              </w:rPr>
            </w:pPr>
            <w:r>
              <w:rPr>
                <w:rFonts w:ascii="Arial" w:eastAsia="Arial" w:hAnsi="Arial" w:cs="Arial"/>
                <w:sz w:val="17"/>
                <w:szCs w:val="17"/>
              </w:rPr>
              <w:t>Practical subjects are permitted to use equipment but this needs to be cleaned and sterilised when and where possible following each use</w:t>
            </w:r>
          </w:p>
          <w:p w14:paraId="06462687" w14:textId="77777777" w:rsidR="00407DC8" w:rsidRDefault="00B16C67">
            <w:pPr>
              <w:numPr>
                <w:ilvl w:val="0"/>
                <w:numId w:val="59"/>
              </w:numPr>
              <w:jc w:val="left"/>
              <w:rPr>
                <w:rFonts w:ascii="Arial" w:eastAsia="Arial" w:hAnsi="Arial" w:cs="Arial"/>
                <w:sz w:val="17"/>
                <w:szCs w:val="17"/>
              </w:rPr>
            </w:pPr>
            <w:r>
              <w:rPr>
                <w:rFonts w:ascii="Arial" w:eastAsia="Arial" w:hAnsi="Arial" w:cs="Arial"/>
                <w:sz w:val="17"/>
                <w:szCs w:val="17"/>
              </w:rPr>
              <w:t>Practical sessions for practical subjects will only take place in their designated practical areas</w:t>
            </w:r>
          </w:p>
          <w:p w14:paraId="4C40B793" w14:textId="77777777" w:rsidR="00407DC8" w:rsidRDefault="00B16C67">
            <w:pPr>
              <w:numPr>
                <w:ilvl w:val="0"/>
                <w:numId w:val="59"/>
              </w:numPr>
              <w:jc w:val="left"/>
              <w:rPr>
                <w:rFonts w:ascii="Arial" w:eastAsia="Arial" w:hAnsi="Arial" w:cs="Arial"/>
                <w:sz w:val="17"/>
                <w:szCs w:val="17"/>
              </w:rPr>
            </w:pPr>
            <w:r>
              <w:rPr>
                <w:rFonts w:ascii="Arial" w:eastAsia="Arial" w:hAnsi="Arial" w:cs="Arial"/>
                <w:sz w:val="17"/>
                <w:szCs w:val="17"/>
              </w:rPr>
              <w:t>Each Head of department to undertake a risk assessment for their subject area which will be reviewed weekly</w:t>
            </w:r>
          </w:p>
          <w:p w14:paraId="69CF5486" w14:textId="77777777" w:rsidR="00407DC8" w:rsidRDefault="00B16C67">
            <w:pPr>
              <w:numPr>
                <w:ilvl w:val="0"/>
                <w:numId w:val="59"/>
              </w:numPr>
              <w:jc w:val="left"/>
              <w:rPr>
                <w:rFonts w:ascii="Arial" w:eastAsia="Arial" w:hAnsi="Arial" w:cs="Arial"/>
                <w:sz w:val="17"/>
                <w:szCs w:val="17"/>
              </w:rPr>
            </w:pPr>
            <w:r>
              <w:rPr>
                <w:rFonts w:ascii="Arial" w:eastAsia="Arial" w:hAnsi="Arial" w:cs="Arial"/>
                <w:sz w:val="17"/>
                <w:szCs w:val="17"/>
              </w:rPr>
              <w:t>Any visitors to school completing work on site ar</w:t>
            </w:r>
            <w:r>
              <w:rPr>
                <w:rFonts w:ascii="Arial" w:eastAsia="Arial" w:hAnsi="Arial" w:cs="Arial"/>
                <w:sz w:val="17"/>
                <w:szCs w:val="17"/>
              </w:rPr>
              <w:t>e formally inducted by the site team where appropriate by  their own company.  Risk assessments are provided from companies we work with regularly.</w:t>
            </w:r>
          </w:p>
          <w:p w14:paraId="51EA7584" w14:textId="77777777" w:rsidR="00407DC8" w:rsidRDefault="00B16C67">
            <w:pPr>
              <w:numPr>
                <w:ilvl w:val="0"/>
                <w:numId w:val="59"/>
              </w:numPr>
              <w:jc w:val="left"/>
              <w:rPr>
                <w:rFonts w:ascii="Arial" w:eastAsia="Arial" w:hAnsi="Arial" w:cs="Arial"/>
                <w:sz w:val="17"/>
                <w:szCs w:val="17"/>
              </w:rPr>
            </w:pPr>
            <w:r>
              <w:rPr>
                <w:rFonts w:ascii="Arial" w:eastAsia="Arial" w:hAnsi="Arial" w:cs="Arial"/>
                <w:sz w:val="17"/>
                <w:szCs w:val="17"/>
              </w:rPr>
              <w:t xml:space="preserve"> Visitors in reception should be kept to a minimum and by appointment only</w:t>
            </w:r>
          </w:p>
          <w:p w14:paraId="2AAB24D1" w14:textId="77777777" w:rsidR="00407DC8" w:rsidRDefault="00B16C67">
            <w:pPr>
              <w:numPr>
                <w:ilvl w:val="0"/>
                <w:numId w:val="59"/>
              </w:numPr>
              <w:jc w:val="left"/>
              <w:rPr>
                <w:rFonts w:ascii="Arial" w:eastAsia="Arial" w:hAnsi="Arial" w:cs="Arial"/>
                <w:sz w:val="17"/>
                <w:szCs w:val="17"/>
              </w:rPr>
            </w:pPr>
            <w:r>
              <w:rPr>
                <w:rFonts w:ascii="Arial" w:eastAsia="Arial" w:hAnsi="Arial" w:cs="Arial"/>
                <w:sz w:val="17"/>
                <w:szCs w:val="17"/>
              </w:rPr>
              <w:t>Correspondence home to parents di</w:t>
            </w:r>
            <w:r>
              <w:rPr>
                <w:rFonts w:ascii="Arial" w:eastAsia="Arial" w:hAnsi="Arial" w:cs="Arial"/>
                <w:sz w:val="17"/>
                <w:szCs w:val="17"/>
              </w:rPr>
              <w:t>scourages visiting school where possible</w:t>
            </w:r>
          </w:p>
          <w:p w14:paraId="02B033EE" w14:textId="77777777" w:rsidR="00407DC8" w:rsidRDefault="00B16C67">
            <w:pPr>
              <w:numPr>
                <w:ilvl w:val="0"/>
                <w:numId w:val="59"/>
              </w:numPr>
              <w:jc w:val="left"/>
              <w:rPr>
                <w:rFonts w:ascii="Arial" w:eastAsia="Arial" w:hAnsi="Arial" w:cs="Arial"/>
                <w:sz w:val="17"/>
                <w:szCs w:val="17"/>
              </w:rPr>
            </w:pPr>
            <w:r>
              <w:rPr>
                <w:rFonts w:ascii="Arial" w:eastAsia="Arial" w:hAnsi="Arial" w:cs="Arial"/>
                <w:sz w:val="17"/>
                <w:szCs w:val="17"/>
              </w:rPr>
              <w:t>Any planned external visits will continue to follow our standard protocols using Evolve and will only go ahead following checks from the EVC and permission from the  Headteacher</w:t>
            </w:r>
          </w:p>
        </w:tc>
        <w:tc>
          <w:tcPr>
            <w:tcW w:w="870" w:type="dxa"/>
            <w:shd w:val="clear" w:color="auto" w:fill="92D050"/>
            <w:vAlign w:val="center"/>
          </w:tcPr>
          <w:p w14:paraId="3CC4E84F" w14:textId="77777777" w:rsidR="00407DC8" w:rsidRDefault="00B16C67">
            <w:pPr>
              <w:jc w:val="center"/>
              <w:rPr>
                <w:rFonts w:ascii="Arial" w:eastAsia="Arial" w:hAnsi="Arial" w:cs="Arial"/>
                <w:sz w:val="17"/>
                <w:szCs w:val="17"/>
              </w:rPr>
            </w:pPr>
            <w:r>
              <w:rPr>
                <w:rFonts w:ascii="Arial" w:eastAsia="Arial" w:hAnsi="Arial" w:cs="Arial"/>
                <w:b/>
                <w:sz w:val="17"/>
                <w:szCs w:val="17"/>
              </w:rPr>
              <w:t>L</w:t>
            </w:r>
          </w:p>
        </w:tc>
      </w:tr>
      <w:tr w:rsidR="00407DC8" w14:paraId="628DC5B5" w14:textId="77777777" w:rsidTr="00407DC8">
        <w:trPr>
          <w:cnfStyle w:val="000000100000" w:firstRow="0" w:lastRow="0" w:firstColumn="0" w:lastColumn="0" w:oddVBand="0" w:evenVBand="0" w:oddHBand="1" w:evenHBand="0" w:firstRowFirstColumn="0" w:firstRowLastColumn="0" w:lastRowFirstColumn="0" w:lastRowLastColumn="0"/>
          <w:trHeight w:val="431"/>
          <w:jc w:val="center"/>
        </w:trPr>
        <w:tc>
          <w:tcPr>
            <w:tcW w:w="14145" w:type="dxa"/>
            <w:gridSpan w:val="6"/>
            <w:shd w:val="clear" w:color="auto" w:fill="D9D9D9"/>
          </w:tcPr>
          <w:p w14:paraId="4AE23165" w14:textId="77777777" w:rsidR="00407DC8" w:rsidRDefault="00B16C67">
            <w:pPr>
              <w:jc w:val="left"/>
              <w:rPr>
                <w:rFonts w:ascii="Arial" w:eastAsia="Arial" w:hAnsi="Arial" w:cs="Arial"/>
                <w:b/>
                <w:sz w:val="17"/>
                <w:szCs w:val="17"/>
              </w:rPr>
            </w:pPr>
            <w:r>
              <w:rPr>
                <w:rFonts w:ascii="Arial" w:eastAsia="Arial" w:hAnsi="Arial" w:cs="Arial"/>
                <w:b/>
                <w:sz w:val="17"/>
                <w:szCs w:val="17"/>
              </w:rPr>
              <w:t>1.16 School transport</w:t>
            </w:r>
          </w:p>
        </w:tc>
      </w:tr>
      <w:tr w:rsidR="00407DC8" w14:paraId="2E1479DB" w14:textId="77777777" w:rsidTr="00407DC8">
        <w:trPr>
          <w:cnfStyle w:val="000000010000" w:firstRow="0" w:lastRow="0" w:firstColumn="0" w:lastColumn="0" w:oddVBand="0" w:evenVBand="0" w:oddHBand="0" w:evenHBand="1" w:firstRowFirstColumn="0" w:firstRowLastColumn="0" w:lastRowFirstColumn="0" w:lastRowLastColumn="0"/>
          <w:trHeight w:val="1890"/>
          <w:jc w:val="center"/>
        </w:trPr>
        <w:tc>
          <w:tcPr>
            <w:tcW w:w="1905" w:type="dxa"/>
            <w:shd w:val="clear" w:color="auto" w:fill="auto"/>
          </w:tcPr>
          <w:p w14:paraId="73E69EAC" w14:textId="77777777" w:rsidR="00407DC8" w:rsidRDefault="00B16C67">
            <w:pPr>
              <w:pBdr>
                <w:top w:val="nil"/>
                <w:left w:val="nil"/>
                <w:bottom w:val="nil"/>
                <w:right w:val="nil"/>
                <w:between w:val="nil"/>
              </w:pBdr>
              <w:jc w:val="left"/>
              <w:rPr>
                <w:rFonts w:ascii="Arial" w:eastAsia="Arial" w:hAnsi="Arial" w:cs="Arial"/>
                <w:b/>
                <w:sz w:val="17"/>
                <w:szCs w:val="17"/>
              </w:rPr>
            </w:pPr>
            <w:r>
              <w:rPr>
                <w:rFonts w:ascii="Arial" w:eastAsia="Arial" w:hAnsi="Arial" w:cs="Arial"/>
                <w:b/>
                <w:sz w:val="17"/>
                <w:szCs w:val="17"/>
              </w:rPr>
              <w:lastRenderedPageBreak/>
              <w:t xml:space="preserve">Changes to bus schedules as a result of COVID-19 adversely affect pupils’ attendance and punctuality </w:t>
            </w:r>
          </w:p>
        </w:tc>
        <w:tc>
          <w:tcPr>
            <w:tcW w:w="1005" w:type="dxa"/>
            <w:shd w:val="clear" w:color="auto" w:fill="FF0000"/>
            <w:vAlign w:val="center"/>
          </w:tcPr>
          <w:p w14:paraId="7162183B"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5850" w:type="dxa"/>
            <w:shd w:val="clear" w:color="auto" w:fill="auto"/>
          </w:tcPr>
          <w:p w14:paraId="5B487110" w14:textId="77777777" w:rsidR="00407DC8" w:rsidRDefault="00B16C67">
            <w:pPr>
              <w:numPr>
                <w:ilvl w:val="0"/>
                <w:numId w:val="1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The details of how pupils will travel to and from school are known prior to opening. </w:t>
            </w:r>
          </w:p>
          <w:p w14:paraId="052666BB" w14:textId="77777777" w:rsidR="00407DC8" w:rsidRDefault="00B16C67">
            <w:pPr>
              <w:numPr>
                <w:ilvl w:val="0"/>
                <w:numId w:val="20"/>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Parents reminded of the need to ensure social distancing and changes to drop off and pick up routines,</w:t>
            </w:r>
          </w:p>
          <w:p w14:paraId="2D3FC756" w14:textId="77777777" w:rsidR="00407DC8" w:rsidRDefault="00B16C67">
            <w:pPr>
              <w:numPr>
                <w:ilvl w:val="0"/>
                <w:numId w:val="20"/>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Plan parents’ drop-off and pick-up protocols that minimise adult to adult contact</w:t>
            </w:r>
          </w:p>
          <w:p w14:paraId="02CEF8F3" w14:textId="77777777" w:rsidR="00407DC8" w:rsidRDefault="00B16C67">
            <w:pPr>
              <w:numPr>
                <w:ilvl w:val="0"/>
                <w:numId w:val="20"/>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Guidance is in place regarding the removal of face coverings on arrival</w:t>
            </w:r>
            <w:r>
              <w:rPr>
                <w:rFonts w:ascii="Arial" w:eastAsia="Arial" w:hAnsi="Arial" w:cs="Arial"/>
                <w:sz w:val="17"/>
                <w:szCs w:val="17"/>
              </w:rPr>
              <w:t xml:space="preserve"> at school</w:t>
            </w:r>
          </w:p>
        </w:tc>
        <w:tc>
          <w:tcPr>
            <w:tcW w:w="735" w:type="dxa"/>
            <w:shd w:val="clear" w:color="auto" w:fill="auto"/>
          </w:tcPr>
          <w:p w14:paraId="5931396C"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5074D873" w14:textId="77777777" w:rsidR="00407DC8" w:rsidRDefault="00407DC8">
            <w:pPr>
              <w:pBdr>
                <w:top w:val="nil"/>
                <w:left w:val="nil"/>
                <w:bottom w:val="nil"/>
                <w:right w:val="nil"/>
                <w:between w:val="nil"/>
              </w:pBdr>
              <w:jc w:val="center"/>
              <w:rPr>
                <w:rFonts w:ascii="Arial" w:eastAsia="Arial" w:hAnsi="Arial" w:cs="Arial"/>
                <w:sz w:val="17"/>
                <w:szCs w:val="17"/>
              </w:rPr>
            </w:pPr>
          </w:p>
          <w:p w14:paraId="2DA09A0E"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0542E29B"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71FC0DC7"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6DA97158"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186E2619"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54B83A90" w14:textId="77777777" w:rsidR="00407DC8" w:rsidRDefault="00407DC8">
            <w:pPr>
              <w:pBdr>
                <w:top w:val="nil"/>
                <w:left w:val="nil"/>
                <w:bottom w:val="nil"/>
                <w:right w:val="nil"/>
                <w:between w:val="nil"/>
              </w:pBdr>
              <w:jc w:val="center"/>
              <w:rPr>
                <w:rFonts w:ascii="Arial" w:eastAsia="Arial" w:hAnsi="Arial" w:cs="Arial"/>
                <w:sz w:val="17"/>
                <w:szCs w:val="17"/>
              </w:rPr>
            </w:pPr>
          </w:p>
          <w:p w14:paraId="3AAB89F8" w14:textId="77777777" w:rsidR="00407DC8" w:rsidRDefault="00407DC8">
            <w:pPr>
              <w:pBdr>
                <w:top w:val="nil"/>
                <w:left w:val="nil"/>
                <w:bottom w:val="nil"/>
                <w:right w:val="nil"/>
                <w:between w:val="nil"/>
              </w:pBdr>
              <w:jc w:val="center"/>
              <w:rPr>
                <w:rFonts w:ascii="Arial" w:eastAsia="Arial" w:hAnsi="Arial" w:cs="Arial"/>
                <w:sz w:val="17"/>
                <w:szCs w:val="17"/>
              </w:rPr>
            </w:pPr>
          </w:p>
          <w:p w14:paraId="61D8B8E5" w14:textId="77777777" w:rsidR="00407DC8" w:rsidRDefault="00407DC8">
            <w:pPr>
              <w:pBdr>
                <w:top w:val="nil"/>
                <w:left w:val="nil"/>
                <w:bottom w:val="nil"/>
                <w:right w:val="nil"/>
                <w:between w:val="nil"/>
              </w:pBdr>
              <w:jc w:val="left"/>
              <w:rPr>
                <w:rFonts w:ascii="Arial" w:eastAsia="Arial" w:hAnsi="Arial" w:cs="Arial"/>
                <w:sz w:val="17"/>
                <w:szCs w:val="17"/>
              </w:rPr>
            </w:pPr>
          </w:p>
        </w:tc>
        <w:tc>
          <w:tcPr>
            <w:tcW w:w="3780" w:type="dxa"/>
            <w:shd w:val="clear" w:color="auto" w:fill="auto"/>
          </w:tcPr>
          <w:p w14:paraId="523A262C" w14:textId="77777777" w:rsidR="00407DC8" w:rsidRDefault="00B16C67">
            <w:pPr>
              <w:numPr>
                <w:ilvl w:val="0"/>
                <w:numId w:val="69"/>
              </w:numPr>
              <w:jc w:val="left"/>
              <w:rPr>
                <w:rFonts w:ascii="Arial" w:eastAsia="Arial" w:hAnsi="Arial" w:cs="Arial"/>
                <w:sz w:val="17"/>
                <w:szCs w:val="17"/>
              </w:rPr>
            </w:pPr>
            <w:r>
              <w:rPr>
                <w:rFonts w:ascii="Arial" w:eastAsia="Arial" w:hAnsi="Arial" w:cs="Arial"/>
                <w:sz w:val="17"/>
                <w:szCs w:val="17"/>
              </w:rPr>
              <w:t>Pupils will be encouraged to travel by foot, bike or car where possible in communication home</w:t>
            </w:r>
          </w:p>
          <w:p w14:paraId="1BD73EED" w14:textId="77777777" w:rsidR="00407DC8" w:rsidRDefault="00B16C67">
            <w:pPr>
              <w:numPr>
                <w:ilvl w:val="0"/>
                <w:numId w:val="69"/>
              </w:numPr>
              <w:jc w:val="left"/>
              <w:rPr>
                <w:rFonts w:ascii="Arial" w:eastAsia="Arial" w:hAnsi="Arial" w:cs="Arial"/>
                <w:sz w:val="17"/>
                <w:szCs w:val="17"/>
              </w:rPr>
            </w:pPr>
            <w:r>
              <w:rPr>
                <w:rFonts w:ascii="Arial" w:eastAsia="Arial" w:hAnsi="Arial" w:cs="Arial"/>
                <w:sz w:val="17"/>
                <w:szCs w:val="17"/>
              </w:rPr>
              <w:t>Parents will be informed of the times the school entrance will be open for pupils and when staff will be expected to supervise pupils to inform when their child(ren)arrive to school</w:t>
            </w:r>
          </w:p>
        </w:tc>
        <w:tc>
          <w:tcPr>
            <w:tcW w:w="870" w:type="dxa"/>
            <w:shd w:val="clear" w:color="auto" w:fill="92D050"/>
            <w:vAlign w:val="center"/>
          </w:tcPr>
          <w:p w14:paraId="2B95D4E1" w14:textId="77777777" w:rsidR="00407DC8" w:rsidRDefault="00B16C67">
            <w:pPr>
              <w:jc w:val="center"/>
              <w:rPr>
                <w:rFonts w:ascii="Arial" w:eastAsia="Arial" w:hAnsi="Arial" w:cs="Arial"/>
                <w:sz w:val="17"/>
                <w:szCs w:val="17"/>
              </w:rPr>
            </w:pPr>
            <w:r>
              <w:rPr>
                <w:rFonts w:ascii="Arial" w:eastAsia="Arial" w:hAnsi="Arial" w:cs="Arial"/>
                <w:b/>
                <w:sz w:val="17"/>
                <w:szCs w:val="17"/>
              </w:rPr>
              <w:t>L</w:t>
            </w:r>
          </w:p>
        </w:tc>
      </w:tr>
      <w:tr w:rsidR="00407DC8" w14:paraId="52133688" w14:textId="77777777" w:rsidTr="00407DC8">
        <w:trPr>
          <w:cnfStyle w:val="000000100000" w:firstRow="0" w:lastRow="0" w:firstColumn="0" w:lastColumn="0" w:oddVBand="0" w:evenVBand="0" w:oddHBand="1" w:evenHBand="0" w:firstRowFirstColumn="0" w:firstRowLastColumn="0" w:lastRowFirstColumn="0" w:lastRowLastColumn="0"/>
          <w:trHeight w:val="385"/>
          <w:jc w:val="center"/>
        </w:trPr>
        <w:tc>
          <w:tcPr>
            <w:tcW w:w="14145" w:type="dxa"/>
            <w:gridSpan w:val="6"/>
            <w:shd w:val="clear" w:color="auto" w:fill="EC008C"/>
          </w:tcPr>
          <w:p w14:paraId="62939049" w14:textId="77777777" w:rsidR="00407DC8" w:rsidRDefault="00B16C67">
            <w:pPr>
              <w:jc w:val="left"/>
              <w:rPr>
                <w:rFonts w:ascii="Arial" w:eastAsia="Arial" w:hAnsi="Arial" w:cs="Arial"/>
                <w:b/>
                <w:color w:val="FFFFFF"/>
                <w:sz w:val="17"/>
                <w:szCs w:val="17"/>
              </w:rPr>
            </w:pPr>
            <w:bookmarkStart w:id="18" w:name="_1ksv4uv" w:colFirst="0" w:colLast="0"/>
            <w:bookmarkEnd w:id="18"/>
            <w:r>
              <w:rPr>
                <w:rFonts w:ascii="Arial" w:eastAsia="Arial" w:hAnsi="Arial" w:cs="Arial"/>
                <w:b/>
                <w:color w:val="FFFFFF"/>
                <w:sz w:val="17"/>
                <w:szCs w:val="17"/>
              </w:rPr>
              <w:t>2. Investing in safety equipment and health and safety arrangements to limit the spread of COVID-19</w:t>
            </w:r>
          </w:p>
        </w:tc>
      </w:tr>
      <w:tr w:rsidR="00407DC8" w14:paraId="4F59B1FF" w14:textId="77777777" w:rsidTr="00407DC8">
        <w:trPr>
          <w:cnfStyle w:val="000000010000" w:firstRow="0" w:lastRow="0" w:firstColumn="0" w:lastColumn="0" w:oddVBand="0" w:evenVBand="0" w:oddHBand="0" w:evenHBand="1" w:firstRowFirstColumn="0" w:firstRowLastColumn="0" w:lastRowFirstColumn="0" w:lastRowLastColumn="0"/>
          <w:trHeight w:val="431"/>
          <w:jc w:val="center"/>
        </w:trPr>
        <w:tc>
          <w:tcPr>
            <w:tcW w:w="14145" w:type="dxa"/>
            <w:gridSpan w:val="6"/>
            <w:shd w:val="clear" w:color="auto" w:fill="D9D9D9"/>
          </w:tcPr>
          <w:p w14:paraId="461FDC78" w14:textId="77777777" w:rsidR="00407DC8" w:rsidRDefault="00B16C67">
            <w:pPr>
              <w:jc w:val="left"/>
              <w:rPr>
                <w:rFonts w:ascii="Arial" w:eastAsia="Arial" w:hAnsi="Arial" w:cs="Arial"/>
                <w:b/>
                <w:color w:val="FF3399"/>
                <w:sz w:val="17"/>
                <w:szCs w:val="17"/>
              </w:rPr>
            </w:pPr>
            <w:r>
              <w:rPr>
                <w:rFonts w:ascii="Arial" w:eastAsia="Arial" w:hAnsi="Arial" w:cs="Arial"/>
                <w:b/>
                <w:sz w:val="17"/>
                <w:szCs w:val="17"/>
              </w:rPr>
              <w:t>2.1 Cleaning</w:t>
            </w:r>
          </w:p>
        </w:tc>
      </w:tr>
      <w:tr w:rsidR="00407DC8" w14:paraId="6341203D" w14:textId="77777777" w:rsidTr="00407DC8">
        <w:trPr>
          <w:cnfStyle w:val="000000100000" w:firstRow="0" w:lastRow="0" w:firstColumn="0" w:lastColumn="0" w:oddVBand="0" w:evenVBand="0" w:oddHBand="1" w:evenHBand="0" w:firstRowFirstColumn="0" w:firstRowLastColumn="0" w:lastRowFirstColumn="0" w:lastRowLastColumn="0"/>
          <w:trHeight w:val="2433"/>
          <w:jc w:val="center"/>
        </w:trPr>
        <w:tc>
          <w:tcPr>
            <w:tcW w:w="1905" w:type="dxa"/>
            <w:shd w:val="clear" w:color="auto" w:fill="auto"/>
          </w:tcPr>
          <w:p w14:paraId="3F0E6BA3" w14:textId="77777777" w:rsidR="00407DC8" w:rsidRDefault="00B16C67">
            <w:pPr>
              <w:jc w:val="left"/>
              <w:rPr>
                <w:rFonts w:ascii="Arial" w:eastAsia="Arial" w:hAnsi="Arial" w:cs="Arial"/>
                <w:b/>
                <w:sz w:val="17"/>
                <w:szCs w:val="17"/>
              </w:rPr>
            </w:pPr>
            <w:r>
              <w:rPr>
                <w:rFonts w:ascii="Arial" w:eastAsia="Arial" w:hAnsi="Arial" w:cs="Arial"/>
                <w:b/>
                <w:sz w:val="17"/>
                <w:szCs w:val="17"/>
              </w:rPr>
              <w:t>Cleaning capacity is reduced so that an initial deep-clean and ongoing cleaning of surfaces are not undertaken to the standards required</w:t>
            </w:r>
          </w:p>
          <w:p w14:paraId="27442A8D" w14:textId="77777777" w:rsidR="00407DC8" w:rsidRDefault="00407DC8">
            <w:pPr>
              <w:jc w:val="left"/>
              <w:rPr>
                <w:rFonts w:ascii="Arial" w:eastAsia="Arial" w:hAnsi="Arial" w:cs="Arial"/>
                <w:b/>
                <w:sz w:val="17"/>
                <w:szCs w:val="17"/>
              </w:rPr>
            </w:pPr>
          </w:p>
        </w:tc>
        <w:tc>
          <w:tcPr>
            <w:tcW w:w="1005" w:type="dxa"/>
            <w:shd w:val="clear" w:color="auto" w:fill="FF0000"/>
            <w:vAlign w:val="center"/>
          </w:tcPr>
          <w:p w14:paraId="7D2130FF"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5850" w:type="dxa"/>
            <w:shd w:val="clear" w:color="auto" w:fill="auto"/>
          </w:tcPr>
          <w:p w14:paraId="7D61954D" w14:textId="77777777" w:rsidR="00407DC8" w:rsidRDefault="00B16C67">
            <w:pPr>
              <w:numPr>
                <w:ilvl w:val="0"/>
                <w:numId w:val="23"/>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A return-to-work plan for cleaning staff (including any environmental cleans) is agreed with contracting agencies prior to opening.</w:t>
            </w:r>
          </w:p>
          <w:p w14:paraId="23A9B61E" w14:textId="77777777" w:rsidR="00407DC8" w:rsidRDefault="00B16C67">
            <w:pPr>
              <w:numPr>
                <w:ilvl w:val="0"/>
                <w:numId w:val="23"/>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An enhanced cleaning plan is agreed and implemented which minimises the spread of infection to include regular cleaning of a</w:t>
            </w:r>
            <w:r>
              <w:rPr>
                <w:rFonts w:ascii="Arial" w:eastAsia="Arial" w:hAnsi="Arial" w:cs="Arial"/>
                <w:sz w:val="17"/>
                <w:szCs w:val="17"/>
              </w:rPr>
              <w:t>ll frequently touched surfaces and welfare areas.</w:t>
            </w:r>
          </w:p>
          <w:p w14:paraId="40BC5C37" w14:textId="77777777" w:rsidR="00407DC8" w:rsidRDefault="00B16C67">
            <w:pPr>
              <w:numPr>
                <w:ilvl w:val="0"/>
                <w:numId w:val="23"/>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More frequent cleaning of rooms that are used by different groups, </w:t>
            </w:r>
            <w:r>
              <w:rPr>
                <w:rFonts w:ascii="Arial" w:eastAsia="Arial" w:hAnsi="Arial" w:cs="Arial"/>
                <w:sz w:val="17"/>
                <w:szCs w:val="17"/>
              </w:rPr>
              <w:t>e.g. practical subject areas</w:t>
            </w:r>
          </w:p>
          <w:p w14:paraId="152A701E" w14:textId="77777777" w:rsidR="00407DC8" w:rsidRDefault="00B16C67">
            <w:pPr>
              <w:numPr>
                <w:ilvl w:val="0"/>
                <w:numId w:val="23"/>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Regular cleaning of toilets </w:t>
            </w:r>
          </w:p>
          <w:p w14:paraId="181BE2FA" w14:textId="77777777" w:rsidR="00407DC8" w:rsidRDefault="00B16C67">
            <w:pPr>
              <w:numPr>
                <w:ilvl w:val="0"/>
                <w:numId w:val="23"/>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Pupils encouraged to clean hands after use of toilets </w:t>
            </w:r>
          </w:p>
          <w:p w14:paraId="00DF4D84" w14:textId="77777777" w:rsidR="00407DC8" w:rsidRDefault="00B16C67">
            <w:pPr>
              <w:numPr>
                <w:ilvl w:val="0"/>
                <w:numId w:val="23"/>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Working hours for cleaning</w:t>
            </w:r>
            <w:r>
              <w:rPr>
                <w:rFonts w:ascii="Arial" w:eastAsia="Arial" w:hAnsi="Arial" w:cs="Arial"/>
                <w:sz w:val="17"/>
                <w:szCs w:val="17"/>
              </w:rPr>
              <w:t xml:space="preserve"> staff are increased.</w:t>
            </w:r>
          </w:p>
          <w:p w14:paraId="11AD7961" w14:textId="77777777" w:rsidR="00407DC8" w:rsidRDefault="00B16C67">
            <w:pPr>
              <w:numPr>
                <w:ilvl w:val="0"/>
                <w:numId w:val="23"/>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Develop a culture of shared responsibility for keeping areas clean.</w:t>
            </w:r>
          </w:p>
          <w:p w14:paraId="47162919" w14:textId="77777777" w:rsidR="00407DC8" w:rsidRDefault="00B16C67">
            <w:pPr>
              <w:numPr>
                <w:ilvl w:val="0"/>
                <w:numId w:val="23"/>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Ensure 3</w:t>
            </w:r>
            <w:r>
              <w:rPr>
                <w:rFonts w:ascii="Arial" w:eastAsia="Arial" w:hAnsi="Arial" w:cs="Arial"/>
                <w:sz w:val="17"/>
                <w:szCs w:val="17"/>
                <w:vertAlign w:val="superscript"/>
              </w:rPr>
              <w:t>rd</w:t>
            </w:r>
            <w:r>
              <w:rPr>
                <w:rFonts w:ascii="Arial" w:eastAsia="Arial" w:hAnsi="Arial" w:cs="Arial"/>
                <w:sz w:val="17"/>
                <w:szCs w:val="17"/>
              </w:rPr>
              <w:t xml:space="preserve"> Party risk assessments (e.g. from cleaning companies) are shared with the school.   </w:t>
            </w:r>
          </w:p>
        </w:tc>
        <w:tc>
          <w:tcPr>
            <w:tcW w:w="735" w:type="dxa"/>
            <w:shd w:val="clear" w:color="auto" w:fill="auto"/>
          </w:tcPr>
          <w:p w14:paraId="38338587"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B965B52"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423A1302"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8F812BC"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6FF39C6C"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6FC4CB2D"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6BB36592"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5C4C855A"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7EA4BC83"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0E0E03C"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E070DFA"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0FB001CC"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tc>
        <w:tc>
          <w:tcPr>
            <w:tcW w:w="3780" w:type="dxa"/>
            <w:shd w:val="clear" w:color="auto" w:fill="auto"/>
          </w:tcPr>
          <w:p w14:paraId="6E4197A5" w14:textId="77777777" w:rsidR="00407DC8" w:rsidRDefault="00B16C67">
            <w:pPr>
              <w:jc w:val="left"/>
              <w:rPr>
                <w:rFonts w:ascii="Arial" w:eastAsia="Arial" w:hAnsi="Arial" w:cs="Arial"/>
                <w:sz w:val="17"/>
                <w:szCs w:val="17"/>
              </w:rPr>
            </w:pPr>
            <w:r>
              <w:rPr>
                <w:rFonts w:ascii="Arial" w:eastAsia="Arial" w:hAnsi="Arial" w:cs="Arial"/>
                <w:sz w:val="17"/>
                <w:szCs w:val="17"/>
              </w:rPr>
              <w:t xml:space="preserve">●     Cleaning hours have been revised to have    </w:t>
            </w:r>
          </w:p>
          <w:p w14:paraId="6563790B" w14:textId="77777777" w:rsidR="00407DC8" w:rsidRDefault="00B16C67">
            <w:pPr>
              <w:jc w:val="left"/>
              <w:rPr>
                <w:rFonts w:ascii="Arial" w:eastAsia="Arial" w:hAnsi="Arial" w:cs="Arial"/>
                <w:sz w:val="17"/>
                <w:szCs w:val="17"/>
              </w:rPr>
            </w:pPr>
            <w:r>
              <w:rPr>
                <w:rFonts w:ascii="Arial" w:eastAsia="Arial" w:hAnsi="Arial" w:cs="Arial"/>
                <w:sz w:val="17"/>
                <w:szCs w:val="17"/>
              </w:rPr>
              <w:t xml:space="preserve">       more available cleaners during the school </w:t>
            </w:r>
          </w:p>
          <w:p w14:paraId="34278E9D" w14:textId="77777777" w:rsidR="00407DC8" w:rsidRDefault="00B16C67">
            <w:pPr>
              <w:jc w:val="left"/>
              <w:rPr>
                <w:rFonts w:ascii="Arial" w:eastAsia="Arial" w:hAnsi="Arial" w:cs="Arial"/>
                <w:sz w:val="17"/>
                <w:szCs w:val="17"/>
              </w:rPr>
            </w:pPr>
            <w:r>
              <w:rPr>
                <w:rFonts w:ascii="Arial" w:eastAsia="Arial" w:hAnsi="Arial" w:cs="Arial"/>
                <w:sz w:val="17"/>
                <w:szCs w:val="17"/>
              </w:rPr>
              <w:t xml:space="preserve">       day</w:t>
            </w:r>
          </w:p>
          <w:p w14:paraId="6C96DAEC" w14:textId="77777777" w:rsidR="00407DC8" w:rsidRDefault="00B16C67">
            <w:pPr>
              <w:ind w:left="360"/>
              <w:jc w:val="left"/>
              <w:rPr>
                <w:rFonts w:ascii="Arial" w:eastAsia="Arial" w:hAnsi="Arial" w:cs="Arial"/>
                <w:sz w:val="17"/>
                <w:szCs w:val="17"/>
              </w:rPr>
            </w:pPr>
            <w:r>
              <w:rPr>
                <w:rFonts w:ascii="Arial" w:eastAsia="Arial" w:hAnsi="Arial" w:cs="Arial"/>
                <w:sz w:val="17"/>
                <w:szCs w:val="17"/>
              </w:rPr>
              <w:t xml:space="preserve">●     Practical areas </w:t>
            </w:r>
            <w:proofErr w:type="spellStart"/>
            <w:r>
              <w:rPr>
                <w:rFonts w:ascii="Arial" w:eastAsia="Arial" w:hAnsi="Arial" w:cs="Arial"/>
                <w:sz w:val="17"/>
                <w:szCs w:val="17"/>
              </w:rPr>
              <w:t>areas</w:t>
            </w:r>
            <w:proofErr w:type="spellEnd"/>
            <w:r>
              <w:rPr>
                <w:rFonts w:ascii="Arial" w:eastAsia="Arial" w:hAnsi="Arial" w:cs="Arial"/>
                <w:sz w:val="17"/>
                <w:szCs w:val="17"/>
              </w:rPr>
              <w:t xml:space="preserve"> will be cleaned during the day following use  </w:t>
            </w:r>
          </w:p>
          <w:p w14:paraId="72599148" w14:textId="77777777" w:rsidR="00407DC8" w:rsidRDefault="00B16C67">
            <w:pPr>
              <w:numPr>
                <w:ilvl w:val="0"/>
                <w:numId w:val="40"/>
              </w:numPr>
              <w:jc w:val="left"/>
              <w:rPr>
                <w:sz w:val="17"/>
                <w:szCs w:val="17"/>
              </w:rPr>
            </w:pPr>
            <w:r>
              <w:rPr>
                <w:rFonts w:ascii="Times New Roman" w:eastAsia="Times New Roman" w:hAnsi="Times New Roman" w:cs="Times New Roman"/>
                <w:sz w:val="17"/>
                <w:szCs w:val="17"/>
              </w:rPr>
              <w:t xml:space="preserve"> </w:t>
            </w:r>
            <w:r>
              <w:rPr>
                <w:rFonts w:ascii="Arial" w:eastAsia="Arial" w:hAnsi="Arial" w:cs="Arial"/>
                <w:sz w:val="17"/>
                <w:szCs w:val="17"/>
              </w:rPr>
              <w:t>There will be a continual cleaning regime during the school day.</w:t>
            </w:r>
          </w:p>
          <w:p w14:paraId="7127799B" w14:textId="77777777" w:rsidR="00407DC8" w:rsidRDefault="00B16C67">
            <w:pPr>
              <w:numPr>
                <w:ilvl w:val="0"/>
                <w:numId w:val="40"/>
              </w:numPr>
              <w:jc w:val="left"/>
              <w:rPr>
                <w:sz w:val="17"/>
                <w:szCs w:val="17"/>
              </w:rPr>
            </w:pPr>
            <w:r>
              <w:rPr>
                <w:rFonts w:ascii="Arial" w:eastAsia="Arial" w:hAnsi="Arial" w:cs="Arial"/>
                <w:sz w:val="17"/>
                <w:szCs w:val="17"/>
              </w:rPr>
              <w:t>Sch</w:t>
            </w:r>
            <w:r>
              <w:rPr>
                <w:rFonts w:ascii="Arial" w:eastAsia="Arial" w:hAnsi="Arial" w:cs="Arial"/>
                <w:sz w:val="17"/>
                <w:szCs w:val="17"/>
              </w:rPr>
              <w:t>ool will have a full time cleaner onsite during the school day and this will be supported by the welfare support we have onsite to support the additional cleaning.</w:t>
            </w:r>
          </w:p>
          <w:p w14:paraId="1271124B" w14:textId="77777777" w:rsidR="00407DC8" w:rsidRDefault="00407DC8">
            <w:pPr>
              <w:jc w:val="left"/>
              <w:rPr>
                <w:rFonts w:ascii="Arial" w:eastAsia="Arial" w:hAnsi="Arial" w:cs="Arial"/>
                <w:sz w:val="17"/>
                <w:szCs w:val="17"/>
              </w:rPr>
            </w:pPr>
          </w:p>
        </w:tc>
        <w:tc>
          <w:tcPr>
            <w:tcW w:w="870" w:type="dxa"/>
            <w:shd w:val="clear" w:color="auto" w:fill="92D050"/>
            <w:vAlign w:val="center"/>
          </w:tcPr>
          <w:p w14:paraId="16D778C7" w14:textId="77777777" w:rsidR="00407DC8" w:rsidRDefault="00B16C67">
            <w:pPr>
              <w:jc w:val="center"/>
              <w:rPr>
                <w:rFonts w:ascii="Arial" w:eastAsia="Arial" w:hAnsi="Arial" w:cs="Arial"/>
                <w:sz w:val="17"/>
                <w:szCs w:val="17"/>
              </w:rPr>
            </w:pPr>
            <w:r>
              <w:rPr>
                <w:rFonts w:ascii="Arial" w:eastAsia="Arial" w:hAnsi="Arial" w:cs="Arial"/>
                <w:b/>
                <w:sz w:val="17"/>
                <w:szCs w:val="17"/>
              </w:rPr>
              <w:t>L</w:t>
            </w:r>
          </w:p>
        </w:tc>
      </w:tr>
      <w:tr w:rsidR="00407DC8" w14:paraId="1CFE03F2" w14:textId="77777777" w:rsidTr="00407DC8">
        <w:trPr>
          <w:cnfStyle w:val="000000010000" w:firstRow="0" w:lastRow="0" w:firstColumn="0" w:lastColumn="0" w:oddVBand="0" w:evenVBand="0" w:oddHBand="0" w:evenHBand="1" w:firstRowFirstColumn="0" w:firstRowLastColumn="0" w:lastRowFirstColumn="0" w:lastRowLastColumn="0"/>
          <w:trHeight w:val="431"/>
          <w:jc w:val="center"/>
        </w:trPr>
        <w:tc>
          <w:tcPr>
            <w:tcW w:w="14145" w:type="dxa"/>
            <w:gridSpan w:val="6"/>
            <w:shd w:val="clear" w:color="auto" w:fill="D9D9D9"/>
          </w:tcPr>
          <w:p w14:paraId="547EBBF8" w14:textId="77777777" w:rsidR="00407DC8" w:rsidRDefault="00B16C67">
            <w:pPr>
              <w:jc w:val="left"/>
              <w:rPr>
                <w:rFonts w:ascii="Arial" w:eastAsia="Arial" w:hAnsi="Arial" w:cs="Arial"/>
                <w:b/>
                <w:sz w:val="17"/>
                <w:szCs w:val="17"/>
              </w:rPr>
            </w:pPr>
            <w:r>
              <w:rPr>
                <w:rFonts w:ascii="Arial" w:eastAsia="Arial" w:hAnsi="Arial" w:cs="Arial"/>
                <w:b/>
                <w:sz w:val="17"/>
                <w:szCs w:val="17"/>
              </w:rPr>
              <w:t>2.2 Hygiene and handwashing</w:t>
            </w:r>
          </w:p>
        </w:tc>
      </w:tr>
      <w:tr w:rsidR="00407DC8" w14:paraId="1E7A4FC5" w14:textId="77777777" w:rsidTr="00407DC8">
        <w:trPr>
          <w:cnfStyle w:val="000000100000" w:firstRow="0" w:lastRow="0" w:firstColumn="0" w:lastColumn="0" w:oddVBand="0" w:evenVBand="0" w:oddHBand="1" w:evenHBand="0" w:firstRowFirstColumn="0" w:firstRowLastColumn="0" w:lastRowFirstColumn="0" w:lastRowLastColumn="0"/>
          <w:trHeight w:val="5025"/>
          <w:jc w:val="center"/>
        </w:trPr>
        <w:tc>
          <w:tcPr>
            <w:tcW w:w="1905" w:type="dxa"/>
            <w:shd w:val="clear" w:color="auto" w:fill="auto"/>
          </w:tcPr>
          <w:p w14:paraId="57EA0F23" w14:textId="77777777" w:rsidR="00407DC8" w:rsidRDefault="00B16C67">
            <w:pPr>
              <w:jc w:val="left"/>
              <w:rPr>
                <w:rFonts w:ascii="Arial" w:eastAsia="Arial" w:hAnsi="Arial" w:cs="Arial"/>
                <w:b/>
                <w:sz w:val="17"/>
                <w:szCs w:val="17"/>
              </w:rPr>
            </w:pPr>
            <w:r>
              <w:rPr>
                <w:rFonts w:ascii="Arial" w:eastAsia="Arial" w:hAnsi="Arial" w:cs="Arial"/>
                <w:b/>
                <w:sz w:val="17"/>
                <w:szCs w:val="17"/>
              </w:rPr>
              <w:lastRenderedPageBreak/>
              <w:t>Inadequate supplies of soap and hand sanitiser mean that pupils and staff do not wash their hands with sufficient frequency</w:t>
            </w:r>
          </w:p>
        </w:tc>
        <w:tc>
          <w:tcPr>
            <w:tcW w:w="1005" w:type="dxa"/>
            <w:shd w:val="clear" w:color="auto" w:fill="FF0000"/>
            <w:vAlign w:val="center"/>
          </w:tcPr>
          <w:p w14:paraId="4953A2B5"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5850" w:type="dxa"/>
            <w:shd w:val="clear" w:color="auto" w:fill="auto"/>
          </w:tcPr>
          <w:p w14:paraId="2895D04C" w14:textId="77777777" w:rsidR="00407DC8" w:rsidRDefault="00B16C67">
            <w:pPr>
              <w:numPr>
                <w:ilvl w:val="0"/>
                <w:numId w:val="43"/>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An audit of handwashing facilities and sanitiser dispensers is undertaken before the school reopens and additional supplies are purchased if necessary.</w:t>
            </w:r>
          </w:p>
          <w:p w14:paraId="1664C595" w14:textId="77777777" w:rsidR="00407DC8" w:rsidRDefault="00B16C67">
            <w:pPr>
              <w:numPr>
                <w:ilvl w:val="0"/>
                <w:numId w:val="43"/>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Monitoring arrangements are in place to ensure that supplies of soap, hand towels and sanitiser are maintained throughout the day.</w:t>
            </w:r>
          </w:p>
          <w:p w14:paraId="32FCB408" w14:textId="77777777" w:rsidR="00407DC8" w:rsidRDefault="00B16C67">
            <w:pPr>
              <w:numPr>
                <w:ilvl w:val="0"/>
                <w:numId w:val="43"/>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Handwashing is built into the daily routine and is supervised by staff.</w:t>
            </w:r>
          </w:p>
          <w:p w14:paraId="239354A6" w14:textId="77777777" w:rsidR="00407DC8" w:rsidRDefault="00B16C67">
            <w:pPr>
              <w:numPr>
                <w:ilvl w:val="0"/>
                <w:numId w:val="43"/>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Teachers should ensure they wash/sanitise their hands</w:t>
            </w:r>
            <w:r>
              <w:rPr>
                <w:rFonts w:ascii="Arial" w:eastAsia="Arial" w:hAnsi="Arial" w:cs="Arial"/>
                <w:sz w:val="17"/>
                <w:szCs w:val="17"/>
              </w:rPr>
              <w:t xml:space="preserve"> and surfaces, before and after handling pupils’ books</w:t>
            </w:r>
          </w:p>
          <w:p w14:paraId="6623318E" w14:textId="77777777" w:rsidR="00407DC8" w:rsidRDefault="00B16C67">
            <w:pPr>
              <w:numPr>
                <w:ilvl w:val="0"/>
                <w:numId w:val="43"/>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Clear signage in key areas to promote handwashing and good hygiene procedures</w:t>
            </w:r>
          </w:p>
          <w:p w14:paraId="6F30F8D6" w14:textId="77777777" w:rsidR="00407DC8" w:rsidRDefault="00B16C67">
            <w:pPr>
              <w:numPr>
                <w:ilvl w:val="0"/>
                <w:numId w:val="43"/>
              </w:numPr>
              <w:pBdr>
                <w:top w:val="nil"/>
                <w:left w:val="nil"/>
                <w:bottom w:val="nil"/>
                <w:right w:val="nil"/>
                <w:between w:val="nil"/>
              </w:pBdr>
              <w:jc w:val="left"/>
              <w:rPr>
                <w:sz w:val="17"/>
                <w:szCs w:val="17"/>
              </w:rPr>
            </w:pPr>
            <w:r>
              <w:rPr>
                <w:rFonts w:ascii="Arial" w:eastAsia="Arial" w:hAnsi="Arial" w:cs="Arial"/>
                <w:sz w:val="17"/>
                <w:szCs w:val="17"/>
              </w:rPr>
              <w:t>Ensure good respiratory hygiene by promoting the ‘catch it, bin it, kill it’ approach.</w:t>
            </w:r>
          </w:p>
        </w:tc>
        <w:tc>
          <w:tcPr>
            <w:tcW w:w="735" w:type="dxa"/>
            <w:shd w:val="clear" w:color="auto" w:fill="auto"/>
          </w:tcPr>
          <w:p w14:paraId="44C72B4B"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7D4B856"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26B077C9"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5AF02ADE"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AA9601D"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5ED90DBA"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7F08691"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71673506"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1F6A2AE8"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6FCC658"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6A52036B"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tc>
        <w:tc>
          <w:tcPr>
            <w:tcW w:w="3780" w:type="dxa"/>
            <w:shd w:val="clear" w:color="auto" w:fill="auto"/>
          </w:tcPr>
          <w:p w14:paraId="675A1DD3" w14:textId="77777777" w:rsidR="00407DC8" w:rsidRDefault="00B16C67">
            <w:pPr>
              <w:numPr>
                <w:ilvl w:val="0"/>
                <w:numId w:val="1"/>
              </w:numPr>
              <w:jc w:val="left"/>
              <w:rPr>
                <w:rFonts w:ascii="Arial" w:eastAsia="Arial" w:hAnsi="Arial" w:cs="Arial"/>
                <w:sz w:val="17"/>
                <w:szCs w:val="17"/>
              </w:rPr>
            </w:pPr>
            <w:r>
              <w:rPr>
                <w:rFonts w:ascii="Arial" w:eastAsia="Arial" w:hAnsi="Arial" w:cs="Arial"/>
                <w:sz w:val="17"/>
                <w:szCs w:val="17"/>
              </w:rPr>
              <w:t>Staff wash hands on entrance into the building.</w:t>
            </w:r>
          </w:p>
          <w:p w14:paraId="07370E75" w14:textId="77777777" w:rsidR="00407DC8" w:rsidRDefault="00B16C67">
            <w:pPr>
              <w:numPr>
                <w:ilvl w:val="0"/>
                <w:numId w:val="1"/>
              </w:numPr>
              <w:jc w:val="left"/>
              <w:rPr>
                <w:rFonts w:ascii="Arial" w:eastAsia="Arial" w:hAnsi="Arial" w:cs="Arial"/>
                <w:sz w:val="17"/>
                <w:szCs w:val="17"/>
              </w:rPr>
            </w:pPr>
            <w:r>
              <w:rPr>
                <w:rFonts w:ascii="Arial" w:eastAsia="Arial" w:hAnsi="Arial" w:cs="Arial"/>
                <w:sz w:val="17"/>
                <w:szCs w:val="17"/>
              </w:rPr>
              <w:t>Pupils to use hand sanitiser as they enter the building each day</w:t>
            </w:r>
          </w:p>
          <w:p w14:paraId="66325A12" w14:textId="77777777" w:rsidR="00407DC8" w:rsidRDefault="00B16C67">
            <w:pPr>
              <w:numPr>
                <w:ilvl w:val="0"/>
                <w:numId w:val="1"/>
              </w:numPr>
              <w:jc w:val="left"/>
              <w:rPr>
                <w:rFonts w:ascii="Arial" w:eastAsia="Arial" w:hAnsi="Arial" w:cs="Arial"/>
                <w:sz w:val="17"/>
                <w:szCs w:val="17"/>
              </w:rPr>
            </w:pPr>
            <w:r>
              <w:rPr>
                <w:rFonts w:ascii="Arial" w:eastAsia="Arial" w:hAnsi="Arial" w:cs="Arial"/>
                <w:sz w:val="17"/>
                <w:szCs w:val="17"/>
              </w:rPr>
              <w:t>Hand sanitisers placed outside each classroom to be used on entry and exit.</w:t>
            </w:r>
          </w:p>
          <w:p w14:paraId="34B64DE4" w14:textId="77777777" w:rsidR="00407DC8" w:rsidRDefault="00B16C67">
            <w:pPr>
              <w:numPr>
                <w:ilvl w:val="0"/>
                <w:numId w:val="1"/>
              </w:numPr>
              <w:jc w:val="left"/>
              <w:rPr>
                <w:rFonts w:ascii="Arial" w:eastAsia="Arial" w:hAnsi="Arial" w:cs="Arial"/>
                <w:sz w:val="17"/>
                <w:szCs w:val="17"/>
              </w:rPr>
            </w:pPr>
            <w:r>
              <w:rPr>
                <w:rFonts w:ascii="Arial" w:eastAsia="Arial" w:hAnsi="Arial" w:cs="Arial"/>
                <w:sz w:val="17"/>
                <w:szCs w:val="17"/>
              </w:rPr>
              <w:t>Hand sanitisers to be placed around the school at key points to ens</w:t>
            </w:r>
            <w:r>
              <w:rPr>
                <w:rFonts w:ascii="Arial" w:eastAsia="Arial" w:hAnsi="Arial" w:cs="Arial"/>
                <w:sz w:val="17"/>
                <w:szCs w:val="17"/>
              </w:rPr>
              <w:t>ure regular and ease of use</w:t>
            </w:r>
          </w:p>
          <w:p w14:paraId="50D6E624" w14:textId="77777777" w:rsidR="00407DC8" w:rsidRDefault="00B16C67">
            <w:pPr>
              <w:numPr>
                <w:ilvl w:val="0"/>
                <w:numId w:val="1"/>
              </w:numPr>
              <w:jc w:val="left"/>
              <w:rPr>
                <w:rFonts w:ascii="Arial" w:eastAsia="Arial" w:hAnsi="Arial" w:cs="Arial"/>
                <w:sz w:val="17"/>
                <w:szCs w:val="17"/>
              </w:rPr>
            </w:pPr>
            <w:r>
              <w:rPr>
                <w:rFonts w:ascii="Arial" w:eastAsia="Arial" w:hAnsi="Arial" w:cs="Arial"/>
                <w:sz w:val="17"/>
                <w:szCs w:val="17"/>
              </w:rPr>
              <w:t>Key staff to be tasked with monitoring stock and use of hand sanitizers throughout the day</w:t>
            </w:r>
          </w:p>
          <w:p w14:paraId="5F47C366" w14:textId="77777777" w:rsidR="00407DC8" w:rsidRDefault="00B16C67">
            <w:pPr>
              <w:numPr>
                <w:ilvl w:val="0"/>
                <w:numId w:val="1"/>
              </w:numPr>
              <w:jc w:val="left"/>
              <w:rPr>
                <w:rFonts w:ascii="Arial" w:eastAsia="Arial" w:hAnsi="Arial" w:cs="Arial"/>
                <w:sz w:val="17"/>
                <w:szCs w:val="17"/>
              </w:rPr>
            </w:pPr>
            <w:r>
              <w:rPr>
                <w:rFonts w:ascii="Arial" w:eastAsia="Arial" w:hAnsi="Arial" w:cs="Arial"/>
                <w:sz w:val="17"/>
                <w:szCs w:val="17"/>
              </w:rPr>
              <w:t>Staff to use PE corridor for entrance for easier access to the handwashing facilities unless arriving by foot where they will use the rec</w:t>
            </w:r>
            <w:r>
              <w:rPr>
                <w:rFonts w:ascii="Arial" w:eastAsia="Arial" w:hAnsi="Arial" w:cs="Arial"/>
                <w:sz w:val="17"/>
                <w:szCs w:val="17"/>
              </w:rPr>
              <w:t>eption entrance</w:t>
            </w:r>
          </w:p>
          <w:p w14:paraId="5F201577" w14:textId="77777777" w:rsidR="00407DC8" w:rsidRDefault="00B16C67">
            <w:pPr>
              <w:numPr>
                <w:ilvl w:val="0"/>
                <w:numId w:val="1"/>
              </w:numPr>
              <w:jc w:val="left"/>
              <w:rPr>
                <w:rFonts w:ascii="Arial" w:eastAsia="Arial" w:hAnsi="Arial" w:cs="Arial"/>
                <w:sz w:val="17"/>
                <w:szCs w:val="17"/>
              </w:rPr>
            </w:pPr>
            <w:r>
              <w:rPr>
                <w:rFonts w:ascii="Arial" w:eastAsia="Arial" w:hAnsi="Arial" w:cs="Arial"/>
                <w:sz w:val="17"/>
                <w:szCs w:val="17"/>
              </w:rPr>
              <w:t>All teachers to be equipped with personal sanitising kit.</w:t>
            </w:r>
          </w:p>
          <w:p w14:paraId="6CE46845" w14:textId="77777777" w:rsidR="00407DC8" w:rsidRDefault="00B16C67">
            <w:pPr>
              <w:numPr>
                <w:ilvl w:val="0"/>
                <w:numId w:val="1"/>
              </w:numPr>
              <w:jc w:val="left"/>
              <w:rPr>
                <w:rFonts w:ascii="Arial" w:eastAsia="Arial" w:hAnsi="Arial" w:cs="Arial"/>
                <w:sz w:val="17"/>
                <w:szCs w:val="17"/>
              </w:rPr>
            </w:pPr>
            <w:r>
              <w:rPr>
                <w:rFonts w:ascii="Arial" w:eastAsia="Arial" w:hAnsi="Arial" w:cs="Arial"/>
                <w:sz w:val="17"/>
                <w:szCs w:val="17"/>
              </w:rPr>
              <w:t>Resource boxes will be colour coded and remain in Zones and only used by their designated bubble pupils</w:t>
            </w:r>
          </w:p>
        </w:tc>
        <w:tc>
          <w:tcPr>
            <w:tcW w:w="870" w:type="dxa"/>
            <w:shd w:val="clear" w:color="auto" w:fill="92D050"/>
            <w:vAlign w:val="center"/>
          </w:tcPr>
          <w:p w14:paraId="11810A71" w14:textId="77777777" w:rsidR="00407DC8" w:rsidRDefault="00B16C67">
            <w:pPr>
              <w:jc w:val="center"/>
              <w:rPr>
                <w:rFonts w:ascii="Arial" w:eastAsia="Arial" w:hAnsi="Arial" w:cs="Arial"/>
                <w:sz w:val="17"/>
                <w:szCs w:val="17"/>
              </w:rPr>
            </w:pPr>
            <w:r>
              <w:rPr>
                <w:rFonts w:ascii="Arial" w:eastAsia="Arial" w:hAnsi="Arial" w:cs="Arial"/>
                <w:b/>
                <w:sz w:val="17"/>
                <w:szCs w:val="17"/>
              </w:rPr>
              <w:t>L</w:t>
            </w:r>
          </w:p>
        </w:tc>
      </w:tr>
      <w:tr w:rsidR="00407DC8" w14:paraId="3C4FBF27" w14:textId="77777777" w:rsidTr="00407DC8">
        <w:trPr>
          <w:cnfStyle w:val="000000010000" w:firstRow="0" w:lastRow="0" w:firstColumn="0" w:lastColumn="0" w:oddVBand="0" w:evenVBand="0" w:oddHBand="0" w:evenHBand="1" w:firstRowFirstColumn="0" w:firstRowLastColumn="0" w:lastRowFirstColumn="0" w:lastRowLastColumn="0"/>
          <w:trHeight w:val="589"/>
          <w:jc w:val="center"/>
        </w:trPr>
        <w:tc>
          <w:tcPr>
            <w:tcW w:w="1905" w:type="dxa"/>
            <w:shd w:val="clear" w:color="auto" w:fill="auto"/>
          </w:tcPr>
          <w:p w14:paraId="5552ED51" w14:textId="77777777" w:rsidR="00407DC8" w:rsidRDefault="00B16C67">
            <w:pPr>
              <w:jc w:val="left"/>
              <w:rPr>
                <w:rFonts w:ascii="Arial" w:eastAsia="Arial" w:hAnsi="Arial" w:cs="Arial"/>
                <w:b/>
                <w:sz w:val="17"/>
                <w:szCs w:val="17"/>
              </w:rPr>
            </w:pPr>
            <w:r>
              <w:rPr>
                <w:rFonts w:ascii="Arial" w:eastAsia="Arial" w:hAnsi="Arial" w:cs="Arial"/>
                <w:b/>
                <w:sz w:val="17"/>
                <w:szCs w:val="17"/>
              </w:rPr>
              <w:t>Pupils forget to wash their hands regularly and frequently</w:t>
            </w:r>
          </w:p>
        </w:tc>
        <w:tc>
          <w:tcPr>
            <w:tcW w:w="1005" w:type="dxa"/>
            <w:shd w:val="clear" w:color="auto" w:fill="FF0000"/>
            <w:vAlign w:val="center"/>
          </w:tcPr>
          <w:p w14:paraId="69671178"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5850" w:type="dxa"/>
            <w:shd w:val="clear" w:color="auto" w:fill="auto"/>
          </w:tcPr>
          <w:p w14:paraId="321608A7" w14:textId="77777777" w:rsidR="00407DC8" w:rsidRDefault="00B16C67">
            <w:pPr>
              <w:numPr>
                <w:ilvl w:val="0"/>
                <w:numId w:val="44"/>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Staff training includes the need to remind pupils of the need to wash their hands regularly and frequently to include start of school day, after breaks and after using any shared equipment</w:t>
            </w:r>
          </w:p>
          <w:p w14:paraId="1256C344" w14:textId="77777777" w:rsidR="00407DC8" w:rsidRDefault="00B16C67">
            <w:pPr>
              <w:numPr>
                <w:ilvl w:val="0"/>
                <w:numId w:val="44"/>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Poster</w:t>
            </w:r>
            <w:r>
              <w:rPr>
                <w:rFonts w:ascii="Arial" w:eastAsia="Arial" w:hAnsi="Arial" w:cs="Arial"/>
                <w:sz w:val="17"/>
                <w:szCs w:val="17"/>
              </w:rPr>
              <w:t>s and electronic messaging boards reinforce the need to wash hands regularly and frequently.</w:t>
            </w:r>
          </w:p>
          <w:p w14:paraId="258DBDF4" w14:textId="77777777" w:rsidR="00407DC8" w:rsidRDefault="00B16C67">
            <w:pPr>
              <w:numPr>
                <w:ilvl w:val="0"/>
                <w:numId w:val="44"/>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School leaders monitor the extent to which handwashing is taking place on a regular and frequent basis.</w:t>
            </w:r>
          </w:p>
          <w:p w14:paraId="49BD0099" w14:textId="77777777" w:rsidR="00407DC8" w:rsidRDefault="00B16C67">
            <w:pPr>
              <w:numPr>
                <w:ilvl w:val="0"/>
                <w:numId w:val="44"/>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Pupils should be encouraged where possible not to touch their faces or to put objects in their mouths. </w:t>
            </w:r>
          </w:p>
        </w:tc>
        <w:tc>
          <w:tcPr>
            <w:tcW w:w="735" w:type="dxa"/>
            <w:shd w:val="clear" w:color="auto" w:fill="auto"/>
          </w:tcPr>
          <w:p w14:paraId="72CCC7F1"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351F6B00"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1158C1FC"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15169201"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DEBDF59"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7CE40889"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53285A3E"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4E1ADAB5"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774537F4" w14:textId="77777777" w:rsidR="00407DC8" w:rsidRDefault="00407DC8">
            <w:pPr>
              <w:pBdr>
                <w:top w:val="nil"/>
                <w:left w:val="nil"/>
                <w:bottom w:val="nil"/>
                <w:right w:val="nil"/>
                <w:between w:val="nil"/>
              </w:pBdr>
              <w:jc w:val="left"/>
              <w:rPr>
                <w:rFonts w:ascii="Arial" w:eastAsia="Arial" w:hAnsi="Arial" w:cs="Arial"/>
                <w:sz w:val="17"/>
                <w:szCs w:val="17"/>
              </w:rPr>
            </w:pPr>
          </w:p>
        </w:tc>
        <w:tc>
          <w:tcPr>
            <w:tcW w:w="3780" w:type="dxa"/>
            <w:shd w:val="clear" w:color="auto" w:fill="auto"/>
          </w:tcPr>
          <w:p w14:paraId="3580828E" w14:textId="77777777" w:rsidR="00407DC8" w:rsidRDefault="00B16C67">
            <w:pPr>
              <w:numPr>
                <w:ilvl w:val="0"/>
                <w:numId w:val="115"/>
              </w:numPr>
              <w:spacing w:before="240"/>
              <w:jc w:val="left"/>
              <w:rPr>
                <w:rFonts w:ascii="Arial" w:eastAsia="Arial" w:hAnsi="Arial" w:cs="Arial"/>
                <w:sz w:val="17"/>
                <w:szCs w:val="17"/>
              </w:rPr>
            </w:pPr>
            <w:r>
              <w:rPr>
                <w:rFonts w:ascii="Arial" w:eastAsia="Arial" w:hAnsi="Arial" w:cs="Arial"/>
                <w:sz w:val="17"/>
                <w:szCs w:val="17"/>
              </w:rPr>
              <w:t>Staff will ensure children wash their hands regularly.</w:t>
            </w:r>
          </w:p>
          <w:p w14:paraId="1E1D3F41" w14:textId="77777777" w:rsidR="00407DC8" w:rsidRDefault="00B16C67">
            <w:pPr>
              <w:numPr>
                <w:ilvl w:val="0"/>
                <w:numId w:val="115"/>
              </w:numPr>
              <w:jc w:val="left"/>
              <w:rPr>
                <w:rFonts w:ascii="Arial" w:eastAsia="Arial" w:hAnsi="Arial" w:cs="Arial"/>
                <w:sz w:val="17"/>
                <w:szCs w:val="17"/>
              </w:rPr>
            </w:pPr>
            <w:r>
              <w:rPr>
                <w:rFonts w:ascii="Arial" w:eastAsia="Arial" w:hAnsi="Arial" w:cs="Arial"/>
                <w:sz w:val="17"/>
                <w:szCs w:val="17"/>
              </w:rPr>
              <w:t>Hand Washing or use of sanitisers has been</w:t>
            </w:r>
            <w:r>
              <w:rPr>
                <w:rFonts w:ascii="Arial" w:eastAsia="Arial" w:hAnsi="Arial" w:cs="Arial"/>
                <w:sz w:val="17"/>
                <w:szCs w:val="17"/>
              </w:rPr>
              <w:t xml:space="preserve"> planned into pupils break and lunch schedule</w:t>
            </w:r>
          </w:p>
          <w:p w14:paraId="631066E5" w14:textId="77777777" w:rsidR="00407DC8" w:rsidRDefault="00B16C67">
            <w:pPr>
              <w:numPr>
                <w:ilvl w:val="0"/>
                <w:numId w:val="115"/>
              </w:numPr>
              <w:jc w:val="left"/>
              <w:rPr>
                <w:rFonts w:ascii="Arial" w:eastAsia="Arial" w:hAnsi="Arial" w:cs="Arial"/>
                <w:sz w:val="17"/>
                <w:szCs w:val="17"/>
              </w:rPr>
            </w:pPr>
            <w:r>
              <w:rPr>
                <w:rFonts w:ascii="Arial" w:eastAsia="Arial" w:hAnsi="Arial" w:cs="Arial"/>
                <w:sz w:val="17"/>
                <w:szCs w:val="17"/>
              </w:rPr>
              <w:t>Signage and posters will be put in classrooms and around school as reminders</w:t>
            </w:r>
          </w:p>
          <w:p w14:paraId="07484792" w14:textId="77777777" w:rsidR="00407DC8" w:rsidRDefault="00B16C67">
            <w:pPr>
              <w:numPr>
                <w:ilvl w:val="0"/>
                <w:numId w:val="115"/>
              </w:numPr>
              <w:jc w:val="left"/>
              <w:rPr>
                <w:rFonts w:ascii="Arial" w:eastAsia="Arial" w:hAnsi="Arial" w:cs="Arial"/>
                <w:sz w:val="17"/>
                <w:szCs w:val="17"/>
              </w:rPr>
            </w:pPr>
            <w:r>
              <w:rPr>
                <w:rFonts w:ascii="Arial" w:eastAsia="Arial" w:hAnsi="Arial" w:cs="Arial"/>
                <w:sz w:val="17"/>
                <w:szCs w:val="17"/>
              </w:rPr>
              <w:t>Hand sanitisers placed outside each classroom to be used on entry and exit.</w:t>
            </w:r>
          </w:p>
          <w:p w14:paraId="7AEE607C" w14:textId="77777777" w:rsidR="00407DC8" w:rsidRDefault="00B16C67">
            <w:pPr>
              <w:numPr>
                <w:ilvl w:val="0"/>
                <w:numId w:val="115"/>
              </w:numPr>
              <w:jc w:val="left"/>
              <w:rPr>
                <w:rFonts w:ascii="Arial" w:eastAsia="Arial" w:hAnsi="Arial" w:cs="Arial"/>
                <w:sz w:val="17"/>
                <w:szCs w:val="17"/>
              </w:rPr>
            </w:pPr>
            <w:r>
              <w:rPr>
                <w:rFonts w:ascii="Arial" w:eastAsia="Arial" w:hAnsi="Arial" w:cs="Arial"/>
                <w:sz w:val="17"/>
                <w:szCs w:val="17"/>
              </w:rPr>
              <w:t>Hand sanitisers to be placed around the school at key poi</w:t>
            </w:r>
            <w:r>
              <w:rPr>
                <w:rFonts w:ascii="Arial" w:eastAsia="Arial" w:hAnsi="Arial" w:cs="Arial"/>
                <w:sz w:val="17"/>
                <w:szCs w:val="17"/>
              </w:rPr>
              <w:t>nts to ensure regular and ease of use</w:t>
            </w:r>
          </w:p>
          <w:p w14:paraId="25F87AF2" w14:textId="77777777" w:rsidR="00407DC8" w:rsidRDefault="00B16C67">
            <w:pPr>
              <w:numPr>
                <w:ilvl w:val="0"/>
                <w:numId w:val="115"/>
              </w:numPr>
              <w:jc w:val="left"/>
              <w:rPr>
                <w:rFonts w:ascii="Arial" w:eastAsia="Arial" w:hAnsi="Arial" w:cs="Arial"/>
                <w:sz w:val="17"/>
                <w:szCs w:val="17"/>
              </w:rPr>
            </w:pPr>
            <w:r>
              <w:rPr>
                <w:rFonts w:ascii="Arial" w:eastAsia="Arial" w:hAnsi="Arial" w:cs="Arial"/>
                <w:sz w:val="17"/>
                <w:szCs w:val="17"/>
              </w:rPr>
              <w:t>Initial induction sessions on each year groups first day back  to include expectations on hygiene</w:t>
            </w:r>
          </w:p>
          <w:p w14:paraId="4891602B" w14:textId="77777777" w:rsidR="00407DC8" w:rsidRDefault="00B16C67">
            <w:pPr>
              <w:numPr>
                <w:ilvl w:val="0"/>
                <w:numId w:val="115"/>
              </w:numPr>
              <w:spacing w:after="240"/>
              <w:jc w:val="left"/>
              <w:rPr>
                <w:rFonts w:ascii="Arial" w:eastAsia="Arial" w:hAnsi="Arial" w:cs="Arial"/>
                <w:sz w:val="17"/>
                <w:szCs w:val="17"/>
              </w:rPr>
            </w:pPr>
            <w:r>
              <w:rPr>
                <w:rFonts w:ascii="Arial" w:eastAsia="Arial" w:hAnsi="Arial" w:cs="Arial"/>
                <w:sz w:val="17"/>
                <w:szCs w:val="17"/>
              </w:rPr>
              <w:lastRenderedPageBreak/>
              <w:t>Staff will be expected to remind pupils regularly of hygiene expectations</w:t>
            </w:r>
          </w:p>
        </w:tc>
        <w:tc>
          <w:tcPr>
            <w:tcW w:w="870" w:type="dxa"/>
            <w:shd w:val="clear" w:color="auto" w:fill="FFC000"/>
            <w:vAlign w:val="center"/>
          </w:tcPr>
          <w:p w14:paraId="0C232BB0" w14:textId="77777777" w:rsidR="00407DC8" w:rsidRDefault="00B16C67">
            <w:pPr>
              <w:pBdr>
                <w:top w:val="nil"/>
                <w:left w:val="nil"/>
                <w:bottom w:val="nil"/>
                <w:right w:val="nil"/>
                <w:between w:val="nil"/>
              </w:pBdr>
              <w:jc w:val="center"/>
              <w:rPr>
                <w:rFonts w:ascii="Arial" w:eastAsia="Arial" w:hAnsi="Arial" w:cs="Arial"/>
                <w:b/>
                <w:sz w:val="17"/>
                <w:szCs w:val="17"/>
              </w:rPr>
            </w:pPr>
            <w:r>
              <w:rPr>
                <w:rFonts w:ascii="Arial" w:eastAsia="Arial" w:hAnsi="Arial" w:cs="Arial"/>
                <w:b/>
                <w:sz w:val="17"/>
                <w:szCs w:val="17"/>
              </w:rPr>
              <w:lastRenderedPageBreak/>
              <w:t>M</w:t>
            </w:r>
          </w:p>
        </w:tc>
      </w:tr>
      <w:tr w:rsidR="00407DC8" w14:paraId="70F83583" w14:textId="77777777" w:rsidTr="00407DC8">
        <w:trPr>
          <w:cnfStyle w:val="000000100000" w:firstRow="0" w:lastRow="0" w:firstColumn="0" w:lastColumn="0" w:oddVBand="0" w:evenVBand="0" w:oddHBand="1" w:evenHBand="0" w:firstRowFirstColumn="0" w:firstRowLastColumn="0" w:lastRowFirstColumn="0" w:lastRowLastColumn="0"/>
          <w:trHeight w:val="431"/>
          <w:jc w:val="center"/>
        </w:trPr>
        <w:tc>
          <w:tcPr>
            <w:tcW w:w="14145" w:type="dxa"/>
            <w:gridSpan w:val="6"/>
            <w:shd w:val="clear" w:color="auto" w:fill="D9D9D9"/>
          </w:tcPr>
          <w:p w14:paraId="5A650831" w14:textId="77777777" w:rsidR="00407DC8" w:rsidRDefault="00B16C67">
            <w:pPr>
              <w:jc w:val="left"/>
              <w:rPr>
                <w:rFonts w:ascii="Arial" w:eastAsia="Arial" w:hAnsi="Arial" w:cs="Arial"/>
                <w:b/>
                <w:sz w:val="17"/>
                <w:szCs w:val="17"/>
              </w:rPr>
            </w:pPr>
            <w:r>
              <w:rPr>
                <w:rFonts w:ascii="Arial" w:eastAsia="Arial" w:hAnsi="Arial" w:cs="Arial"/>
                <w:b/>
                <w:sz w:val="17"/>
                <w:szCs w:val="17"/>
              </w:rPr>
              <w:t>2.3 Clothing/fabric</w:t>
            </w:r>
          </w:p>
        </w:tc>
      </w:tr>
      <w:tr w:rsidR="00407DC8" w14:paraId="7F0F5072" w14:textId="77777777" w:rsidTr="00407DC8">
        <w:trPr>
          <w:cnfStyle w:val="000000010000" w:firstRow="0" w:lastRow="0" w:firstColumn="0" w:lastColumn="0" w:oddVBand="0" w:evenVBand="0" w:oddHBand="0" w:evenHBand="1" w:firstRowFirstColumn="0" w:firstRowLastColumn="0" w:lastRowFirstColumn="0" w:lastRowLastColumn="0"/>
          <w:trHeight w:val="1075"/>
          <w:jc w:val="center"/>
        </w:trPr>
        <w:tc>
          <w:tcPr>
            <w:tcW w:w="1905" w:type="dxa"/>
            <w:shd w:val="clear" w:color="auto" w:fill="auto"/>
          </w:tcPr>
          <w:p w14:paraId="7D29CA23" w14:textId="77777777" w:rsidR="00407DC8" w:rsidRDefault="00B16C67">
            <w:pPr>
              <w:jc w:val="left"/>
              <w:rPr>
                <w:rFonts w:ascii="Arial" w:eastAsia="Arial" w:hAnsi="Arial" w:cs="Arial"/>
                <w:b/>
                <w:sz w:val="17"/>
                <w:szCs w:val="17"/>
              </w:rPr>
            </w:pPr>
            <w:r>
              <w:rPr>
                <w:rFonts w:ascii="Arial" w:eastAsia="Arial" w:hAnsi="Arial" w:cs="Arial"/>
                <w:b/>
                <w:sz w:val="17"/>
                <w:szCs w:val="17"/>
              </w:rPr>
              <w:t>Not wearing clean clothes regularly may increase the risk of the virus spreading</w:t>
            </w:r>
          </w:p>
        </w:tc>
        <w:tc>
          <w:tcPr>
            <w:tcW w:w="1005" w:type="dxa"/>
            <w:shd w:val="clear" w:color="auto" w:fill="FF0000"/>
            <w:vAlign w:val="center"/>
          </w:tcPr>
          <w:p w14:paraId="473CA21E"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5850" w:type="dxa"/>
            <w:shd w:val="clear" w:color="auto" w:fill="auto"/>
          </w:tcPr>
          <w:p w14:paraId="7C24270C" w14:textId="77777777" w:rsidR="00407DC8" w:rsidRDefault="00B16C67">
            <w:pPr>
              <w:numPr>
                <w:ilvl w:val="0"/>
                <w:numId w:val="45"/>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Uniform is worn and washed regularly as normal</w:t>
            </w:r>
          </w:p>
          <w:p w14:paraId="11FAE283" w14:textId="77777777" w:rsidR="00407DC8" w:rsidRDefault="00B16C67">
            <w:pPr>
              <w:numPr>
                <w:ilvl w:val="0"/>
                <w:numId w:val="45"/>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Policies are agreed prior to the school opening on the wearing of uniforms by pupils and business dress by staff to minimise risks </w:t>
            </w:r>
          </w:p>
          <w:p w14:paraId="60D06579" w14:textId="77777777" w:rsidR="00407DC8" w:rsidRDefault="00B16C67">
            <w:pPr>
              <w:numPr>
                <w:ilvl w:val="0"/>
                <w:numId w:val="45"/>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Expectations and guidance are communicated to parents.</w:t>
            </w:r>
          </w:p>
          <w:p w14:paraId="35D1C167" w14:textId="77777777" w:rsidR="00407DC8" w:rsidRDefault="00B16C67">
            <w:pPr>
              <w:numPr>
                <w:ilvl w:val="0"/>
                <w:numId w:val="45"/>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Uniform that cannot be machine washed should be avoided</w:t>
            </w:r>
            <w:r>
              <w:rPr>
                <w:rFonts w:ascii="Arial" w:eastAsia="Arial" w:hAnsi="Arial" w:cs="Arial"/>
                <w:sz w:val="17"/>
                <w:szCs w:val="17"/>
              </w:rPr>
              <w:t xml:space="preserve"> where possibl</w:t>
            </w:r>
            <w:r>
              <w:rPr>
                <w:rFonts w:ascii="Arial" w:eastAsia="Arial" w:hAnsi="Arial" w:cs="Arial"/>
                <w:sz w:val="17"/>
                <w:szCs w:val="17"/>
              </w:rPr>
              <w:t>e</w:t>
            </w:r>
          </w:p>
        </w:tc>
        <w:tc>
          <w:tcPr>
            <w:tcW w:w="735" w:type="dxa"/>
            <w:shd w:val="clear" w:color="auto" w:fill="auto"/>
          </w:tcPr>
          <w:p w14:paraId="4AF55C37"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1DF94FA"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39632359"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2B4FCFB8"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FE09D23"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56F912A4" w14:textId="77777777" w:rsidR="00407DC8" w:rsidRDefault="00407DC8">
            <w:pPr>
              <w:pBdr>
                <w:top w:val="nil"/>
                <w:left w:val="nil"/>
                <w:bottom w:val="nil"/>
                <w:right w:val="nil"/>
                <w:between w:val="nil"/>
              </w:pBdr>
              <w:jc w:val="left"/>
              <w:rPr>
                <w:rFonts w:ascii="Arial" w:eastAsia="Arial" w:hAnsi="Arial" w:cs="Arial"/>
                <w:sz w:val="17"/>
                <w:szCs w:val="17"/>
              </w:rPr>
            </w:pPr>
          </w:p>
        </w:tc>
        <w:tc>
          <w:tcPr>
            <w:tcW w:w="3780" w:type="dxa"/>
            <w:shd w:val="clear" w:color="auto" w:fill="auto"/>
          </w:tcPr>
          <w:p w14:paraId="2C4D0FFF" w14:textId="77777777" w:rsidR="00407DC8" w:rsidRDefault="00B16C67">
            <w:pPr>
              <w:numPr>
                <w:ilvl w:val="0"/>
                <w:numId w:val="125"/>
              </w:numPr>
              <w:spacing w:before="240"/>
              <w:jc w:val="left"/>
              <w:rPr>
                <w:rFonts w:ascii="Arial" w:eastAsia="Arial" w:hAnsi="Arial" w:cs="Arial"/>
                <w:sz w:val="17"/>
                <w:szCs w:val="17"/>
              </w:rPr>
            </w:pPr>
            <w:r>
              <w:rPr>
                <w:rFonts w:ascii="Arial" w:eastAsia="Arial" w:hAnsi="Arial" w:cs="Arial"/>
                <w:sz w:val="17"/>
                <w:szCs w:val="17"/>
              </w:rPr>
              <w:t xml:space="preserve">Full school uniform will be expected on returning to school.  </w:t>
            </w:r>
            <w:r>
              <w:rPr>
                <w:rFonts w:ascii="Arial" w:eastAsia="Arial" w:hAnsi="Arial" w:cs="Arial"/>
                <w:sz w:val="17"/>
                <w:szCs w:val="17"/>
                <w:highlight w:val="green"/>
              </w:rPr>
              <w:t>This will include a face mask</w:t>
            </w:r>
          </w:p>
          <w:p w14:paraId="236B6B20" w14:textId="77777777" w:rsidR="00407DC8" w:rsidRDefault="00B16C67">
            <w:pPr>
              <w:numPr>
                <w:ilvl w:val="0"/>
                <w:numId w:val="125"/>
              </w:numPr>
              <w:jc w:val="left"/>
              <w:rPr>
                <w:rFonts w:ascii="Arial" w:eastAsia="Arial" w:hAnsi="Arial" w:cs="Arial"/>
                <w:sz w:val="17"/>
                <w:szCs w:val="17"/>
              </w:rPr>
            </w:pPr>
            <w:r>
              <w:rPr>
                <w:rFonts w:ascii="Arial" w:eastAsia="Arial" w:hAnsi="Arial" w:cs="Arial"/>
                <w:sz w:val="17"/>
                <w:szCs w:val="17"/>
              </w:rPr>
              <w:t>Guidance on cleaning hands with rolling up sleeves discussed with pupils</w:t>
            </w:r>
          </w:p>
          <w:p w14:paraId="6AF97B05" w14:textId="77777777" w:rsidR="00407DC8" w:rsidRDefault="00B16C67">
            <w:pPr>
              <w:numPr>
                <w:ilvl w:val="0"/>
                <w:numId w:val="125"/>
              </w:numPr>
              <w:jc w:val="left"/>
              <w:rPr>
                <w:rFonts w:ascii="Arial" w:eastAsia="Arial" w:hAnsi="Arial" w:cs="Arial"/>
                <w:sz w:val="17"/>
                <w:szCs w:val="17"/>
              </w:rPr>
            </w:pPr>
            <w:r>
              <w:rPr>
                <w:rFonts w:ascii="Arial" w:eastAsia="Arial" w:hAnsi="Arial" w:cs="Arial"/>
                <w:sz w:val="17"/>
                <w:szCs w:val="17"/>
              </w:rPr>
              <w:t>Guidance on the importance of keeping clothing clean will be shared and discussed with pupils</w:t>
            </w:r>
          </w:p>
          <w:p w14:paraId="7FF16B32" w14:textId="77777777" w:rsidR="00407DC8" w:rsidRDefault="00B16C67">
            <w:pPr>
              <w:numPr>
                <w:ilvl w:val="0"/>
                <w:numId w:val="125"/>
              </w:numPr>
              <w:jc w:val="left"/>
              <w:rPr>
                <w:rFonts w:ascii="Arial" w:eastAsia="Arial" w:hAnsi="Arial" w:cs="Arial"/>
                <w:sz w:val="17"/>
                <w:szCs w:val="17"/>
              </w:rPr>
            </w:pPr>
            <w:r>
              <w:rPr>
                <w:rFonts w:ascii="Arial" w:eastAsia="Arial" w:hAnsi="Arial" w:cs="Arial"/>
                <w:sz w:val="17"/>
                <w:szCs w:val="17"/>
              </w:rPr>
              <w:t>Hand sanitiser will be in place near the shoe cupboard for use before and after using school provided shoes</w:t>
            </w:r>
          </w:p>
        </w:tc>
        <w:tc>
          <w:tcPr>
            <w:tcW w:w="870" w:type="dxa"/>
            <w:shd w:val="clear" w:color="auto" w:fill="92D050"/>
            <w:vAlign w:val="center"/>
          </w:tcPr>
          <w:p w14:paraId="6BAA4B15" w14:textId="77777777" w:rsidR="00407DC8" w:rsidRDefault="00B16C67">
            <w:pPr>
              <w:jc w:val="center"/>
              <w:rPr>
                <w:rFonts w:ascii="Arial" w:eastAsia="Arial" w:hAnsi="Arial" w:cs="Arial"/>
                <w:b/>
                <w:sz w:val="17"/>
                <w:szCs w:val="17"/>
              </w:rPr>
            </w:pPr>
            <w:r>
              <w:rPr>
                <w:rFonts w:ascii="Arial" w:eastAsia="Arial" w:hAnsi="Arial" w:cs="Arial"/>
                <w:b/>
                <w:sz w:val="17"/>
                <w:szCs w:val="17"/>
              </w:rPr>
              <w:t>L</w:t>
            </w:r>
          </w:p>
        </w:tc>
      </w:tr>
      <w:tr w:rsidR="00407DC8" w14:paraId="7EFF74A5" w14:textId="77777777" w:rsidTr="00407DC8">
        <w:trPr>
          <w:cnfStyle w:val="000000100000" w:firstRow="0" w:lastRow="0" w:firstColumn="0" w:lastColumn="0" w:oddVBand="0" w:evenVBand="0" w:oddHBand="1" w:evenHBand="0" w:firstRowFirstColumn="0" w:firstRowLastColumn="0" w:lastRowFirstColumn="0" w:lastRowLastColumn="0"/>
          <w:trHeight w:val="978"/>
          <w:jc w:val="center"/>
        </w:trPr>
        <w:tc>
          <w:tcPr>
            <w:tcW w:w="1905" w:type="dxa"/>
            <w:shd w:val="clear" w:color="auto" w:fill="auto"/>
          </w:tcPr>
          <w:p w14:paraId="098E344E" w14:textId="77777777" w:rsidR="00407DC8" w:rsidRDefault="00B16C67">
            <w:pPr>
              <w:jc w:val="left"/>
              <w:rPr>
                <w:rFonts w:ascii="Arial" w:eastAsia="Arial" w:hAnsi="Arial" w:cs="Arial"/>
                <w:b/>
                <w:sz w:val="17"/>
                <w:szCs w:val="17"/>
              </w:rPr>
            </w:pPr>
            <w:r>
              <w:rPr>
                <w:rFonts w:ascii="Arial" w:eastAsia="Arial" w:hAnsi="Arial" w:cs="Arial"/>
                <w:b/>
                <w:sz w:val="17"/>
                <w:szCs w:val="17"/>
              </w:rPr>
              <w:t xml:space="preserve">The use of resources and equipment may not be cleaned frequently enough </w:t>
            </w:r>
          </w:p>
        </w:tc>
        <w:tc>
          <w:tcPr>
            <w:tcW w:w="1005" w:type="dxa"/>
            <w:shd w:val="clear" w:color="auto" w:fill="FF0000"/>
            <w:vAlign w:val="center"/>
          </w:tcPr>
          <w:p w14:paraId="2F7956CC"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5850" w:type="dxa"/>
            <w:shd w:val="clear" w:color="auto" w:fill="auto"/>
          </w:tcPr>
          <w:p w14:paraId="5D03AE5E" w14:textId="77777777" w:rsidR="00407DC8" w:rsidRDefault="00B16C67">
            <w:pPr>
              <w:numPr>
                <w:ilvl w:val="0"/>
                <w:numId w:val="46"/>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Students and staff to have their own pens and pencils etc.</w:t>
            </w:r>
          </w:p>
          <w:p w14:paraId="71453951" w14:textId="77777777" w:rsidR="00407DC8" w:rsidRDefault="00B16C67">
            <w:pPr>
              <w:numPr>
                <w:ilvl w:val="0"/>
                <w:numId w:val="46"/>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Classroom resources to be shared only within the bubble and cleaned regularly</w:t>
            </w:r>
          </w:p>
          <w:p w14:paraId="07B4CB38" w14:textId="77777777" w:rsidR="00407DC8" w:rsidRDefault="00B16C67">
            <w:pPr>
              <w:numPr>
                <w:ilvl w:val="0"/>
                <w:numId w:val="46"/>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Resources that are shared between bubbles to</w:t>
            </w:r>
            <w:r>
              <w:rPr>
                <w:rFonts w:ascii="Arial" w:eastAsia="Arial" w:hAnsi="Arial" w:cs="Arial"/>
                <w:sz w:val="17"/>
                <w:szCs w:val="17"/>
              </w:rPr>
              <w:t xml:space="preserve"> be cleaned frequently and always cleaned or rotated and out of reach for a period of 48 hours (72 hours for plastics) between each bubble’s use. </w:t>
            </w:r>
          </w:p>
          <w:p w14:paraId="3DE4E14F" w14:textId="77777777" w:rsidR="00407DC8" w:rsidRDefault="00B16C67">
            <w:pPr>
              <w:numPr>
                <w:ilvl w:val="0"/>
                <w:numId w:val="46"/>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Outdoor equipment to be regularly cleaned </w:t>
            </w:r>
          </w:p>
          <w:p w14:paraId="10A475DC" w14:textId="77777777" w:rsidR="00407DC8" w:rsidRDefault="00B16C67">
            <w:pPr>
              <w:numPr>
                <w:ilvl w:val="0"/>
                <w:numId w:val="46"/>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Limit equipment that pupils bring to school to essential items, such as lunch box, hat, coat, books, PE </w:t>
            </w:r>
            <w:r>
              <w:rPr>
                <w:rFonts w:ascii="Arial" w:eastAsia="Arial" w:hAnsi="Arial" w:cs="Arial"/>
                <w:sz w:val="17"/>
                <w:szCs w:val="17"/>
              </w:rPr>
              <w:t>k</w:t>
            </w:r>
            <w:r>
              <w:rPr>
                <w:rFonts w:ascii="Arial" w:eastAsia="Arial" w:hAnsi="Arial" w:cs="Arial"/>
                <w:sz w:val="17"/>
                <w:szCs w:val="17"/>
              </w:rPr>
              <w:t>it</w:t>
            </w:r>
            <w:r>
              <w:rPr>
                <w:rFonts w:ascii="Arial" w:eastAsia="Arial" w:hAnsi="Arial" w:cs="Arial"/>
                <w:sz w:val="17"/>
                <w:szCs w:val="17"/>
              </w:rPr>
              <w:t>,</w:t>
            </w:r>
            <w:r>
              <w:rPr>
                <w:rFonts w:ascii="Arial" w:eastAsia="Arial" w:hAnsi="Arial" w:cs="Arial"/>
                <w:sz w:val="17"/>
                <w:szCs w:val="17"/>
              </w:rPr>
              <w:t xml:space="preserve"> stationery</w:t>
            </w:r>
            <w:r>
              <w:rPr>
                <w:rFonts w:ascii="Arial" w:eastAsia="Arial" w:hAnsi="Arial" w:cs="Arial"/>
                <w:sz w:val="17"/>
                <w:szCs w:val="17"/>
              </w:rPr>
              <w:t>, etc.</w:t>
            </w:r>
          </w:p>
          <w:p w14:paraId="104A2A74" w14:textId="77777777" w:rsidR="00407DC8" w:rsidRDefault="00B16C67">
            <w:pPr>
              <w:numPr>
                <w:ilvl w:val="0"/>
                <w:numId w:val="46"/>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Limit unnecessary sharing of resources as much as possible. </w:t>
            </w:r>
          </w:p>
        </w:tc>
        <w:tc>
          <w:tcPr>
            <w:tcW w:w="735" w:type="dxa"/>
            <w:shd w:val="clear" w:color="auto" w:fill="auto"/>
          </w:tcPr>
          <w:p w14:paraId="084B5A18"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DCBF5CD"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4A1A453"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6829B860"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3932BDE"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6006BA30"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7D21BBC5"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22D69D5"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7341CE31"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3E902862"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tc>
        <w:tc>
          <w:tcPr>
            <w:tcW w:w="3780" w:type="dxa"/>
            <w:shd w:val="clear" w:color="auto" w:fill="auto"/>
            <w:vAlign w:val="center"/>
          </w:tcPr>
          <w:p w14:paraId="3B6A17BC" w14:textId="77777777" w:rsidR="00407DC8" w:rsidRDefault="00B16C67">
            <w:pPr>
              <w:numPr>
                <w:ilvl w:val="0"/>
                <w:numId w:val="5"/>
              </w:numPr>
              <w:jc w:val="left"/>
              <w:rPr>
                <w:rFonts w:ascii="Arial" w:eastAsia="Arial" w:hAnsi="Arial" w:cs="Arial"/>
                <w:sz w:val="17"/>
                <w:szCs w:val="17"/>
              </w:rPr>
            </w:pPr>
            <w:r>
              <w:rPr>
                <w:rFonts w:ascii="Arial" w:eastAsia="Arial" w:hAnsi="Arial" w:cs="Arial"/>
                <w:sz w:val="17"/>
                <w:szCs w:val="17"/>
              </w:rPr>
              <w:t>Use of fabric chairs to be restricted where possible</w:t>
            </w:r>
          </w:p>
          <w:p w14:paraId="701D62DB" w14:textId="77777777" w:rsidR="00407DC8" w:rsidRDefault="00B16C67">
            <w:pPr>
              <w:numPr>
                <w:ilvl w:val="0"/>
                <w:numId w:val="5"/>
              </w:numPr>
              <w:jc w:val="left"/>
              <w:rPr>
                <w:rFonts w:ascii="Arial" w:eastAsia="Arial" w:hAnsi="Arial" w:cs="Arial"/>
                <w:sz w:val="17"/>
                <w:szCs w:val="17"/>
              </w:rPr>
            </w:pPr>
            <w:r>
              <w:rPr>
                <w:rFonts w:ascii="Arial" w:eastAsia="Arial" w:hAnsi="Arial" w:cs="Arial"/>
                <w:sz w:val="17"/>
                <w:szCs w:val="17"/>
              </w:rPr>
              <w:t>Administration Staff (</w:t>
            </w:r>
            <w:proofErr w:type="spellStart"/>
            <w:r>
              <w:rPr>
                <w:rFonts w:ascii="Arial" w:eastAsia="Arial" w:hAnsi="Arial" w:cs="Arial"/>
                <w:sz w:val="17"/>
                <w:szCs w:val="17"/>
              </w:rPr>
              <w:t>e.g</w:t>
            </w:r>
            <w:proofErr w:type="spellEnd"/>
            <w:r>
              <w:rPr>
                <w:rFonts w:ascii="Arial" w:eastAsia="Arial" w:hAnsi="Arial" w:cs="Arial"/>
                <w:sz w:val="17"/>
                <w:szCs w:val="17"/>
              </w:rPr>
              <w:t xml:space="preserve"> reception) and those with their own offices will have their own chairs for personal use</w:t>
            </w:r>
          </w:p>
          <w:p w14:paraId="32666A6A" w14:textId="77777777" w:rsidR="00407DC8" w:rsidRDefault="00B16C67">
            <w:pPr>
              <w:numPr>
                <w:ilvl w:val="0"/>
                <w:numId w:val="5"/>
              </w:numPr>
              <w:jc w:val="left"/>
              <w:rPr>
                <w:rFonts w:ascii="Arial" w:eastAsia="Arial" w:hAnsi="Arial" w:cs="Arial"/>
                <w:sz w:val="17"/>
                <w:szCs w:val="17"/>
              </w:rPr>
            </w:pPr>
            <w:r>
              <w:rPr>
                <w:rFonts w:ascii="Arial" w:eastAsia="Arial" w:hAnsi="Arial" w:cs="Arial"/>
                <w:sz w:val="17"/>
                <w:szCs w:val="17"/>
              </w:rPr>
              <w:t>Visitor chairs in reception will be removed and replaced with plastic chairs</w:t>
            </w:r>
          </w:p>
          <w:p w14:paraId="1E0D2BEB" w14:textId="77777777" w:rsidR="00407DC8" w:rsidRDefault="00B16C67">
            <w:pPr>
              <w:numPr>
                <w:ilvl w:val="0"/>
                <w:numId w:val="5"/>
              </w:numPr>
              <w:jc w:val="left"/>
              <w:rPr>
                <w:rFonts w:ascii="Arial" w:eastAsia="Arial" w:hAnsi="Arial" w:cs="Arial"/>
                <w:sz w:val="17"/>
                <w:szCs w:val="17"/>
              </w:rPr>
            </w:pPr>
            <w:r>
              <w:rPr>
                <w:rFonts w:ascii="Arial" w:eastAsia="Arial" w:hAnsi="Arial" w:cs="Arial"/>
                <w:sz w:val="17"/>
                <w:szCs w:val="17"/>
              </w:rPr>
              <w:t>Meeting chai</w:t>
            </w:r>
            <w:r>
              <w:rPr>
                <w:rFonts w:ascii="Arial" w:eastAsia="Arial" w:hAnsi="Arial" w:cs="Arial"/>
                <w:sz w:val="17"/>
                <w:szCs w:val="17"/>
              </w:rPr>
              <w:t>rs will be replaced with plastic chairs</w:t>
            </w:r>
          </w:p>
        </w:tc>
        <w:tc>
          <w:tcPr>
            <w:tcW w:w="870" w:type="dxa"/>
            <w:shd w:val="clear" w:color="auto" w:fill="92D050"/>
            <w:vAlign w:val="center"/>
          </w:tcPr>
          <w:p w14:paraId="7A5A8DD1" w14:textId="77777777" w:rsidR="00407DC8" w:rsidRDefault="00B16C67">
            <w:pPr>
              <w:jc w:val="center"/>
              <w:rPr>
                <w:rFonts w:ascii="Arial" w:eastAsia="Arial" w:hAnsi="Arial" w:cs="Arial"/>
                <w:b/>
                <w:sz w:val="17"/>
                <w:szCs w:val="17"/>
              </w:rPr>
            </w:pPr>
            <w:r>
              <w:rPr>
                <w:rFonts w:ascii="Arial" w:eastAsia="Arial" w:hAnsi="Arial" w:cs="Arial"/>
                <w:b/>
                <w:sz w:val="17"/>
                <w:szCs w:val="17"/>
              </w:rPr>
              <w:t>L</w:t>
            </w:r>
          </w:p>
        </w:tc>
      </w:tr>
      <w:tr w:rsidR="00407DC8" w14:paraId="6E4DEF87" w14:textId="77777777" w:rsidTr="00407DC8">
        <w:trPr>
          <w:cnfStyle w:val="000000010000" w:firstRow="0" w:lastRow="0" w:firstColumn="0" w:lastColumn="0" w:oddVBand="0" w:evenVBand="0" w:oddHBand="0" w:evenHBand="1" w:firstRowFirstColumn="0" w:firstRowLastColumn="0" w:lastRowFirstColumn="0" w:lastRowLastColumn="0"/>
          <w:trHeight w:val="431"/>
          <w:jc w:val="center"/>
        </w:trPr>
        <w:tc>
          <w:tcPr>
            <w:tcW w:w="14145" w:type="dxa"/>
            <w:gridSpan w:val="6"/>
            <w:shd w:val="clear" w:color="auto" w:fill="D9D9D9"/>
          </w:tcPr>
          <w:p w14:paraId="292AE989" w14:textId="77777777" w:rsidR="00407DC8" w:rsidRDefault="00B16C67">
            <w:pPr>
              <w:jc w:val="left"/>
              <w:rPr>
                <w:rFonts w:ascii="Arial" w:eastAsia="Arial" w:hAnsi="Arial" w:cs="Arial"/>
                <w:b/>
                <w:sz w:val="17"/>
                <w:szCs w:val="17"/>
              </w:rPr>
            </w:pPr>
            <w:bookmarkStart w:id="19" w:name="_44sinio" w:colFirst="0" w:colLast="0"/>
            <w:bookmarkEnd w:id="19"/>
            <w:r>
              <w:rPr>
                <w:rFonts w:ascii="Arial" w:eastAsia="Arial" w:hAnsi="Arial" w:cs="Arial"/>
                <w:b/>
                <w:sz w:val="17"/>
                <w:szCs w:val="17"/>
              </w:rPr>
              <w:t>2.4 Testing and managing symptoms</w:t>
            </w:r>
          </w:p>
        </w:tc>
      </w:tr>
      <w:tr w:rsidR="00407DC8" w14:paraId="17EEAE87" w14:textId="77777777" w:rsidTr="00407DC8">
        <w:trPr>
          <w:cnfStyle w:val="000000100000" w:firstRow="0" w:lastRow="0" w:firstColumn="0" w:lastColumn="0" w:oddVBand="0" w:evenVBand="0" w:oddHBand="1" w:evenHBand="0" w:firstRowFirstColumn="0" w:firstRowLastColumn="0" w:lastRowFirstColumn="0" w:lastRowLastColumn="0"/>
          <w:trHeight w:val="971"/>
          <w:jc w:val="center"/>
        </w:trPr>
        <w:tc>
          <w:tcPr>
            <w:tcW w:w="1905" w:type="dxa"/>
            <w:shd w:val="clear" w:color="auto" w:fill="auto"/>
          </w:tcPr>
          <w:p w14:paraId="3EEB082D" w14:textId="77777777" w:rsidR="00407DC8" w:rsidRDefault="00B16C67">
            <w:pPr>
              <w:jc w:val="left"/>
              <w:rPr>
                <w:rFonts w:ascii="Arial" w:eastAsia="Arial" w:hAnsi="Arial" w:cs="Arial"/>
                <w:b/>
                <w:sz w:val="17"/>
                <w:szCs w:val="17"/>
              </w:rPr>
            </w:pPr>
            <w:r>
              <w:rPr>
                <w:rFonts w:ascii="Arial" w:eastAsia="Arial" w:hAnsi="Arial" w:cs="Arial"/>
                <w:b/>
                <w:sz w:val="17"/>
                <w:szCs w:val="17"/>
              </w:rPr>
              <w:t>Testing is not used effectively to help manage staffing levels and support staff wellbeing</w:t>
            </w:r>
          </w:p>
        </w:tc>
        <w:tc>
          <w:tcPr>
            <w:tcW w:w="1005" w:type="dxa"/>
            <w:shd w:val="clear" w:color="auto" w:fill="FF0000"/>
            <w:vAlign w:val="center"/>
          </w:tcPr>
          <w:p w14:paraId="59A5832F"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5850" w:type="dxa"/>
            <w:shd w:val="clear" w:color="auto" w:fill="auto"/>
          </w:tcPr>
          <w:p w14:paraId="3DA67DF0" w14:textId="77777777" w:rsidR="00407DC8" w:rsidRDefault="00B16C67">
            <w:pPr>
              <w:numPr>
                <w:ilvl w:val="0"/>
                <w:numId w:val="32"/>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Guidance on getting tested has been published. </w:t>
            </w:r>
          </w:p>
          <w:p w14:paraId="373A2E30" w14:textId="77777777" w:rsidR="00407DC8" w:rsidRDefault="00B16C67">
            <w:pPr>
              <w:numPr>
                <w:ilvl w:val="0"/>
                <w:numId w:val="32"/>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The guidance has been explained to staff as part of the induction process.</w:t>
            </w:r>
          </w:p>
          <w:p w14:paraId="4E0AC4A6" w14:textId="77777777" w:rsidR="00407DC8" w:rsidRDefault="00B16C67">
            <w:pPr>
              <w:numPr>
                <w:ilvl w:val="0"/>
                <w:numId w:val="32"/>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Health and Wellbeing support is available through the LA  </w:t>
            </w:r>
            <w:hyperlink r:id="rId14">
              <w:r>
                <w:rPr>
                  <w:rFonts w:ascii="Arial" w:eastAsia="Arial" w:hAnsi="Arial" w:cs="Arial"/>
                  <w:color w:val="EC008C"/>
                  <w:sz w:val="17"/>
                  <w:szCs w:val="17"/>
                  <w:u w:val="single"/>
                </w:rPr>
                <w:t>https://myzone.salford.gov.uk/people-zone/health-and-wellbeing</w:t>
              </w:r>
            </w:hyperlink>
            <w:r>
              <w:rPr>
                <w:rFonts w:ascii="Arial" w:eastAsia="Arial" w:hAnsi="Arial" w:cs="Arial"/>
                <w:sz w:val="17"/>
                <w:szCs w:val="17"/>
              </w:rPr>
              <w:t xml:space="preserve"> </w:t>
            </w:r>
          </w:p>
          <w:p w14:paraId="0E26ECA6" w14:textId="77777777" w:rsidR="00407DC8" w:rsidRDefault="00B16C67">
            <w:pPr>
              <w:numPr>
                <w:ilvl w:val="0"/>
                <w:numId w:val="124"/>
              </w:numPr>
              <w:jc w:val="left"/>
              <w:rPr>
                <w:rFonts w:ascii="Arial" w:eastAsia="Arial" w:hAnsi="Arial" w:cs="Arial"/>
                <w:color w:val="0B0C0C"/>
                <w:sz w:val="17"/>
                <w:szCs w:val="17"/>
              </w:rPr>
            </w:pPr>
            <w:r>
              <w:rPr>
                <w:rFonts w:ascii="Arial" w:eastAsia="Arial" w:hAnsi="Arial" w:cs="Arial"/>
                <w:color w:val="0B0C0C"/>
                <w:sz w:val="17"/>
                <w:szCs w:val="17"/>
                <w:highlight w:val="green"/>
              </w:rPr>
              <w:t>An In School testing program has been implemented us</w:t>
            </w:r>
            <w:r>
              <w:rPr>
                <w:rFonts w:ascii="Arial" w:eastAsia="Arial" w:hAnsi="Arial" w:cs="Arial"/>
                <w:color w:val="0B0C0C"/>
                <w:sz w:val="17"/>
                <w:szCs w:val="17"/>
                <w:highlight w:val="green"/>
              </w:rPr>
              <w:t>ing Lateral Flow tests</w:t>
            </w:r>
          </w:p>
          <w:p w14:paraId="065155B4" w14:textId="77777777" w:rsidR="00407DC8" w:rsidRDefault="00B16C67">
            <w:pPr>
              <w:numPr>
                <w:ilvl w:val="0"/>
                <w:numId w:val="124"/>
              </w:numPr>
              <w:jc w:val="left"/>
              <w:rPr>
                <w:rFonts w:ascii="Arial" w:eastAsia="Arial" w:hAnsi="Arial" w:cs="Arial"/>
                <w:color w:val="0B0C0C"/>
                <w:sz w:val="17"/>
                <w:szCs w:val="17"/>
                <w:highlight w:val="green"/>
              </w:rPr>
            </w:pPr>
            <w:r>
              <w:rPr>
                <w:rFonts w:ascii="Arial" w:eastAsia="Arial" w:hAnsi="Arial" w:cs="Arial"/>
                <w:color w:val="0B0C0C"/>
                <w:sz w:val="17"/>
                <w:szCs w:val="17"/>
                <w:highlight w:val="green"/>
              </w:rPr>
              <w:t>Lateral flow testing kits distributed to staff and pupils consenting to the testing program</w:t>
            </w:r>
          </w:p>
        </w:tc>
        <w:tc>
          <w:tcPr>
            <w:tcW w:w="735" w:type="dxa"/>
            <w:shd w:val="clear" w:color="auto" w:fill="auto"/>
          </w:tcPr>
          <w:p w14:paraId="7951931C"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9858644"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27CCA87"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28725F22"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6B856C5" w14:textId="77777777" w:rsidR="00407DC8" w:rsidRDefault="00407DC8">
            <w:pPr>
              <w:pBdr>
                <w:top w:val="nil"/>
                <w:left w:val="nil"/>
                <w:bottom w:val="nil"/>
                <w:right w:val="nil"/>
                <w:between w:val="nil"/>
              </w:pBdr>
              <w:jc w:val="left"/>
              <w:rPr>
                <w:rFonts w:ascii="Arial" w:eastAsia="Arial" w:hAnsi="Arial" w:cs="Arial"/>
                <w:sz w:val="17"/>
                <w:szCs w:val="17"/>
              </w:rPr>
            </w:pPr>
          </w:p>
        </w:tc>
        <w:tc>
          <w:tcPr>
            <w:tcW w:w="3780" w:type="dxa"/>
            <w:shd w:val="clear" w:color="auto" w:fill="auto"/>
          </w:tcPr>
          <w:p w14:paraId="28E59EFB" w14:textId="77777777" w:rsidR="00407DC8" w:rsidRDefault="00B16C67">
            <w:pPr>
              <w:numPr>
                <w:ilvl w:val="0"/>
                <w:numId w:val="117"/>
              </w:numPr>
              <w:jc w:val="left"/>
              <w:rPr>
                <w:rFonts w:ascii="Arial" w:eastAsia="Arial" w:hAnsi="Arial" w:cs="Arial"/>
                <w:sz w:val="17"/>
                <w:szCs w:val="17"/>
              </w:rPr>
            </w:pPr>
            <w:r>
              <w:rPr>
                <w:rFonts w:ascii="Arial" w:eastAsia="Arial" w:hAnsi="Arial" w:cs="Arial"/>
                <w:sz w:val="17"/>
                <w:szCs w:val="17"/>
              </w:rPr>
              <w:t>Government guidance has been shared with staff</w:t>
            </w:r>
          </w:p>
          <w:p w14:paraId="0C10CDBE" w14:textId="77777777" w:rsidR="00407DC8" w:rsidRDefault="00B16C67">
            <w:pPr>
              <w:numPr>
                <w:ilvl w:val="0"/>
                <w:numId w:val="117"/>
              </w:numPr>
              <w:jc w:val="left"/>
              <w:rPr>
                <w:rFonts w:ascii="Arial" w:eastAsia="Arial" w:hAnsi="Arial" w:cs="Arial"/>
                <w:sz w:val="17"/>
                <w:szCs w:val="17"/>
              </w:rPr>
            </w:pPr>
            <w:r>
              <w:rPr>
                <w:rFonts w:ascii="Arial" w:eastAsia="Arial" w:hAnsi="Arial" w:cs="Arial"/>
                <w:sz w:val="17"/>
                <w:szCs w:val="17"/>
              </w:rPr>
              <w:t>Staff displaying symptoms will be expected to get tested as soon as possible and follow the necessary guidelines following the result of their test</w:t>
            </w:r>
          </w:p>
          <w:p w14:paraId="7BB19B3B" w14:textId="77777777" w:rsidR="00407DC8" w:rsidRDefault="00B16C67">
            <w:pPr>
              <w:numPr>
                <w:ilvl w:val="0"/>
                <w:numId w:val="117"/>
              </w:numPr>
              <w:jc w:val="left"/>
              <w:rPr>
                <w:rFonts w:ascii="Arial" w:eastAsia="Arial" w:hAnsi="Arial" w:cs="Arial"/>
                <w:sz w:val="16"/>
                <w:szCs w:val="16"/>
                <w:highlight w:val="green"/>
              </w:rPr>
            </w:pPr>
            <w:r>
              <w:rPr>
                <w:rFonts w:ascii="Arial" w:eastAsia="Arial" w:hAnsi="Arial" w:cs="Arial"/>
                <w:sz w:val="16"/>
                <w:szCs w:val="16"/>
                <w:highlight w:val="green"/>
              </w:rPr>
              <w:t>In Salford tests are now available for staff who are unwell and not displaying 'traditional' covid symptoms</w:t>
            </w:r>
          </w:p>
          <w:p w14:paraId="679D22E3" w14:textId="77777777" w:rsidR="00407DC8" w:rsidRDefault="00B16C67">
            <w:pPr>
              <w:numPr>
                <w:ilvl w:val="0"/>
                <w:numId w:val="117"/>
              </w:numPr>
              <w:jc w:val="left"/>
              <w:rPr>
                <w:rFonts w:ascii="Arial" w:eastAsia="Arial" w:hAnsi="Arial" w:cs="Arial"/>
                <w:sz w:val="16"/>
                <w:szCs w:val="16"/>
                <w:highlight w:val="green"/>
              </w:rPr>
            </w:pPr>
            <w:r>
              <w:rPr>
                <w:rFonts w:ascii="Arial" w:eastAsia="Arial" w:hAnsi="Arial" w:cs="Arial"/>
                <w:sz w:val="16"/>
                <w:szCs w:val="16"/>
                <w:highlight w:val="green"/>
              </w:rPr>
              <w:t>Lateral flow testing kits will be given to all staff from 8th March to test twice per week at home - over 85% of pupils have participated in this</w:t>
            </w:r>
          </w:p>
          <w:p w14:paraId="1250536E" w14:textId="77777777" w:rsidR="00407DC8" w:rsidRDefault="00B16C67">
            <w:pPr>
              <w:numPr>
                <w:ilvl w:val="0"/>
                <w:numId w:val="117"/>
              </w:numPr>
              <w:jc w:val="left"/>
              <w:rPr>
                <w:rFonts w:ascii="Arial" w:eastAsia="Arial" w:hAnsi="Arial" w:cs="Arial"/>
                <w:sz w:val="16"/>
                <w:szCs w:val="16"/>
                <w:highlight w:val="green"/>
              </w:rPr>
            </w:pPr>
            <w:r>
              <w:rPr>
                <w:rFonts w:ascii="Arial" w:eastAsia="Arial" w:hAnsi="Arial" w:cs="Arial"/>
                <w:sz w:val="16"/>
                <w:szCs w:val="16"/>
                <w:highlight w:val="green"/>
              </w:rPr>
              <w:t xml:space="preserve">An in-school lateral flow testing program has been developed for all pupils for the first two </w:t>
            </w:r>
            <w:r>
              <w:rPr>
                <w:rFonts w:ascii="Arial" w:eastAsia="Arial" w:hAnsi="Arial" w:cs="Arial"/>
                <w:sz w:val="16"/>
                <w:szCs w:val="16"/>
                <w:highlight w:val="green"/>
              </w:rPr>
              <w:lastRenderedPageBreak/>
              <w:t>weeks back invol</w:t>
            </w:r>
            <w:r>
              <w:rPr>
                <w:rFonts w:ascii="Arial" w:eastAsia="Arial" w:hAnsi="Arial" w:cs="Arial"/>
                <w:sz w:val="16"/>
                <w:szCs w:val="16"/>
                <w:highlight w:val="green"/>
              </w:rPr>
              <w:t>ving 3 in-school tests and 1 at home</w:t>
            </w:r>
          </w:p>
          <w:p w14:paraId="2E9D6B31" w14:textId="77777777" w:rsidR="00407DC8" w:rsidRDefault="00B16C67">
            <w:pPr>
              <w:numPr>
                <w:ilvl w:val="0"/>
                <w:numId w:val="117"/>
              </w:numPr>
              <w:jc w:val="left"/>
              <w:rPr>
                <w:rFonts w:ascii="Arial" w:eastAsia="Arial" w:hAnsi="Arial" w:cs="Arial"/>
                <w:sz w:val="16"/>
                <w:szCs w:val="16"/>
                <w:highlight w:val="green"/>
              </w:rPr>
            </w:pPr>
            <w:r>
              <w:rPr>
                <w:rFonts w:ascii="Arial" w:eastAsia="Arial" w:hAnsi="Arial" w:cs="Arial"/>
                <w:sz w:val="16"/>
                <w:szCs w:val="16"/>
                <w:highlight w:val="green"/>
              </w:rPr>
              <w:t>Lateral flow testing kits will be given to pupils from 18th March to test twice per week at home for those that have agreed to the testing program</w:t>
            </w:r>
          </w:p>
        </w:tc>
        <w:tc>
          <w:tcPr>
            <w:tcW w:w="870" w:type="dxa"/>
            <w:shd w:val="clear" w:color="auto" w:fill="92D050"/>
            <w:vAlign w:val="center"/>
          </w:tcPr>
          <w:p w14:paraId="68261489" w14:textId="77777777" w:rsidR="00407DC8" w:rsidRDefault="00B16C67">
            <w:pPr>
              <w:jc w:val="center"/>
              <w:rPr>
                <w:rFonts w:ascii="Arial" w:eastAsia="Arial" w:hAnsi="Arial" w:cs="Arial"/>
                <w:b/>
                <w:sz w:val="17"/>
                <w:szCs w:val="17"/>
              </w:rPr>
            </w:pPr>
            <w:r>
              <w:rPr>
                <w:rFonts w:ascii="Arial" w:eastAsia="Arial" w:hAnsi="Arial" w:cs="Arial"/>
                <w:b/>
                <w:sz w:val="17"/>
                <w:szCs w:val="17"/>
              </w:rPr>
              <w:lastRenderedPageBreak/>
              <w:t>L</w:t>
            </w:r>
          </w:p>
        </w:tc>
      </w:tr>
      <w:tr w:rsidR="00407DC8" w14:paraId="43F875FE" w14:textId="77777777" w:rsidTr="00407DC8">
        <w:trPr>
          <w:cnfStyle w:val="000000010000" w:firstRow="0" w:lastRow="0" w:firstColumn="0" w:lastColumn="0" w:oddVBand="0" w:evenVBand="0" w:oddHBand="0" w:evenHBand="1" w:firstRowFirstColumn="0" w:firstRowLastColumn="0" w:lastRowFirstColumn="0" w:lastRowLastColumn="0"/>
          <w:trHeight w:val="1014"/>
          <w:jc w:val="center"/>
        </w:trPr>
        <w:tc>
          <w:tcPr>
            <w:tcW w:w="1905" w:type="dxa"/>
            <w:shd w:val="clear" w:color="auto" w:fill="FFFFFF"/>
          </w:tcPr>
          <w:p w14:paraId="3AAA33F4" w14:textId="77777777" w:rsidR="00407DC8" w:rsidRDefault="00B16C67">
            <w:pPr>
              <w:jc w:val="left"/>
              <w:rPr>
                <w:rFonts w:ascii="Arial" w:eastAsia="Arial" w:hAnsi="Arial" w:cs="Arial"/>
                <w:b/>
                <w:sz w:val="17"/>
                <w:szCs w:val="17"/>
              </w:rPr>
            </w:pPr>
            <w:r>
              <w:rPr>
                <w:rFonts w:ascii="Arial" w:eastAsia="Arial" w:hAnsi="Arial" w:cs="Arial"/>
                <w:b/>
                <w:sz w:val="17"/>
                <w:szCs w:val="17"/>
              </w:rPr>
              <w:t>Infection transmission within school due to staff/pupils (or members of their household) displaying symptoms</w:t>
            </w:r>
          </w:p>
          <w:p w14:paraId="2E97F959" w14:textId="77777777" w:rsidR="00407DC8" w:rsidRDefault="00407DC8">
            <w:pPr>
              <w:jc w:val="left"/>
              <w:rPr>
                <w:rFonts w:ascii="Arial" w:eastAsia="Arial" w:hAnsi="Arial" w:cs="Arial"/>
                <w:b/>
                <w:sz w:val="17"/>
                <w:szCs w:val="17"/>
              </w:rPr>
            </w:pPr>
          </w:p>
        </w:tc>
        <w:tc>
          <w:tcPr>
            <w:tcW w:w="1005" w:type="dxa"/>
            <w:shd w:val="clear" w:color="auto" w:fill="FF0000"/>
            <w:vAlign w:val="center"/>
          </w:tcPr>
          <w:p w14:paraId="17459FC7"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5850" w:type="dxa"/>
            <w:shd w:val="clear" w:color="auto" w:fill="FFFFFF"/>
          </w:tcPr>
          <w:p w14:paraId="650F63F7" w14:textId="77777777" w:rsidR="00407DC8" w:rsidRDefault="00B16C67">
            <w:pPr>
              <w:numPr>
                <w:ilvl w:val="0"/>
                <w:numId w:val="32"/>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Robust collection and monitoring of absence data, including tracking return to school dates, is in place.</w:t>
            </w:r>
          </w:p>
          <w:p w14:paraId="1A7AF04C" w14:textId="77777777" w:rsidR="00407DC8" w:rsidRDefault="00B16C67">
            <w:pPr>
              <w:numPr>
                <w:ilvl w:val="0"/>
                <w:numId w:val="32"/>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Procedures are in place to deal with a</w:t>
            </w:r>
            <w:r>
              <w:rPr>
                <w:rFonts w:ascii="Arial" w:eastAsia="Arial" w:hAnsi="Arial" w:cs="Arial"/>
                <w:sz w:val="17"/>
                <w:szCs w:val="17"/>
              </w:rPr>
              <w:t>ny pupil or staff displaying symptoms at school.  This includes the use of testing for both staff and pupils and appropriate action, in line with government guidance, should the tests prove positive or negative.</w:t>
            </w:r>
          </w:p>
          <w:p w14:paraId="796146DB" w14:textId="77777777" w:rsidR="00407DC8" w:rsidRDefault="00B16C67">
            <w:pPr>
              <w:numPr>
                <w:ilvl w:val="0"/>
                <w:numId w:val="32"/>
              </w:numPr>
              <w:pBdr>
                <w:top w:val="nil"/>
                <w:left w:val="nil"/>
                <w:bottom w:val="nil"/>
                <w:right w:val="nil"/>
                <w:between w:val="nil"/>
              </w:pBdr>
              <w:jc w:val="left"/>
              <w:rPr>
                <w:sz w:val="17"/>
                <w:szCs w:val="17"/>
              </w:rPr>
            </w:pPr>
            <w:r>
              <w:rPr>
                <w:rFonts w:ascii="Arial" w:eastAsia="Arial" w:hAnsi="Arial" w:cs="Arial"/>
                <w:sz w:val="17"/>
                <w:szCs w:val="17"/>
              </w:rPr>
              <w:t>Pupils, parents and staff are aware of what steps to take if they, or any member of their household, displays symptoms (no one with symptoms should attend a setting for any reason). This includes an understanding of the definitions and mitigating actions t</w:t>
            </w:r>
            <w:r>
              <w:rPr>
                <w:rFonts w:ascii="Arial" w:eastAsia="Arial" w:hAnsi="Arial" w:cs="Arial"/>
                <w:sz w:val="17"/>
                <w:szCs w:val="17"/>
              </w:rPr>
              <w:t xml:space="preserve">o take in relation to the terms </w:t>
            </w:r>
            <w:r>
              <w:rPr>
                <w:rFonts w:ascii="Arial" w:eastAsia="Arial" w:hAnsi="Arial" w:cs="Arial"/>
                <w:b/>
                <w:sz w:val="17"/>
                <w:szCs w:val="17"/>
              </w:rPr>
              <w:t>clinically vulnerable</w:t>
            </w:r>
            <w:r>
              <w:rPr>
                <w:rFonts w:ascii="Arial" w:eastAsia="Arial" w:hAnsi="Arial" w:cs="Arial"/>
                <w:sz w:val="17"/>
                <w:szCs w:val="17"/>
              </w:rPr>
              <w:t xml:space="preserve"> and </w:t>
            </w:r>
            <w:r>
              <w:rPr>
                <w:rFonts w:ascii="Arial" w:eastAsia="Arial" w:hAnsi="Arial" w:cs="Arial"/>
                <w:b/>
                <w:sz w:val="17"/>
                <w:szCs w:val="17"/>
              </w:rPr>
              <w:t xml:space="preserve">clinically extremely vulnerable </w:t>
            </w:r>
            <w:r>
              <w:rPr>
                <w:rFonts w:ascii="Arial" w:eastAsia="Arial" w:hAnsi="Arial" w:cs="Arial"/>
                <w:sz w:val="17"/>
                <w:szCs w:val="17"/>
              </w:rPr>
              <w:t>should these apply</w:t>
            </w:r>
            <w:r>
              <w:rPr>
                <w:rFonts w:ascii="Arial" w:eastAsia="Arial" w:hAnsi="Arial" w:cs="Arial"/>
                <w:b/>
                <w:sz w:val="17"/>
                <w:szCs w:val="17"/>
              </w:rPr>
              <w:t>.</w:t>
            </w:r>
          </w:p>
          <w:p w14:paraId="23E8490E" w14:textId="77777777" w:rsidR="00407DC8" w:rsidRDefault="00B16C67">
            <w:pPr>
              <w:numPr>
                <w:ilvl w:val="0"/>
                <w:numId w:val="32"/>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Local Authority process is followed when anyone displays symptoms</w:t>
            </w:r>
          </w:p>
          <w:p w14:paraId="21475D8D" w14:textId="77777777" w:rsidR="00407DC8" w:rsidRDefault="00B16C67">
            <w:pPr>
              <w:numPr>
                <w:ilvl w:val="0"/>
                <w:numId w:val="32"/>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A record of any COVID-19 symptoms in staff or pupils is reported to the trust an</w:t>
            </w:r>
            <w:r>
              <w:rPr>
                <w:rFonts w:ascii="Arial" w:eastAsia="Arial" w:hAnsi="Arial" w:cs="Arial"/>
                <w:sz w:val="17"/>
                <w:szCs w:val="17"/>
              </w:rPr>
              <w:t xml:space="preserve">d local authority. </w:t>
            </w:r>
          </w:p>
        </w:tc>
        <w:tc>
          <w:tcPr>
            <w:tcW w:w="735" w:type="dxa"/>
            <w:shd w:val="clear" w:color="auto" w:fill="FFFFFF"/>
          </w:tcPr>
          <w:p w14:paraId="49DCBE4B"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347D1572"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3DAC73DB"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BE5704D"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4C120859"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6AD71805"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58C161EA"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0DD62FA5"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6CEE740D"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12E70FE3"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45592000"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072D841C" w14:textId="77777777" w:rsidR="00407DC8" w:rsidRDefault="00407DC8">
            <w:pPr>
              <w:pBdr>
                <w:top w:val="nil"/>
                <w:left w:val="nil"/>
                <w:bottom w:val="nil"/>
                <w:right w:val="nil"/>
                <w:between w:val="nil"/>
              </w:pBdr>
              <w:jc w:val="left"/>
              <w:rPr>
                <w:rFonts w:ascii="Arial" w:eastAsia="Arial" w:hAnsi="Arial" w:cs="Arial"/>
                <w:sz w:val="17"/>
                <w:szCs w:val="17"/>
                <w:shd w:val="clear" w:color="auto" w:fill="92D050"/>
              </w:rPr>
            </w:pPr>
          </w:p>
          <w:p w14:paraId="7831CD0E"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9949CB4"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54C80BA" w14:textId="77777777" w:rsidR="00407DC8" w:rsidRDefault="00407DC8">
            <w:pPr>
              <w:pBdr>
                <w:top w:val="nil"/>
                <w:left w:val="nil"/>
                <w:bottom w:val="nil"/>
                <w:right w:val="nil"/>
                <w:between w:val="nil"/>
              </w:pBdr>
              <w:jc w:val="center"/>
              <w:rPr>
                <w:rFonts w:ascii="Arial" w:eastAsia="Arial" w:hAnsi="Arial" w:cs="Arial"/>
                <w:sz w:val="17"/>
                <w:szCs w:val="17"/>
              </w:rPr>
            </w:pPr>
          </w:p>
        </w:tc>
        <w:tc>
          <w:tcPr>
            <w:tcW w:w="3780" w:type="dxa"/>
            <w:shd w:val="clear" w:color="auto" w:fill="FFFFFF"/>
          </w:tcPr>
          <w:p w14:paraId="22F34985" w14:textId="77777777" w:rsidR="00407DC8" w:rsidRDefault="00B16C67">
            <w:pPr>
              <w:numPr>
                <w:ilvl w:val="0"/>
                <w:numId w:val="42"/>
              </w:numPr>
              <w:spacing w:before="240"/>
              <w:jc w:val="left"/>
              <w:rPr>
                <w:rFonts w:ascii="Arial" w:eastAsia="Arial" w:hAnsi="Arial" w:cs="Arial"/>
                <w:sz w:val="17"/>
                <w:szCs w:val="17"/>
              </w:rPr>
            </w:pPr>
            <w:r>
              <w:rPr>
                <w:rFonts w:ascii="Arial" w:eastAsia="Arial" w:hAnsi="Arial" w:cs="Arial"/>
                <w:sz w:val="17"/>
                <w:szCs w:val="17"/>
              </w:rPr>
              <w:t xml:space="preserve">Procedures in place for those displaying symptoms – </w:t>
            </w:r>
            <w:proofErr w:type="spellStart"/>
            <w:r>
              <w:rPr>
                <w:rFonts w:ascii="Arial" w:eastAsia="Arial" w:hAnsi="Arial" w:cs="Arial"/>
                <w:sz w:val="17"/>
                <w:szCs w:val="17"/>
              </w:rPr>
              <w:t>e.g</w:t>
            </w:r>
            <w:proofErr w:type="spellEnd"/>
            <w:r>
              <w:rPr>
                <w:rFonts w:ascii="Arial" w:eastAsia="Arial" w:hAnsi="Arial" w:cs="Arial"/>
                <w:sz w:val="17"/>
                <w:szCs w:val="17"/>
              </w:rPr>
              <w:t xml:space="preserve"> medical room prepared</w:t>
            </w:r>
          </w:p>
          <w:p w14:paraId="6A584702" w14:textId="77777777" w:rsidR="00407DC8" w:rsidRDefault="00B16C67">
            <w:pPr>
              <w:numPr>
                <w:ilvl w:val="0"/>
                <w:numId w:val="42"/>
              </w:numPr>
              <w:jc w:val="left"/>
              <w:rPr>
                <w:rFonts w:ascii="Arial" w:eastAsia="Arial" w:hAnsi="Arial" w:cs="Arial"/>
                <w:sz w:val="17"/>
                <w:szCs w:val="17"/>
              </w:rPr>
            </w:pPr>
            <w:r>
              <w:rPr>
                <w:rFonts w:ascii="Arial" w:eastAsia="Arial" w:hAnsi="Arial" w:cs="Arial"/>
                <w:sz w:val="17"/>
                <w:szCs w:val="17"/>
              </w:rPr>
              <w:t>Information from DfE guidance has been shared with parents about what steps to take if anyone in the house displays symptoms</w:t>
            </w:r>
          </w:p>
          <w:p w14:paraId="57A913CF" w14:textId="77777777" w:rsidR="00407DC8" w:rsidRDefault="00B16C67">
            <w:pPr>
              <w:numPr>
                <w:ilvl w:val="0"/>
                <w:numId w:val="42"/>
              </w:numPr>
              <w:jc w:val="left"/>
              <w:rPr>
                <w:rFonts w:ascii="Arial" w:eastAsia="Arial" w:hAnsi="Arial" w:cs="Arial"/>
                <w:sz w:val="17"/>
                <w:szCs w:val="17"/>
              </w:rPr>
            </w:pPr>
            <w:r>
              <w:rPr>
                <w:rFonts w:ascii="Arial" w:eastAsia="Arial" w:hAnsi="Arial" w:cs="Arial"/>
                <w:sz w:val="17"/>
                <w:szCs w:val="17"/>
              </w:rPr>
              <w:t>First aiders to be briefed about procedures if a child or member of staff displays symptoms in school</w:t>
            </w:r>
          </w:p>
          <w:p w14:paraId="0C69BE40" w14:textId="77777777" w:rsidR="00407DC8" w:rsidRDefault="00B16C67">
            <w:pPr>
              <w:numPr>
                <w:ilvl w:val="0"/>
                <w:numId w:val="42"/>
              </w:numPr>
              <w:jc w:val="left"/>
              <w:rPr>
                <w:rFonts w:ascii="Arial" w:eastAsia="Arial" w:hAnsi="Arial" w:cs="Arial"/>
                <w:sz w:val="17"/>
                <w:szCs w:val="17"/>
              </w:rPr>
            </w:pPr>
            <w:r>
              <w:rPr>
                <w:rFonts w:ascii="Arial" w:eastAsia="Arial" w:hAnsi="Arial" w:cs="Arial"/>
                <w:sz w:val="17"/>
                <w:szCs w:val="17"/>
              </w:rPr>
              <w:t>A record of any COVID-19 symp</w:t>
            </w:r>
            <w:r>
              <w:rPr>
                <w:rFonts w:ascii="Arial" w:eastAsia="Arial" w:hAnsi="Arial" w:cs="Arial"/>
                <w:sz w:val="17"/>
                <w:szCs w:val="17"/>
              </w:rPr>
              <w:t>toms in staff or pupils to be kept</w:t>
            </w:r>
          </w:p>
          <w:p w14:paraId="4FB44CC1" w14:textId="77777777" w:rsidR="00407DC8" w:rsidRDefault="00B16C67">
            <w:pPr>
              <w:numPr>
                <w:ilvl w:val="0"/>
                <w:numId w:val="42"/>
              </w:numPr>
              <w:jc w:val="left"/>
              <w:rPr>
                <w:rFonts w:ascii="Arial" w:eastAsia="Arial" w:hAnsi="Arial" w:cs="Arial"/>
                <w:sz w:val="17"/>
                <w:szCs w:val="17"/>
              </w:rPr>
            </w:pPr>
            <w:r>
              <w:rPr>
                <w:rFonts w:ascii="Arial" w:eastAsia="Arial" w:hAnsi="Arial" w:cs="Arial"/>
                <w:sz w:val="17"/>
                <w:szCs w:val="17"/>
              </w:rPr>
              <w:t>A record of any COVID-19 positive tests of staff or pupils to be kept</w:t>
            </w:r>
          </w:p>
          <w:p w14:paraId="52F16818" w14:textId="77777777" w:rsidR="00407DC8" w:rsidRDefault="00B16C67">
            <w:pPr>
              <w:numPr>
                <w:ilvl w:val="0"/>
                <w:numId w:val="42"/>
              </w:numPr>
              <w:jc w:val="left"/>
              <w:rPr>
                <w:rFonts w:ascii="Arial" w:eastAsia="Arial" w:hAnsi="Arial" w:cs="Arial"/>
                <w:sz w:val="17"/>
                <w:szCs w:val="17"/>
              </w:rPr>
            </w:pPr>
            <w:r>
              <w:rPr>
                <w:rFonts w:ascii="Arial" w:eastAsia="Arial" w:hAnsi="Arial" w:cs="Arial"/>
                <w:sz w:val="17"/>
                <w:szCs w:val="17"/>
              </w:rPr>
              <w:t>Staff and pupils to provide evidence of test results (positive or negative  once received</w:t>
            </w:r>
          </w:p>
          <w:p w14:paraId="123354B6" w14:textId="77777777" w:rsidR="00407DC8" w:rsidRDefault="00B16C67">
            <w:pPr>
              <w:numPr>
                <w:ilvl w:val="0"/>
                <w:numId w:val="42"/>
              </w:numPr>
              <w:jc w:val="left"/>
              <w:rPr>
                <w:rFonts w:ascii="Arial" w:eastAsia="Arial" w:hAnsi="Arial" w:cs="Arial"/>
                <w:sz w:val="17"/>
                <w:szCs w:val="17"/>
                <w:highlight w:val="green"/>
              </w:rPr>
            </w:pPr>
            <w:r>
              <w:rPr>
                <w:rFonts w:ascii="Arial" w:eastAsia="Arial" w:hAnsi="Arial" w:cs="Arial"/>
                <w:sz w:val="17"/>
                <w:szCs w:val="17"/>
                <w:highlight w:val="green"/>
              </w:rPr>
              <w:t>All staff have created seating plans using Class Charts to en</w:t>
            </w:r>
            <w:r>
              <w:rPr>
                <w:rFonts w:ascii="Arial" w:eastAsia="Arial" w:hAnsi="Arial" w:cs="Arial"/>
                <w:sz w:val="17"/>
                <w:szCs w:val="17"/>
                <w:highlight w:val="green"/>
              </w:rPr>
              <w:t>sure close contacts can be easily identified in the event of a positive case</w:t>
            </w:r>
          </w:p>
        </w:tc>
        <w:tc>
          <w:tcPr>
            <w:tcW w:w="870" w:type="dxa"/>
            <w:shd w:val="clear" w:color="auto" w:fill="92D050"/>
            <w:vAlign w:val="center"/>
          </w:tcPr>
          <w:p w14:paraId="5645847C" w14:textId="77777777" w:rsidR="00407DC8" w:rsidRDefault="00B16C67">
            <w:pPr>
              <w:jc w:val="center"/>
              <w:rPr>
                <w:rFonts w:ascii="Arial" w:eastAsia="Arial" w:hAnsi="Arial" w:cs="Arial"/>
                <w:b/>
                <w:sz w:val="17"/>
                <w:szCs w:val="17"/>
              </w:rPr>
            </w:pPr>
            <w:r>
              <w:rPr>
                <w:rFonts w:ascii="Arial" w:eastAsia="Arial" w:hAnsi="Arial" w:cs="Arial"/>
                <w:b/>
                <w:sz w:val="17"/>
                <w:szCs w:val="17"/>
              </w:rPr>
              <w:t>L</w:t>
            </w:r>
          </w:p>
        </w:tc>
      </w:tr>
      <w:tr w:rsidR="00407DC8" w14:paraId="01214460" w14:textId="77777777" w:rsidTr="00407DC8">
        <w:trPr>
          <w:cnfStyle w:val="000000100000" w:firstRow="0" w:lastRow="0" w:firstColumn="0" w:lastColumn="0" w:oddVBand="0" w:evenVBand="0" w:oddHBand="1" w:evenHBand="0" w:firstRowFirstColumn="0" w:firstRowLastColumn="0" w:lastRowFirstColumn="0" w:lastRowLastColumn="0"/>
          <w:trHeight w:val="48"/>
          <w:jc w:val="center"/>
        </w:trPr>
        <w:tc>
          <w:tcPr>
            <w:tcW w:w="1905" w:type="dxa"/>
            <w:shd w:val="clear" w:color="auto" w:fill="auto"/>
          </w:tcPr>
          <w:p w14:paraId="2DD36F29" w14:textId="77777777" w:rsidR="00407DC8" w:rsidRDefault="00B16C67">
            <w:pPr>
              <w:jc w:val="left"/>
              <w:rPr>
                <w:rFonts w:ascii="Arial" w:eastAsia="Arial" w:hAnsi="Arial" w:cs="Arial"/>
                <w:b/>
                <w:sz w:val="17"/>
                <w:szCs w:val="17"/>
              </w:rPr>
            </w:pPr>
            <w:r>
              <w:rPr>
                <w:rFonts w:ascii="Arial" w:eastAsia="Arial" w:hAnsi="Arial" w:cs="Arial"/>
                <w:b/>
                <w:sz w:val="17"/>
                <w:szCs w:val="17"/>
              </w:rPr>
              <w:t>Staff, pupils and parents are not aware of the school’s procedures should there be a confirmed case of COVID-19 in the school</w:t>
            </w:r>
          </w:p>
        </w:tc>
        <w:tc>
          <w:tcPr>
            <w:tcW w:w="1005" w:type="dxa"/>
            <w:shd w:val="clear" w:color="auto" w:fill="FF0000"/>
            <w:vAlign w:val="center"/>
          </w:tcPr>
          <w:p w14:paraId="235C423A"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5850" w:type="dxa"/>
            <w:shd w:val="clear" w:color="auto" w:fill="auto"/>
          </w:tcPr>
          <w:p w14:paraId="256565BE" w14:textId="77777777" w:rsidR="00407DC8" w:rsidRDefault="00B16C67">
            <w:pPr>
              <w:numPr>
                <w:ilvl w:val="0"/>
                <w:numId w:val="32"/>
              </w:numPr>
              <w:jc w:val="left"/>
              <w:rPr>
                <w:rFonts w:ascii="Arial" w:eastAsia="Arial" w:hAnsi="Arial" w:cs="Arial"/>
                <w:sz w:val="17"/>
                <w:szCs w:val="17"/>
              </w:rPr>
            </w:pPr>
            <w:r>
              <w:rPr>
                <w:rFonts w:ascii="Arial" w:eastAsia="Arial" w:hAnsi="Arial" w:cs="Arial"/>
                <w:sz w:val="17"/>
                <w:szCs w:val="17"/>
              </w:rPr>
              <w:t>Staff, pupils and parents have received clear communications informing them of current government guidance on confirmed cases of</w:t>
            </w:r>
            <w:r>
              <w:rPr>
                <w:rFonts w:ascii="Arial" w:eastAsia="Arial" w:hAnsi="Arial" w:cs="Arial"/>
                <w:sz w:val="17"/>
                <w:szCs w:val="17"/>
              </w:rPr>
              <w:t xml:space="preserve"> COVID-19 and how this will be implemented in the school.</w:t>
            </w:r>
          </w:p>
          <w:p w14:paraId="3DFCE61E" w14:textId="77777777" w:rsidR="00407DC8" w:rsidRDefault="00B16C67">
            <w:pPr>
              <w:numPr>
                <w:ilvl w:val="0"/>
                <w:numId w:val="32"/>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This guidance has been explained to staff and pupils as part of the induction process.</w:t>
            </w:r>
          </w:p>
          <w:p w14:paraId="2A14DA4D" w14:textId="77777777" w:rsidR="00407DC8" w:rsidRDefault="00B16C67">
            <w:pPr>
              <w:numPr>
                <w:ilvl w:val="0"/>
                <w:numId w:val="32"/>
              </w:numPr>
              <w:jc w:val="left"/>
              <w:rPr>
                <w:rFonts w:ascii="Arial" w:eastAsia="Arial" w:hAnsi="Arial" w:cs="Arial"/>
                <w:sz w:val="17"/>
                <w:szCs w:val="17"/>
              </w:rPr>
            </w:pPr>
            <w:r>
              <w:rPr>
                <w:rFonts w:ascii="Arial" w:eastAsia="Arial" w:hAnsi="Arial" w:cs="Arial"/>
                <w:sz w:val="17"/>
                <w:szCs w:val="17"/>
              </w:rPr>
              <w:t>Any updates or changes to this guidance are communicated in a timely and effective way to all stakeholders</w:t>
            </w:r>
          </w:p>
        </w:tc>
        <w:tc>
          <w:tcPr>
            <w:tcW w:w="735" w:type="dxa"/>
            <w:shd w:val="clear" w:color="auto" w:fill="auto"/>
          </w:tcPr>
          <w:p w14:paraId="7D0787CC"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4F1966C"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632463B5"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0611F29F"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79956565"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735FD743"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tc>
        <w:tc>
          <w:tcPr>
            <w:tcW w:w="3780" w:type="dxa"/>
            <w:shd w:val="clear" w:color="auto" w:fill="auto"/>
            <w:vAlign w:val="center"/>
          </w:tcPr>
          <w:p w14:paraId="3ED2240B" w14:textId="77777777" w:rsidR="00407DC8" w:rsidRDefault="00B16C67">
            <w:pPr>
              <w:numPr>
                <w:ilvl w:val="0"/>
                <w:numId w:val="28"/>
              </w:numPr>
              <w:jc w:val="left"/>
              <w:rPr>
                <w:rFonts w:ascii="Arial" w:eastAsia="Arial" w:hAnsi="Arial" w:cs="Arial"/>
                <w:sz w:val="17"/>
                <w:szCs w:val="17"/>
              </w:rPr>
            </w:pPr>
            <w:r>
              <w:rPr>
                <w:rFonts w:ascii="Arial" w:eastAsia="Arial" w:hAnsi="Arial" w:cs="Arial"/>
                <w:sz w:val="17"/>
                <w:szCs w:val="17"/>
              </w:rPr>
              <w:t>Guidance shared with staff, pupils and parents regularly</w:t>
            </w:r>
          </w:p>
          <w:p w14:paraId="1EBD99D5" w14:textId="77777777" w:rsidR="00407DC8" w:rsidRDefault="00B16C67">
            <w:pPr>
              <w:numPr>
                <w:ilvl w:val="0"/>
                <w:numId w:val="28"/>
              </w:numPr>
              <w:jc w:val="left"/>
              <w:rPr>
                <w:rFonts w:ascii="Arial" w:eastAsia="Arial" w:hAnsi="Arial" w:cs="Arial"/>
                <w:sz w:val="17"/>
                <w:szCs w:val="17"/>
              </w:rPr>
            </w:pPr>
            <w:r>
              <w:rPr>
                <w:rFonts w:ascii="Arial" w:eastAsia="Arial" w:hAnsi="Arial" w:cs="Arial"/>
                <w:sz w:val="17"/>
                <w:szCs w:val="17"/>
              </w:rPr>
              <w:t>Staff have been briefed and provided the Standard Operating Procedures</w:t>
            </w:r>
          </w:p>
          <w:p w14:paraId="6AC34011" w14:textId="77777777" w:rsidR="00407DC8" w:rsidRDefault="00B16C67">
            <w:pPr>
              <w:numPr>
                <w:ilvl w:val="0"/>
                <w:numId w:val="28"/>
              </w:numPr>
              <w:jc w:val="left"/>
              <w:rPr>
                <w:rFonts w:ascii="Arial" w:eastAsia="Arial" w:hAnsi="Arial" w:cs="Arial"/>
                <w:sz w:val="17"/>
                <w:szCs w:val="17"/>
              </w:rPr>
            </w:pPr>
            <w:r>
              <w:rPr>
                <w:rFonts w:ascii="Arial" w:eastAsia="Arial" w:hAnsi="Arial" w:cs="Arial"/>
                <w:sz w:val="17"/>
                <w:szCs w:val="17"/>
              </w:rPr>
              <w:t xml:space="preserve"> Pupils will</w:t>
            </w:r>
            <w:r>
              <w:rPr>
                <w:rFonts w:ascii="Arial" w:eastAsia="Arial" w:hAnsi="Arial" w:cs="Arial"/>
                <w:sz w:val="17"/>
                <w:szCs w:val="17"/>
              </w:rPr>
              <w:t xml:space="preserve"> be briefed on  the  Standard Operating Procedures</w:t>
            </w:r>
          </w:p>
          <w:p w14:paraId="5F7DB526" w14:textId="77777777" w:rsidR="00407DC8" w:rsidRDefault="00407DC8">
            <w:pPr>
              <w:jc w:val="left"/>
              <w:rPr>
                <w:rFonts w:ascii="Arial" w:eastAsia="Arial" w:hAnsi="Arial" w:cs="Arial"/>
                <w:sz w:val="17"/>
                <w:szCs w:val="17"/>
              </w:rPr>
            </w:pPr>
          </w:p>
          <w:p w14:paraId="749B5F00" w14:textId="77777777" w:rsidR="00407DC8" w:rsidRDefault="00407DC8">
            <w:pPr>
              <w:jc w:val="left"/>
              <w:rPr>
                <w:rFonts w:ascii="Arial" w:eastAsia="Arial" w:hAnsi="Arial" w:cs="Arial"/>
                <w:sz w:val="17"/>
                <w:szCs w:val="17"/>
              </w:rPr>
            </w:pPr>
          </w:p>
          <w:p w14:paraId="079867EF" w14:textId="77777777" w:rsidR="00407DC8" w:rsidRDefault="00407DC8">
            <w:pPr>
              <w:jc w:val="left"/>
              <w:rPr>
                <w:rFonts w:ascii="Arial" w:eastAsia="Arial" w:hAnsi="Arial" w:cs="Arial"/>
                <w:sz w:val="17"/>
                <w:szCs w:val="17"/>
              </w:rPr>
            </w:pPr>
          </w:p>
        </w:tc>
        <w:tc>
          <w:tcPr>
            <w:tcW w:w="870" w:type="dxa"/>
            <w:shd w:val="clear" w:color="auto" w:fill="92D050"/>
            <w:vAlign w:val="center"/>
          </w:tcPr>
          <w:p w14:paraId="7CD7E2B5" w14:textId="77777777" w:rsidR="00407DC8" w:rsidRDefault="00B16C67">
            <w:pPr>
              <w:jc w:val="center"/>
              <w:rPr>
                <w:rFonts w:ascii="Arial" w:eastAsia="Arial" w:hAnsi="Arial" w:cs="Arial"/>
                <w:b/>
                <w:sz w:val="17"/>
                <w:szCs w:val="17"/>
              </w:rPr>
            </w:pPr>
            <w:r>
              <w:rPr>
                <w:rFonts w:ascii="Arial" w:eastAsia="Arial" w:hAnsi="Arial" w:cs="Arial"/>
                <w:b/>
                <w:sz w:val="17"/>
                <w:szCs w:val="17"/>
              </w:rPr>
              <w:t>L</w:t>
            </w:r>
          </w:p>
        </w:tc>
      </w:tr>
      <w:tr w:rsidR="00407DC8" w14:paraId="27C12DC9" w14:textId="77777777" w:rsidTr="00407DC8">
        <w:trPr>
          <w:cnfStyle w:val="000000010000" w:firstRow="0" w:lastRow="0" w:firstColumn="0" w:lastColumn="0" w:oddVBand="0" w:evenVBand="0" w:oddHBand="0" w:evenHBand="1" w:firstRowFirstColumn="0" w:firstRowLastColumn="0" w:lastRowFirstColumn="0" w:lastRowLastColumn="0"/>
          <w:trHeight w:val="431"/>
          <w:jc w:val="center"/>
        </w:trPr>
        <w:tc>
          <w:tcPr>
            <w:tcW w:w="14145" w:type="dxa"/>
            <w:gridSpan w:val="6"/>
            <w:shd w:val="clear" w:color="auto" w:fill="D9D9D9"/>
          </w:tcPr>
          <w:p w14:paraId="7448CBD9" w14:textId="77777777" w:rsidR="00407DC8" w:rsidRDefault="00B16C67">
            <w:pPr>
              <w:jc w:val="left"/>
              <w:rPr>
                <w:rFonts w:ascii="Arial" w:eastAsia="Arial" w:hAnsi="Arial" w:cs="Arial"/>
                <w:b/>
                <w:sz w:val="17"/>
                <w:szCs w:val="17"/>
              </w:rPr>
            </w:pPr>
            <w:bookmarkStart w:id="20" w:name="_2jxsxqh" w:colFirst="0" w:colLast="0"/>
            <w:bookmarkEnd w:id="20"/>
            <w:r>
              <w:rPr>
                <w:rFonts w:ascii="Arial" w:eastAsia="Arial" w:hAnsi="Arial" w:cs="Arial"/>
                <w:b/>
                <w:sz w:val="17"/>
                <w:szCs w:val="17"/>
              </w:rPr>
              <w:t>2.5 First Aid/Designated Safeguarding Leads</w:t>
            </w:r>
          </w:p>
        </w:tc>
      </w:tr>
      <w:tr w:rsidR="00407DC8" w14:paraId="115E8591" w14:textId="77777777" w:rsidTr="00407DC8">
        <w:trPr>
          <w:cnfStyle w:val="000000100000" w:firstRow="0" w:lastRow="0" w:firstColumn="0" w:lastColumn="0" w:oddVBand="0" w:evenVBand="0" w:oddHBand="1" w:evenHBand="0" w:firstRowFirstColumn="0" w:firstRowLastColumn="0" w:lastRowFirstColumn="0" w:lastRowLastColumn="0"/>
          <w:trHeight w:val="2280"/>
          <w:jc w:val="center"/>
        </w:trPr>
        <w:tc>
          <w:tcPr>
            <w:tcW w:w="1905" w:type="dxa"/>
            <w:shd w:val="clear" w:color="auto" w:fill="FFFFFF"/>
          </w:tcPr>
          <w:p w14:paraId="390630E4" w14:textId="77777777" w:rsidR="00407DC8" w:rsidRDefault="00B16C67">
            <w:pPr>
              <w:jc w:val="left"/>
              <w:rPr>
                <w:rFonts w:ascii="Arial" w:eastAsia="Arial" w:hAnsi="Arial" w:cs="Arial"/>
                <w:b/>
                <w:sz w:val="17"/>
                <w:szCs w:val="17"/>
              </w:rPr>
            </w:pPr>
            <w:r>
              <w:rPr>
                <w:rFonts w:ascii="Arial" w:eastAsia="Arial" w:hAnsi="Arial" w:cs="Arial"/>
                <w:b/>
                <w:sz w:val="17"/>
                <w:szCs w:val="17"/>
              </w:rPr>
              <w:lastRenderedPageBreak/>
              <w:t>The lack of capacity / availability of designated First Aiders and Designated Safeguarding Leads puts children’s safety at risk</w:t>
            </w:r>
          </w:p>
        </w:tc>
        <w:tc>
          <w:tcPr>
            <w:tcW w:w="1005" w:type="dxa"/>
            <w:shd w:val="clear" w:color="auto" w:fill="FF0000"/>
            <w:vAlign w:val="center"/>
          </w:tcPr>
          <w:p w14:paraId="3D8E6F7F"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5850" w:type="dxa"/>
            <w:shd w:val="clear" w:color="auto" w:fill="FFFFFF"/>
          </w:tcPr>
          <w:p w14:paraId="1C583EB8" w14:textId="77777777" w:rsidR="00407DC8" w:rsidRDefault="00B16C67">
            <w:pPr>
              <w:numPr>
                <w:ilvl w:val="0"/>
                <w:numId w:val="33"/>
              </w:numPr>
              <w:pBdr>
                <w:top w:val="nil"/>
                <w:left w:val="nil"/>
                <w:bottom w:val="nil"/>
                <w:right w:val="nil"/>
                <w:between w:val="nil"/>
              </w:pBdr>
              <w:spacing w:line="276" w:lineRule="auto"/>
              <w:jc w:val="left"/>
              <w:rPr>
                <w:rFonts w:ascii="Arial" w:eastAsia="Arial" w:hAnsi="Arial" w:cs="Arial"/>
                <w:sz w:val="17"/>
                <w:szCs w:val="17"/>
              </w:rPr>
            </w:pPr>
            <w:r>
              <w:rPr>
                <w:rFonts w:ascii="Arial" w:eastAsia="Arial" w:hAnsi="Arial" w:cs="Arial"/>
                <w:sz w:val="17"/>
                <w:szCs w:val="17"/>
              </w:rPr>
              <w:t xml:space="preserve">Ensure staff First Aid training is booked and accessed if First Aid Certificate has expired. Where there is a good reason why </w:t>
            </w:r>
            <w:r>
              <w:rPr>
                <w:rFonts w:ascii="Arial" w:eastAsia="Arial" w:hAnsi="Arial" w:cs="Arial"/>
                <w:sz w:val="17"/>
                <w:szCs w:val="17"/>
              </w:rPr>
              <w:t>this is not possible, First Aid certificates to be extended till 30</w:t>
            </w:r>
            <w:r>
              <w:rPr>
                <w:rFonts w:ascii="Arial" w:eastAsia="Arial" w:hAnsi="Arial" w:cs="Arial"/>
                <w:sz w:val="17"/>
                <w:szCs w:val="17"/>
                <w:vertAlign w:val="superscript"/>
              </w:rPr>
              <w:t>th</w:t>
            </w:r>
            <w:r>
              <w:rPr>
                <w:rFonts w:ascii="Arial" w:eastAsia="Arial" w:hAnsi="Arial" w:cs="Arial"/>
                <w:sz w:val="17"/>
                <w:szCs w:val="17"/>
              </w:rPr>
              <w:t xml:space="preserve"> December 2020  </w:t>
            </w:r>
          </w:p>
          <w:p w14:paraId="006ADBAF" w14:textId="77777777" w:rsidR="00407DC8" w:rsidRDefault="00B16C67">
            <w:pPr>
              <w:numPr>
                <w:ilvl w:val="0"/>
                <w:numId w:val="33"/>
              </w:numPr>
              <w:pBdr>
                <w:top w:val="nil"/>
                <w:left w:val="nil"/>
                <w:bottom w:val="nil"/>
                <w:right w:val="nil"/>
                <w:between w:val="nil"/>
              </w:pBdr>
              <w:spacing w:line="276" w:lineRule="auto"/>
              <w:jc w:val="left"/>
              <w:rPr>
                <w:rFonts w:ascii="Arial" w:eastAsia="Arial" w:hAnsi="Arial" w:cs="Arial"/>
                <w:sz w:val="17"/>
                <w:szCs w:val="17"/>
              </w:rPr>
            </w:pPr>
            <w:r>
              <w:rPr>
                <w:rFonts w:ascii="Arial" w:eastAsia="Arial" w:hAnsi="Arial" w:cs="Arial"/>
                <w:sz w:val="17"/>
                <w:szCs w:val="17"/>
              </w:rPr>
              <w:t>All relevant staff are aware of all pupils in school with relevant health conditions</w:t>
            </w:r>
          </w:p>
          <w:p w14:paraId="1E7A7CF4" w14:textId="77777777" w:rsidR="00407DC8" w:rsidRDefault="00B16C67">
            <w:pPr>
              <w:numPr>
                <w:ilvl w:val="0"/>
                <w:numId w:val="33"/>
              </w:numPr>
              <w:pBdr>
                <w:top w:val="nil"/>
                <w:left w:val="nil"/>
                <w:bottom w:val="nil"/>
                <w:right w:val="nil"/>
                <w:between w:val="nil"/>
              </w:pBdr>
              <w:spacing w:line="276" w:lineRule="auto"/>
              <w:jc w:val="left"/>
              <w:rPr>
                <w:rFonts w:ascii="Arial" w:eastAsia="Arial" w:hAnsi="Arial" w:cs="Arial"/>
                <w:sz w:val="17"/>
                <w:szCs w:val="17"/>
              </w:rPr>
            </w:pPr>
            <w:r>
              <w:rPr>
                <w:rFonts w:ascii="Arial" w:eastAsia="Arial" w:hAnsi="Arial" w:cs="Arial"/>
                <w:sz w:val="17"/>
                <w:szCs w:val="17"/>
              </w:rPr>
              <w:t>DSL and Deputy DSL to be given more time at start of term to provide support to staff</w:t>
            </w:r>
            <w:r>
              <w:rPr>
                <w:rFonts w:ascii="Arial" w:eastAsia="Arial" w:hAnsi="Arial" w:cs="Arial"/>
                <w:sz w:val="17"/>
                <w:szCs w:val="17"/>
              </w:rPr>
              <w:t xml:space="preserve"> and pupils </w:t>
            </w:r>
          </w:p>
          <w:p w14:paraId="5C184ED8" w14:textId="77777777" w:rsidR="00407DC8" w:rsidRDefault="00B16C67">
            <w:pPr>
              <w:numPr>
                <w:ilvl w:val="0"/>
                <w:numId w:val="33"/>
              </w:numPr>
              <w:pBdr>
                <w:top w:val="nil"/>
                <w:left w:val="nil"/>
                <w:bottom w:val="nil"/>
                <w:right w:val="nil"/>
                <w:between w:val="nil"/>
              </w:pBdr>
              <w:spacing w:line="276" w:lineRule="auto"/>
              <w:jc w:val="left"/>
              <w:rPr>
                <w:rFonts w:ascii="Arial" w:eastAsia="Arial" w:hAnsi="Arial" w:cs="Arial"/>
                <w:sz w:val="17"/>
                <w:szCs w:val="17"/>
              </w:rPr>
            </w:pPr>
            <w:r>
              <w:rPr>
                <w:rFonts w:ascii="Arial" w:eastAsia="Arial" w:hAnsi="Arial" w:cs="Arial"/>
                <w:sz w:val="17"/>
                <w:szCs w:val="17"/>
              </w:rPr>
              <w:t>Ensure good communication with school nurses.</w:t>
            </w:r>
          </w:p>
        </w:tc>
        <w:tc>
          <w:tcPr>
            <w:tcW w:w="735" w:type="dxa"/>
            <w:shd w:val="clear" w:color="auto" w:fill="FFFFFF"/>
          </w:tcPr>
          <w:p w14:paraId="2B958E46"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37FCE7A"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7920D6E3"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7BE0C7FC"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796502C2"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3327C231"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17519311"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2F83AEAC"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69D0B880"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0742F34D"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E7C7A8F"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78769284"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tc>
        <w:tc>
          <w:tcPr>
            <w:tcW w:w="3780" w:type="dxa"/>
            <w:shd w:val="clear" w:color="auto" w:fill="FFFFFF"/>
          </w:tcPr>
          <w:p w14:paraId="77DFD899" w14:textId="77777777" w:rsidR="00407DC8" w:rsidRDefault="00B16C67">
            <w:pPr>
              <w:numPr>
                <w:ilvl w:val="0"/>
                <w:numId w:val="11"/>
              </w:numPr>
              <w:jc w:val="left"/>
              <w:rPr>
                <w:rFonts w:ascii="Arial" w:eastAsia="Arial" w:hAnsi="Arial" w:cs="Arial"/>
                <w:sz w:val="17"/>
                <w:szCs w:val="17"/>
              </w:rPr>
            </w:pPr>
            <w:r>
              <w:rPr>
                <w:rFonts w:ascii="Arial" w:eastAsia="Arial" w:hAnsi="Arial" w:cs="Arial"/>
                <w:sz w:val="17"/>
                <w:szCs w:val="17"/>
              </w:rPr>
              <w:t>An audit of first aiders has been done to ensure there will be at least one first aider in school each day</w:t>
            </w:r>
          </w:p>
          <w:p w14:paraId="61854F27" w14:textId="77777777" w:rsidR="00407DC8" w:rsidRDefault="00B16C67">
            <w:pPr>
              <w:numPr>
                <w:ilvl w:val="0"/>
                <w:numId w:val="11"/>
              </w:numPr>
              <w:jc w:val="left"/>
              <w:rPr>
                <w:rFonts w:ascii="Arial" w:eastAsia="Arial" w:hAnsi="Arial" w:cs="Arial"/>
                <w:sz w:val="17"/>
                <w:szCs w:val="17"/>
              </w:rPr>
            </w:pPr>
            <w:r>
              <w:rPr>
                <w:rFonts w:ascii="Arial" w:eastAsia="Arial" w:hAnsi="Arial" w:cs="Arial"/>
                <w:sz w:val="17"/>
                <w:szCs w:val="17"/>
              </w:rPr>
              <w:t>There are a number of  qualified first aiders in school on all days.</w:t>
            </w:r>
          </w:p>
          <w:p w14:paraId="523A88D2" w14:textId="77777777" w:rsidR="00407DC8" w:rsidRDefault="00B16C67">
            <w:pPr>
              <w:numPr>
                <w:ilvl w:val="0"/>
                <w:numId w:val="11"/>
              </w:numPr>
              <w:jc w:val="left"/>
              <w:rPr>
                <w:rFonts w:ascii="Arial" w:eastAsia="Arial" w:hAnsi="Arial" w:cs="Arial"/>
                <w:sz w:val="17"/>
                <w:szCs w:val="17"/>
              </w:rPr>
            </w:pPr>
            <w:r>
              <w:rPr>
                <w:rFonts w:ascii="Arial" w:eastAsia="Arial" w:hAnsi="Arial" w:cs="Arial"/>
                <w:sz w:val="17"/>
                <w:szCs w:val="17"/>
              </w:rPr>
              <w:t>Identified First aiders made known to all staff in school unless identified as c</w:t>
            </w:r>
            <w:r>
              <w:rPr>
                <w:rFonts w:ascii="Arial" w:eastAsia="Arial" w:hAnsi="Arial" w:cs="Arial"/>
                <w:sz w:val="17"/>
                <w:szCs w:val="17"/>
              </w:rPr>
              <w:t>linically vulnerable</w:t>
            </w:r>
          </w:p>
          <w:p w14:paraId="2A9FD195" w14:textId="77777777" w:rsidR="00407DC8" w:rsidRDefault="00B16C67">
            <w:pPr>
              <w:numPr>
                <w:ilvl w:val="0"/>
                <w:numId w:val="11"/>
              </w:numPr>
              <w:jc w:val="left"/>
              <w:rPr>
                <w:rFonts w:ascii="Arial" w:eastAsia="Arial" w:hAnsi="Arial" w:cs="Arial"/>
                <w:sz w:val="17"/>
                <w:szCs w:val="17"/>
              </w:rPr>
            </w:pPr>
            <w:r>
              <w:rPr>
                <w:rFonts w:ascii="Arial" w:eastAsia="Arial" w:hAnsi="Arial" w:cs="Arial"/>
                <w:sz w:val="17"/>
                <w:szCs w:val="17"/>
              </w:rPr>
              <w:t xml:space="preserve">DSL and/or deputy DSL will be available at all times in the school day  </w:t>
            </w:r>
          </w:p>
        </w:tc>
        <w:tc>
          <w:tcPr>
            <w:tcW w:w="870" w:type="dxa"/>
            <w:shd w:val="clear" w:color="auto" w:fill="92D050"/>
            <w:vAlign w:val="center"/>
          </w:tcPr>
          <w:p w14:paraId="50380D2E" w14:textId="77777777" w:rsidR="00407DC8" w:rsidRDefault="00B16C67">
            <w:pPr>
              <w:jc w:val="center"/>
              <w:rPr>
                <w:rFonts w:ascii="Arial" w:eastAsia="Arial" w:hAnsi="Arial" w:cs="Arial"/>
                <w:b/>
                <w:sz w:val="17"/>
                <w:szCs w:val="17"/>
              </w:rPr>
            </w:pPr>
            <w:r>
              <w:rPr>
                <w:rFonts w:ascii="Arial" w:eastAsia="Arial" w:hAnsi="Arial" w:cs="Arial"/>
                <w:b/>
                <w:sz w:val="17"/>
                <w:szCs w:val="17"/>
              </w:rPr>
              <w:t>L</w:t>
            </w:r>
          </w:p>
        </w:tc>
      </w:tr>
      <w:tr w:rsidR="00407DC8" w14:paraId="37E5DD23" w14:textId="77777777" w:rsidTr="00407DC8">
        <w:trPr>
          <w:cnfStyle w:val="000000010000" w:firstRow="0" w:lastRow="0" w:firstColumn="0" w:lastColumn="0" w:oddVBand="0" w:evenVBand="0" w:oddHBand="0" w:evenHBand="1" w:firstRowFirstColumn="0" w:firstRowLastColumn="0" w:lastRowFirstColumn="0" w:lastRowLastColumn="0"/>
          <w:trHeight w:val="420"/>
          <w:jc w:val="center"/>
        </w:trPr>
        <w:tc>
          <w:tcPr>
            <w:tcW w:w="14145" w:type="dxa"/>
            <w:gridSpan w:val="6"/>
            <w:shd w:val="clear" w:color="auto" w:fill="D9D9D9"/>
          </w:tcPr>
          <w:p w14:paraId="7236B5B5" w14:textId="77777777" w:rsidR="00407DC8" w:rsidRDefault="00B16C67">
            <w:pPr>
              <w:jc w:val="left"/>
              <w:rPr>
                <w:rFonts w:ascii="Arial" w:eastAsia="Arial" w:hAnsi="Arial" w:cs="Arial"/>
                <w:b/>
                <w:sz w:val="17"/>
                <w:szCs w:val="17"/>
              </w:rPr>
            </w:pPr>
            <w:bookmarkStart w:id="21" w:name="_z337ya" w:colFirst="0" w:colLast="0"/>
            <w:bookmarkEnd w:id="21"/>
            <w:r>
              <w:rPr>
                <w:rFonts w:ascii="Arial" w:eastAsia="Arial" w:hAnsi="Arial" w:cs="Arial"/>
                <w:b/>
                <w:sz w:val="17"/>
                <w:szCs w:val="17"/>
              </w:rPr>
              <w:t>2.6 Medical rooms</w:t>
            </w:r>
          </w:p>
        </w:tc>
      </w:tr>
      <w:tr w:rsidR="00407DC8" w14:paraId="79FB75B6" w14:textId="77777777" w:rsidTr="00407DC8">
        <w:trPr>
          <w:cnfStyle w:val="000000100000" w:firstRow="0" w:lastRow="0" w:firstColumn="0" w:lastColumn="0" w:oddVBand="0" w:evenVBand="0" w:oddHBand="1" w:evenHBand="0" w:firstRowFirstColumn="0" w:firstRowLastColumn="0" w:lastRowFirstColumn="0" w:lastRowLastColumn="0"/>
          <w:trHeight w:val="1148"/>
          <w:jc w:val="center"/>
        </w:trPr>
        <w:tc>
          <w:tcPr>
            <w:tcW w:w="1905" w:type="dxa"/>
            <w:shd w:val="clear" w:color="auto" w:fill="auto"/>
          </w:tcPr>
          <w:p w14:paraId="08614F46" w14:textId="77777777" w:rsidR="00407DC8" w:rsidRDefault="00B16C67">
            <w:pPr>
              <w:jc w:val="left"/>
              <w:rPr>
                <w:rFonts w:ascii="Arial" w:eastAsia="Arial" w:hAnsi="Arial" w:cs="Arial"/>
                <w:b/>
                <w:sz w:val="17"/>
                <w:szCs w:val="17"/>
              </w:rPr>
            </w:pPr>
            <w:r>
              <w:rPr>
                <w:rFonts w:ascii="Arial" w:eastAsia="Arial" w:hAnsi="Arial" w:cs="Arial"/>
                <w:b/>
                <w:sz w:val="17"/>
                <w:szCs w:val="17"/>
              </w:rPr>
              <w:t>Medical rooms are not adequately equipped or configured to maintain infection control</w:t>
            </w:r>
          </w:p>
        </w:tc>
        <w:tc>
          <w:tcPr>
            <w:tcW w:w="1005" w:type="dxa"/>
            <w:shd w:val="clear" w:color="auto" w:fill="FF0000"/>
            <w:vAlign w:val="center"/>
          </w:tcPr>
          <w:p w14:paraId="182AF5D1"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5850" w:type="dxa"/>
            <w:shd w:val="clear" w:color="auto" w:fill="auto"/>
          </w:tcPr>
          <w:p w14:paraId="43250E0B" w14:textId="77777777" w:rsidR="00407DC8" w:rsidRDefault="00B16C67">
            <w:pPr>
              <w:numPr>
                <w:ilvl w:val="0"/>
                <w:numId w:val="35"/>
              </w:numPr>
              <w:pBdr>
                <w:top w:val="nil"/>
                <w:left w:val="nil"/>
                <w:bottom w:val="nil"/>
                <w:right w:val="nil"/>
                <w:between w:val="nil"/>
              </w:pBdr>
              <w:spacing w:line="276" w:lineRule="auto"/>
              <w:jc w:val="left"/>
              <w:rPr>
                <w:rFonts w:ascii="Arial" w:eastAsia="Arial" w:hAnsi="Arial" w:cs="Arial"/>
                <w:sz w:val="17"/>
                <w:szCs w:val="17"/>
              </w:rPr>
            </w:pPr>
            <w:r>
              <w:rPr>
                <w:rFonts w:ascii="Arial" w:eastAsia="Arial" w:hAnsi="Arial" w:cs="Arial"/>
                <w:sz w:val="17"/>
                <w:szCs w:val="17"/>
              </w:rPr>
              <w:t xml:space="preserve">Social distancing provisions and PPE where needed for personal care are in place for medical rooms. </w:t>
            </w:r>
          </w:p>
          <w:p w14:paraId="7F98A1E5" w14:textId="77777777" w:rsidR="00407DC8" w:rsidRDefault="00B16C67">
            <w:pPr>
              <w:numPr>
                <w:ilvl w:val="0"/>
                <w:numId w:val="35"/>
              </w:numPr>
              <w:pBdr>
                <w:top w:val="nil"/>
                <w:left w:val="nil"/>
                <w:bottom w:val="nil"/>
                <w:right w:val="nil"/>
                <w:between w:val="nil"/>
              </w:pBdr>
              <w:spacing w:line="276" w:lineRule="auto"/>
              <w:jc w:val="left"/>
              <w:rPr>
                <w:rFonts w:ascii="Arial" w:eastAsia="Arial" w:hAnsi="Arial" w:cs="Arial"/>
                <w:sz w:val="17"/>
                <w:szCs w:val="17"/>
              </w:rPr>
            </w:pPr>
            <w:r>
              <w:rPr>
                <w:rFonts w:ascii="Arial" w:eastAsia="Arial" w:hAnsi="Arial" w:cs="Arial"/>
                <w:sz w:val="17"/>
                <w:szCs w:val="17"/>
              </w:rPr>
              <w:t>Additional rooms are designated for pupils with suspected COVID-19 whilst collection is arranged.</w:t>
            </w:r>
          </w:p>
          <w:p w14:paraId="1D87CF98" w14:textId="77777777" w:rsidR="00407DC8" w:rsidRDefault="00B16C67">
            <w:pPr>
              <w:numPr>
                <w:ilvl w:val="0"/>
                <w:numId w:val="35"/>
              </w:numPr>
              <w:pBdr>
                <w:top w:val="nil"/>
                <w:left w:val="nil"/>
                <w:bottom w:val="nil"/>
                <w:right w:val="nil"/>
                <w:between w:val="nil"/>
              </w:pBdr>
              <w:spacing w:line="276" w:lineRule="auto"/>
              <w:jc w:val="left"/>
              <w:rPr>
                <w:rFonts w:ascii="Arial" w:eastAsia="Arial" w:hAnsi="Arial" w:cs="Arial"/>
                <w:sz w:val="17"/>
                <w:szCs w:val="17"/>
              </w:rPr>
            </w:pPr>
            <w:r>
              <w:rPr>
                <w:rFonts w:ascii="Arial" w:eastAsia="Arial" w:hAnsi="Arial" w:cs="Arial"/>
                <w:sz w:val="17"/>
                <w:szCs w:val="17"/>
              </w:rPr>
              <w:t>Procedures are in place for medical rooms to be cleaned a</w:t>
            </w:r>
            <w:r>
              <w:rPr>
                <w:rFonts w:ascii="Arial" w:eastAsia="Arial" w:hAnsi="Arial" w:cs="Arial"/>
                <w:sz w:val="17"/>
                <w:szCs w:val="17"/>
              </w:rPr>
              <w:t xml:space="preserve">fter suspected COVID-19 cases, along with other affected areas, including toilets. </w:t>
            </w:r>
          </w:p>
        </w:tc>
        <w:tc>
          <w:tcPr>
            <w:tcW w:w="735" w:type="dxa"/>
            <w:shd w:val="clear" w:color="auto" w:fill="auto"/>
          </w:tcPr>
          <w:p w14:paraId="7E33C85E"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39AA94C"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7F5D98DB"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4BDF801" w14:textId="77777777" w:rsidR="00407DC8" w:rsidRDefault="00407DC8">
            <w:pPr>
              <w:pBdr>
                <w:top w:val="nil"/>
                <w:left w:val="nil"/>
                <w:bottom w:val="nil"/>
                <w:right w:val="nil"/>
                <w:between w:val="nil"/>
              </w:pBdr>
              <w:jc w:val="center"/>
              <w:rPr>
                <w:rFonts w:ascii="Arial" w:eastAsia="Arial" w:hAnsi="Arial" w:cs="Arial"/>
                <w:sz w:val="17"/>
                <w:szCs w:val="17"/>
              </w:rPr>
            </w:pPr>
          </w:p>
          <w:p w14:paraId="46E00E50" w14:textId="77777777" w:rsidR="00407DC8" w:rsidRDefault="00407DC8">
            <w:pPr>
              <w:pBdr>
                <w:top w:val="nil"/>
                <w:left w:val="nil"/>
                <w:bottom w:val="nil"/>
                <w:right w:val="nil"/>
                <w:between w:val="nil"/>
              </w:pBdr>
              <w:jc w:val="center"/>
              <w:rPr>
                <w:rFonts w:ascii="Arial" w:eastAsia="Arial" w:hAnsi="Arial" w:cs="Arial"/>
                <w:sz w:val="17"/>
                <w:szCs w:val="17"/>
              </w:rPr>
            </w:pPr>
          </w:p>
          <w:p w14:paraId="1C91E5A3"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tc>
        <w:tc>
          <w:tcPr>
            <w:tcW w:w="3780" w:type="dxa"/>
            <w:shd w:val="clear" w:color="auto" w:fill="auto"/>
          </w:tcPr>
          <w:p w14:paraId="24235823" w14:textId="77777777" w:rsidR="00407DC8" w:rsidRDefault="00B16C67">
            <w:pPr>
              <w:numPr>
                <w:ilvl w:val="0"/>
                <w:numId w:val="29"/>
              </w:numPr>
              <w:jc w:val="left"/>
              <w:rPr>
                <w:rFonts w:ascii="Arial" w:eastAsia="Arial" w:hAnsi="Arial" w:cs="Arial"/>
                <w:sz w:val="17"/>
                <w:szCs w:val="17"/>
              </w:rPr>
            </w:pPr>
            <w:r>
              <w:rPr>
                <w:rFonts w:ascii="Arial" w:eastAsia="Arial" w:hAnsi="Arial" w:cs="Arial"/>
                <w:sz w:val="17"/>
                <w:szCs w:val="17"/>
              </w:rPr>
              <w:t xml:space="preserve">PPE available in designated Isolation room </w:t>
            </w:r>
          </w:p>
          <w:p w14:paraId="7AF8F9D9" w14:textId="77777777" w:rsidR="00407DC8" w:rsidRDefault="00B16C67">
            <w:pPr>
              <w:numPr>
                <w:ilvl w:val="0"/>
                <w:numId w:val="29"/>
              </w:numPr>
              <w:jc w:val="left"/>
              <w:rPr>
                <w:rFonts w:ascii="Arial" w:eastAsia="Arial" w:hAnsi="Arial" w:cs="Arial"/>
                <w:sz w:val="17"/>
                <w:szCs w:val="17"/>
              </w:rPr>
            </w:pPr>
            <w:r>
              <w:rPr>
                <w:rFonts w:ascii="Arial" w:eastAsia="Arial" w:hAnsi="Arial" w:cs="Arial"/>
                <w:sz w:val="17"/>
                <w:szCs w:val="17"/>
              </w:rPr>
              <w:t>Relevant staff given training on procedures if a child or member of staff displays symptoms</w:t>
            </w:r>
          </w:p>
          <w:p w14:paraId="3C95F072" w14:textId="77777777" w:rsidR="00407DC8" w:rsidRDefault="00B16C67">
            <w:pPr>
              <w:numPr>
                <w:ilvl w:val="0"/>
                <w:numId w:val="29"/>
              </w:numPr>
              <w:jc w:val="left"/>
              <w:rPr>
                <w:rFonts w:ascii="Arial" w:eastAsia="Arial" w:hAnsi="Arial" w:cs="Arial"/>
                <w:sz w:val="17"/>
                <w:szCs w:val="17"/>
              </w:rPr>
            </w:pPr>
            <w:r>
              <w:rPr>
                <w:rFonts w:ascii="Arial" w:eastAsia="Arial" w:hAnsi="Arial" w:cs="Arial"/>
                <w:sz w:val="17"/>
                <w:szCs w:val="17"/>
              </w:rPr>
              <w:t xml:space="preserve">Procedures are in place if </w:t>
            </w:r>
            <w:r>
              <w:rPr>
                <w:rFonts w:ascii="Arial" w:eastAsia="Arial" w:hAnsi="Arial" w:cs="Arial"/>
                <w:sz w:val="17"/>
                <w:szCs w:val="17"/>
              </w:rPr>
              <w:t>a child was to display any symptoms</w:t>
            </w:r>
          </w:p>
          <w:p w14:paraId="5F360D92" w14:textId="77777777" w:rsidR="00407DC8" w:rsidRDefault="00B16C67">
            <w:pPr>
              <w:numPr>
                <w:ilvl w:val="0"/>
                <w:numId w:val="29"/>
              </w:numPr>
              <w:jc w:val="left"/>
              <w:rPr>
                <w:rFonts w:ascii="Arial" w:eastAsia="Arial" w:hAnsi="Arial" w:cs="Arial"/>
                <w:sz w:val="17"/>
                <w:szCs w:val="17"/>
              </w:rPr>
            </w:pPr>
            <w:r>
              <w:rPr>
                <w:rFonts w:ascii="Arial" w:eastAsia="Arial" w:hAnsi="Arial" w:cs="Arial"/>
                <w:sz w:val="17"/>
                <w:szCs w:val="17"/>
              </w:rPr>
              <w:t>Procedures for cleaning will be shared with the appropriate staff</w:t>
            </w:r>
          </w:p>
        </w:tc>
        <w:tc>
          <w:tcPr>
            <w:tcW w:w="870" w:type="dxa"/>
            <w:shd w:val="clear" w:color="auto" w:fill="92D050"/>
            <w:vAlign w:val="center"/>
          </w:tcPr>
          <w:p w14:paraId="37B370CF" w14:textId="77777777" w:rsidR="00407DC8" w:rsidRDefault="00B16C67">
            <w:pPr>
              <w:jc w:val="center"/>
              <w:rPr>
                <w:rFonts w:ascii="Arial" w:eastAsia="Arial" w:hAnsi="Arial" w:cs="Arial"/>
                <w:b/>
                <w:sz w:val="17"/>
                <w:szCs w:val="17"/>
              </w:rPr>
            </w:pPr>
            <w:r>
              <w:rPr>
                <w:rFonts w:ascii="Arial" w:eastAsia="Arial" w:hAnsi="Arial" w:cs="Arial"/>
                <w:b/>
                <w:sz w:val="17"/>
                <w:szCs w:val="17"/>
              </w:rPr>
              <w:t>L</w:t>
            </w:r>
          </w:p>
        </w:tc>
      </w:tr>
      <w:tr w:rsidR="00407DC8" w14:paraId="26706EAF" w14:textId="77777777" w:rsidTr="00407DC8">
        <w:trPr>
          <w:cnfStyle w:val="000000010000" w:firstRow="0" w:lastRow="0" w:firstColumn="0" w:lastColumn="0" w:oddVBand="0" w:evenVBand="0" w:oddHBand="0" w:evenHBand="1" w:firstRowFirstColumn="0" w:firstRowLastColumn="0" w:lastRowFirstColumn="0" w:lastRowLastColumn="0"/>
          <w:trHeight w:val="420"/>
          <w:jc w:val="center"/>
        </w:trPr>
        <w:tc>
          <w:tcPr>
            <w:tcW w:w="14145" w:type="dxa"/>
            <w:gridSpan w:val="6"/>
            <w:shd w:val="clear" w:color="auto" w:fill="D9D9D9"/>
          </w:tcPr>
          <w:p w14:paraId="3EDFB004" w14:textId="77777777" w:rsidR="00407DC8" w:rsidRDefault="00B16C67">
            <w:pPr>
              <w:jc w:val="left"/>
              <w:rPr>
                <w:rFonts w:ascii="Arial" w:eastAsia="Arial" w:hAnsi="Arial" w:cs="Arial"/>
                <w:b/>
                <w:sz w:val="17"/>
                <w:szCs w:val="17"/>
              </w:rPr>
            </w:pPr>
            <w:r>
              <w:rPr>
                <w:rFonts w:ascii="Arial" w:eastAsia="Arial" w:hAnsi="Arial" w:cs="Arial"/>
                <w:b/>
                <w:sz w:val="17"/>
                <w:szCs w:val="17"/>
              </w:rPr>
              <w:t>2.7 Communication with parents</w:t>
            </w:r>
          </w:p>
        </w:tc>
      </w:tr>
      <w:tr w:rsidR="00407DC8" w14:paraId="64D3AA8A" w14:textId="77777777" w:rsidTr="00407DC8">
        <w:trPr>
          <w:cnfStyle w:val="000000100000" w:firstRow="0" w:lastRow="0" w:firstColumn="0" w:lastColumn="0" w:oddVBand="0" w:evenVBand="0" w:oddHBand="1" w:evenHBand="0" w:firstRowFirstColumn="0" w:firstRowLastColumn="0" w:lastRowFirstColumn="0" w:lastRowLastColumn="0"/>
          <w:trHeight w:val="589"/>
          <w:jc w:val="center"/>
        </w:trPr>
        <w:tc>
          <w:tcPr>
            <w:tcW w:w="1905" w:type="dxa"/>
            <w:shd w:val="clear" w:color="auto" w:fill="auto"/>
          </w:tcPr>
          <w:p w14:paraId="4252F243" w14:textId="77777777" w:rsidR="00407DC8" w:rsidRDefault="00B16C67">
            <w:pPr>
              <w:jc w:val="left"/>
              <w:rPr>
                <w:rFonts w:ascii="Arial" w:eastAsia="Arial" w:hAnsi="Arial" w:cs="Arial"/>
                <w:b/>
                <w:sz w:val="17"/>
                <w:szCs w:val="17"/>
              </w:rPr>
            </w:pPr>
            <w:r>
              <w:rPr>
                <w:rFonts w:ascii="Arial" w:eastAsia="Arial" w:hAnsi="Arial" w:cs="Arial"/>
                <w:b/>
                <w:sz w:val="17"/>
                <w:szCs w:val="17"/>
              </w:rPr>
              <w:t>Parents and carers are not fully informed of the health and safety requirements for the reopening of the school</w:t>
            </w:r>
          </w:p>
        </w:tc>
        <w:tc>
          <w:tcPr>
            <w:tcW w:w="1005" w:type="dxa"/>
            <w:shd w:val="clear" w:color="auto" w:fill="FF0000"/>
            <w:vAlign w:val="center"/>
          </w:tcPr>
          <w:p w14:paraId="0324C125"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5850" w:type="dxa"/>
            <w:shd w:val="clear" w:color="auto" w:fill="auto"/>
          </w:tcPr>
          <w:p w14:paraId="341262E3" w14:textId="77777777" w:rsidR="00407DC8" w:rsidRDefault="00B16C67">
            <w:pPr>
              <w:numPr>
                <w:ilvl w:val="0"/>
                <w:numId w:val="36"/>
              </w:numPr>
              <w:pBdr>
                <w:top w:val="nil"/>
                <w:left w:val="nil"/>
                <w:bottom w:val="nil"/>
                <w:right w:val="nil"/>
                <w:between w:val="nil"/>
              </w:pBdr>
              <w:spacing w:line="276" w:lineRule="auto"/>
              <w:jc w:val="left"/>
              <w:rPr>
                <w:rFonts w:ascii="Arial" w:eastAsia="Arial" w:hAnsi="Arial" w:cs="Arial"/>
                <w:sz w:val="17"/>
                <w:szCs w:val="17"/>
              </w:rPr>
            </w:pPr>
            <w:r>
              <w:rPr>
                <w:rFonts w:ascii="Arial" w:eastAsia="Arial" w:hAnsi="Arial" w:cs="Arial"/>
                <w:sz w:val="17"/>
                <w:szCs w:val="17"/>
              </w:rPr>
              <w:t>As part of the overall communications strategy referenced in Section 1, parents are kept up to date with information, guidance and the school’s expectations on a weekly basis using a range of communication tools.</w:t>
            </w:r>
          </w:p>
          <w:p w14:paraId="40686C05" w14:textId="77777777" w:rsidR="00407DC8" w:rsidRDefault="00B16C67">
            <w:pPr>
              <w:numPr>
                <w:ilvl w:val="0"/>
                <w:numId w:val="36"/>
              </w:numPr>
              <w:pBdr>
                <w:top w:val="nil"/>
                <w:left w:val="nil"/>
                <w:bottom w:val="nil"/>
                <w:right w:val="nil"/>
                <w:between w:val="nil"/>
              </w:pBdr>
              <w:spacing w:line="276" w:lineRule="auto"/>
              <w:jc w:val="left"/>
              <w:rPr>
                <w:rFonts w:ascii="Arial" w:eastAsia="Arial" w:hAnsi="Arial" w:cs="Arial"/>
                <w:sz w:val="17"/>
                <w:szCs w:val="17"/>
              </w:rPr>
            </w:pPr>
            <w:r>
              <w:rPr>
                <w:rFonts w:ascii="Arial" w:eastAsia="Arial" w:hAnsi="Arial" w:cs="Arial"/>
                <w:sz w:val="17"/>
                <w:szCs w:val="17"/>
              </w:rPr>
              <w:t xml:space="preserve">A COVID-19 section on the school website is created and updated. </w:t>
            </w:r>
          </w:p>
          <w:p w14:paraId="0104C639" w14:textId="77777777" w:rsidR="00407DC8" w:rsidRDefault="00B16C67">
            <w:pPr>
              <w:numPr>
                <w:ilvl w:val="0"/>
                <w:numId w:val="36"/>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Risk assessment to be published on school website (unless staff group is less than 50)</w:t>
            </w:r>
          </w:p>
        </w:tc>
        <w:tc>
          <w:tcPr>
            <w:tcW w:w="735" w:type="dxa"/>
            <w:shd w:val="clear" w:color="auto" w:fill="auto"/>
          </w:tcPr>
          <w:p w14:paraId="2F353A58"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80C204E"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7440299C"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5C8942FD"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8DBC924"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2C02CC4"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61822801"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tc>
        <w:tc>
          <w:tcPr>
            <w:tcW w:w="3780" w:type="dxa"/>
            <w:shd w:val="clear" w:color="auto" w:fill="auto"/>
          </w:tcPr>
          <w:p w14:paraId="59458F2B" w14:textId="77777777" w:rsidR="00407DC8" w:rsidRDefault="00B16C67">
            <w:pPr>
              <w:numPr>
                <w:ilvl w:val="0"/>
                <w:numId w:val="98"/>
              </w:numPr>
              <w:jc w:val="left"/>
              <w:rPr>
                <w:rFonts w:ascii="Arial" w:eastAsia="Arial" w:hAnsi="Arial" w:cs="Arial"/>
                <w:sz w:val="17"/>
                <w:szCs w:val="17"/>
              </w:rPr>
            </w:pPr>
            <w:r>
              <w:rPr>
                <w:rFonts w:ascii="Arial" w:eastAsia="Arial" w:hAnsi="Arial" w:cs="Arial"/>
                <w:sz w:val="17"/>
                <w:szCs w:val="17"/>
              </w:rPr>
              <w:t>Amendment to behaviour policy agreed and has been shared with parents.</w:t>
            </w:r>
          </w:p>
          <w:p w14:paraId="5C925889" w14:textId="77777777" w:rsidR="00407DC8" w:rsidRDefault="00B16C67">
            <w:pPr>
              <w:numPr>
                <w:ilvl w:val="0"/>
                <w:numId w:val="98"/>
              </w:numPr>
              <w:jc w:val="left"/>
              <w:rPr>
                <w:rFonts w:ascii="Arial" w:eastAsia="Arial" w:hAnsi="Arial" w:cs="Arial"/>
                <w:sz w:val="17"/>
                <w:szCs w:val="17"/>
              </w:rPr>
            </w:pPr>
            <w:r>
              <w:rPr>
                <w:rFonts w:ascii="Arial" w:eastAsia="Arial" w:hAnsi="Arial" w:cs="Arial"/>
                <w:sz w:val="17"/>
                <w:szCs w:val="17"/>
              </w:rPr>
              <w:t>Standard Operating Procedures discussed with pupils</w:t>
            </w:r>
          </w:p>
          <w:p w14:paraId="755B5988" w14:textId="77777777" w:rsidR="00407DC8" w:rsidRDefault="00B16C67">
            <w:pPr>
              <w:numPr>
                <w:ilvl w:val="0"/>
                <w:numId w:val="98"/>
              </w:numPr>
              <w:jc w:val="left"/>
              <w:rPr>
                <w:rFonts w:ascii="Arial" w:eastAsia="Arial" w:hAnsi="Arial" w:cs="Arial"/>
                <w:sz w:val="17"/>
                <w:szCs w:val="17"/>
                <w:highlight w:val="green"/>
              </w:rPr>
            </w:pPr>
            <w:r>
              <w:rPr>
                <w:rFonts w:ascii="Arial" w:eastAsia="Arial" w:hAnsi="Arial" w:cs="Arial"/>
                <w:sz w:val="17"/>
                <w:szCs w:val="17"/>
                <w:highlight w:val="green"/>
              </w:rPr>
              <w:t xml:space="preserve"> Our school website has a COVID ‘latest news’ section detailing all relevant documentations and advice</w:t>
            </w:r>
          </w:p>
        </w:tc>
        <w:tc>
          <w:tcPr>
            <w:tcW w:w="870" w:type="dxa"/>
            <w:shd w:val="clear" w:color="auto" w:fill="92D050"/>
            <w:vAlign w:val="center"/>
          </w:tcPr>
          <w:p w14:paraId="4C86A779" w14:textId="77777777" w:rsidR="00407DC8" w:rsidRDefault="00B16C67">
            <w:pPr>
              <w:jc w:val="center"/>
              <w:rPr>
                <w:rFonts w:ascii="Arial" w:eastAsia="Arial" w:hAnsi="Arial" w:cs="Arial"/>
                <w:b/>
                <w:sz w:val="17"/>
                <w:szCs w:val="17"/>
              </w:rPr>
            </w:pPr>
            <w:r>
              <w:rPr>
                <w:rFonts w:ascii="Arial" w:eastAsia="Arial" w:hAnsi="Arial" w:cs="Arial"/>
                <w:b/>
                <w:sz w:val="17"/>
                <w:szCs w:val="17"/>
              </w:rPr>
              <w:t>L</w:t>
            </w:r>
          </w:p>
        </w:tc>
      </w:tr>
      <w:tr w:rsidR="00407DC8" w14:paraId="5EF68C7B" w14:textId="77777777" w:rsidTr="00407DC8">
        <w:trPr>
          <w:cnfStyle w:val="000000010000" w:firstRow="0" w:lastRow="0" w:firstColumn="0" w:lastColumn="0" w:oddVBand="0" w:evenVBand="0" w:oddHBand="0" w:evenHBand="1" w:firstRowFirstColumn="0" w:firstRowLastColumn="0" w:lastRowFirstColumn="0" w:lastRowLastColumn="0"/>
          <w:trHeight w:val="589"/>
          <w:jc w:val="center"/>
        </w:trPr>
        <w:tc>
          <w:tcPr>
            <w:tcW w:w="1905" w:type="dxa"/>
            <w:shd w:val="clear" w:color="auto" w:fill="auto"/>
          </w:tcPr>
          <w:p w14:paraId="27426B51" w14:textId="77777777" w:rsidR="00407DC8" w:rsidRDefault="00B16C67">
            <w:pPr>
              <w:jc w:val="left"/>
              <w:rPr>
                <w:rFonts w:ascii="Arial" w:eastAsia="Arial" w:hAnsi="Arial" w:cs="Arial"/>
                <w:b/>
                <w:sz w:val="17"/>
                <w:szCs w:val="17"/>
              </w:rPr>
            </w:pPr>
            <w:r>
              <w:rPr>
                <w:rFonts w:ascii="Arial" w:eastAsia="Arial" w:hAnsi="Arial" w:cs="Arial"/>
                <w:b/>
                <w:sz w:val="17"/>
                <w:szCs w:val="17"/>
              </w:rPr>
              <w:t>Parents and carers may not fully understand their responsibilities should a child show symptoms of COVID-19</w:t>
            </w:r>
          </w:p>
        </w:tc>
        <w:tc>
          <w:tcPr>
            <w:tcW w:w="1005" w:type="dxa"/>
            <w:shd w:val="clear" w:color="auto" w:fill="FF0000"/>
            <w:vAlign w:val="center"/>
          </w:tcPr>
          <w:p w14:paraId="3A1BCD94"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5850" w:type="dxa"/>
            <w:shd w:val="clear" w:color="auto" w:fill="auto"/>
          </w:tcPr>
          <w:p w14:paraId="57AA87B9" w14:textId="77777777" w:rsidR="00407DC8" w:rsidRDefault="00B16C67">
            <w:pPr>
              <w:numPr>
                <w:ilvl w:val="0"/>
                <w:numId w:val="30"/>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Key messages in line with government guidance are reinforced on a weekly basis via email, text and the school’s website. </w:t>
            </w:r>
          </w:p>
        </w:tc>
        <w:tc>
          <w:tcPr>
            <w:tcW w:w="735" w:type="dxa"/>
            <w:shd w:val="clear" w:color="auto" w:fill="auto"/>
          </w:tcPr>
          <w:p w14:paraId="44259FB2"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tc>
        <w:tc>
          <w:tcPr>
            <w:tcW w:w="3780" w:type="dxa"/>
            <w:shd w:val="clear" w:color="auto" w:fill="auto"/>
          </w:tcPr>
          <w:p w14:paraId="726C412F" w14:textId="77777777" w:rsidR="00407DC8" w:rsidRDefault="00B16C67">
            <w:pPr>
              <w:numPr>
                <w:ilvl w:val="0"/>
                <w:numId w:val="34"/>
              </w:numPr>
              <w:jc w:val="left"/>
              <w:rPr>
                <w:rFonts w:ascii="Arial" w:eastAsia="Arial" w:hAnsi="Arial" w:cs="Arial"/>
                <w:sz w:val="17"/>
                <w:szCs w:val="17"/>
              </w:rPr>
            </w:pPr>
            <w:r>
              <w:rPr>
                <w:rFonts w:ascii="Arial" w:eastAsia="Arial" w:hAnsi="Arial" w:cs="Arial"/>
                <w:sz w:val="17"/>
                <w:szCs w:val="17"/>
              </w:rPr>
              <w:t>Parents and carers are updated on school procedures regularly</w:t>
            </w:r>
          </w:p>
          <w:p w14:paraId="3E0D99E4" w14:textId="77777777" w:rsidR="00407DC8" w:rsidRDefault="00B16C67">
            <w:pPr>
              <w:numPr>
                <w:ilvl w:val="0"/>
                <w:numId w:val="34"/>
              </w:numPr>
              <w:jc w:val="left"/>
              <w:rPr>
                <w:rFonts w:ascii="Arial" w:eastAsia="Arial" w:hAnsi="Arial" w:cs="Arial"/>
                <w:sz w:val="17"/>
                <w:szCs w:val="17"/>
              </w:rPr>
            </w:pPr>
            <w:r>
              <w:rPr>
                <w:rFonts w:ascii="Arial" w:eastAsia="Arial" w:hAnsi="Arial" w:cs="Arial"/>
                <w:sz w:val="17"/>
                <w:szCs w:val="17"/>
              </w:rPr>
              <w:t>Guidance from DfE shared with parents and carers regularly</w:t>
            </w:r>
          </w:p>
        </w:tc>
        <w:tc>
          <w:tcPr>
            <w:tcW w:w="870" w:type="dxa"/>
            <w:shd w:val="clear" w:color="auto" w:fill="92D050"/>
            <w:vAlign w:val="center"/>
          </w:tcPr>
          <w:p w14:paraId="2AD5965F" w14:textId="77777777" w:rsidR="00407DC8" w:rsidRDefault="00B16C67">
            <w:pPr>
              <w:jc w:val="center"/>
              <w:rPr>
                <w:rFonts w:ascii="Arial" w:eastAsia="Arial" w:hAnsi="Arial" w:cs="Arial"/>
                <w:b/>
                <w:sz w:val="17"/>
                <w:szCs w:val="17"/>
              </w:rPr>
            </w:pPr>
            <w:r>
              <w:rPr>
                <w:rFonts w:ascii="Arial" w:eastAsia="Arial" w:hAnsi="Arial" w:cs="Arial"/>
                <w:b/>
                <w:sz w:val="17"/>
                <w:szCs w:val="17"/>
              </w:rPr>
              <w:t>L</w:t>
            </w:r>
          </w:p>
        </w:tc>
      </w:tr>
      <w:tr w:rsidR="00407DC8" w14:paraId="273A0B05" w14:textId="77777777" w:rsidTr="00407DC8">
        <w:trPr>
          <w:cnfStyle w:val="000000100000" w:firstRow="0" w:lastRow="0" w:firstColumn="0" w:lastColumn="0" w:oddVBand="0" w:evenVBand="0" w:oddHBand="1" w:evenHBand="0" w:firstRowFirstColumn="0" w:firstRowLastColumn="0" w:lastRowFirstColumn="0" w:lastRowLastColumn="0"/>
          <w:trHeight w:val="420"/>
          <w:jc w:val="center"/>
        </w:trPr>
        <w:tc>
          <w:tcPr>
            <w:tcW w:w="14145" w:type="dxa"/>
            <w:gridSpan w:val="6"/>
            <w:shd w:val="clear" w:color="auto" w:fill="D9D9D9"/>
          </w:tcPr>
          <w:p w14:paraId="33783FF3" w14:textId="77777777" w:rsidR="00407DC8" w:rsidRDefault="00B16C67">
            <w:pPr>
              <w:jc w:val="left"/>
              <w:rPr>
                <w:rFonts w:ascii="Arial" w:eastAsia="Arial" w:hAnsi="Arial" w:cs="Arial"/>
                <w:b/>
                <w:sz w:val="17"/>
                <w:szCs w:val="17"/>
              </w:rPr>
            </w:pPr>
            <w:r>
              <w:rPr>
                <w:rFonts w:ascii="Arial" w:eastAsia="Arial" w:hAnsi="Arial" w:cs="Arial"/>
                <w:b/>
                <w:sz w:val="17"/>
                <w:szCs w:val="17"/>
              </w:rPr>
              <w:t>2.8 Personal Protective Equipment (PPE)</w:t>
            </w:r>
          </w:p>
        </w:tc>
      </w:tr>
      <w:tr w:rsidR="00407DC8" w14:paraId="7FED0868" w14:textId="77777777" w:rsidTr="00407DC8">
        <w:trPr>
          <w:cnfStyle w:val="000000010000" w:firstRow="0" w:lastRow="0" w:firstColumn="0" w:lastColumn="0" w:oddVBand="0" w:evenVBand="0" w:oddHBand="0" w:evenHBand="1" w:firstRowFirstColumn="0" w:firstRowLastColumn="0" w:lastRowFirstColumn="0" w:lastRowLastColumn="0"/>
          <w:trHeight w:val="128"/>
          <w:jc w:val="center"/>
        </w:trPr>
        <w:tc>
          <w:tcPr>
            <w:tcW w:w="1905" w:type="dxa"/>
            <w:shd w:val="clear" w:color="auto" w:fill="FFFFFF"/>
          </w:tcPr>
          <w:p w14:paraId="78C58C10" w14:textId="77777777" w:rsidR="00407DC8" w:rsidRDefault="00B16C67">
            <w:pPr>
              <w:jc w:val="left"/>
              <w:rPr>
                <w:rFonts w:ascii="Arial" w:eastAsia="Arial" w:hAnsi="Arial" w:cs="Arial"/>
                <w:b/>
                <w:sz w:val="17"/>
                <w:szCs w:val="17"/>
              </w:rPr>
            </w:pPr>
            <w:r>
              <w:rPr>
                <w:rFonts w:ascii="Arial" w:eastAsia="Arial" w:hAnsi="Arial" w:cs="Arial"/>
                <w:b/>
                <w:sz w:val="17"/>
                <w:szCs w:val="17"/>
              </w:rPr>
              <w:t xml:space="preserve">Provision of PPE for staff where required is not in line with </w:t>
            </w:r>
            <w:r>
              <w:rPr>
                <w:rFonts w:ascii="Arial" w:eastAsia="Arial" w:hAnsi="Arial" w:cs="Arial"/>
                <w:b/>
                <w:sz w:val="17"/>
                <w:szCs w:val="17"/>
              </w:rPr>
              <w:lastRenderedPageBreak/>
              <w:t>government guidelines</w:t>
            </w:r>
          </w:p>
        </w:tc>
        <w:tc>
          <w:tcPr>
            <w:tcW w:w="1005" w:type="dxa"/>
            <w:shd w:val="clear" w:color="auto" w:fill="FF0000"/>
            <w:vAlign w:val="center"/>
          </w:tcPr>
          <w:p w14:paraId="4D9B4C6E" w14:textId="77777777" w:rsidR="00407DC8" w:rsidRDefault="00B16C67">
            <w:pPr>
              <w:jc w:val="center"/>
              <w:rPr>
                <w:rFonts w:ascii="Arial" w:eastAsia="Arial" w:hAnsi="Arial" w:cs="Arial"/>
                <w:sz w:val="17"/>
                <w:szCs w:val="17"/>
              </w:rPr>
            </w:pPr>
            <w:r>
              <w:rPr>
                <w:rFonts w:ascii="Arial" w:eastAsia="Arial" w:hAnsi="Arial" w:cs="Arial"/>
                <w:b/>
                <w:sz w:val="17"/>
                <w:szCs w:val="17"/>
              </w:rPr>
              <w:lastRenderedPageBreak/>
              <w:t>H</w:t>
            </w:r>
          </w:p>
        </w:tc>
        <w:tc>
          <w:tcPr>
            <w:tcW w:w="5850" w:type="dxa"/>
            <w:shd w:val="clear" w:color="auto" w:fill="FFFFFF"/>
          </w:tcPr>
          <w:p w14:paraId="59CFF34C" w14:textId="77777777" w:rsidR="00407DC8" w:rsidRDefault="00B16C67">
            <w:pPr>
              <w:numPr>
                <w:ilvl w:val="0"/>
                <w:numId w:val="37"/>
              </w:numPr>
              <w:pBdr>
                <w:top w:val="nil"/>
                <w:left w:val="nil"/>
                <w:bottom w:val="nil"/>
                <w:right w:val="nil"/>
                <w:between w:val="nil"/>
              </w:pBdr>
              <w:spacing w:line="276" w:lineRule="auto"/>
              <w:jc w:val="left"/>
              <w:rPr>
                <w:rFonts w:ascii="Arial" w:eastAsia="Arial" w:hAnsi="Arial" w:cs="Arial"/>
                <w:sz w:val="17"/>
                <w:szCs w:val="17"/>
              </w:rPr>
            </w:pPr>
            <w:r>
              <w:rPr>
                <w:rFonts w:ascii="Arial" w:eastAsia="Arial" w:hAnsi="Arial" w:cs="Arial"/>
                <w:sz w:val="17"/>
                <w:szCs w:val="17"/>
              </w:rPr>
              <w:t>Government guidance on wearing PPE is understood, communicated and sufficient PPE has been procured.</w:t>
            </w:r>
          </w:p>
          <w:p w14:paraId="19B59490" w14:textId="77777777" w:rsidR="00407DC8" w:rsidRDefault="00B16C67">
            <w:pPr>
              <w:numPr>
                <w:ilvl w:val="0"/>
                <w:numId w:val="37"/>
              </w:numPr>
              <w:pBdr>
                <w:top w:val="nil"/>
                <w:left w:val="nil"/>
                <w:bottom w:val="nil"/>
                <w:right w:val="nil"/>
                <w:between w:val="nil"/>
              </w:pBdr>
              <w:spacing w:line="276" w:lineRule="auto"/>
              <w:jc w:val="left"/>
              <w:rPr>
                <w:rFonts w:ascii="Arial" w:eastAsia="Arial" w:hAnsi="Arial" w:cs="Arial"/>
                <w:sz w:val="17"/>
                <w:szCs w:val="17"/>
              </w:rPr>
            </w:pPr>
            <w:r>
              <w:rPr>
                <w:rFonts w:ascii="Arial" w:eastAsia="Arial" w:hAnsi="Arial" w:cs="Arial"/>
                <w:sz w:val="17"/>
                <w:szCs w:val="17"/>
              </w:rPr>
              <w:lastRenderedPageBreak/>
              <w:t>Those staff required to wear PPE have been instructed on how to put o</w:t>
            </w:r>
            <w:r>
              <w:rPr>
                <w:rFonts w:ascii="Arial" w:eastAsia="Arial" w:hAnsi="Arial" w:cs="Arial"/>
                <w:sz w:val="17"/>
                <w:szCs w:val="17"/>
              </w:rPr>
              <w:t xml:space="preserve">n </w:t>
            </w:r>
            <w:r>
              <w:rPr>
                <w:rFonts w:ascii="Arial" w:eastAsia="Arial" w:hAnsi="Arial" w:cs="Arial"/>
                <w:sz w:val="17"/>
                <w:szCs w:val="17"/>
              </w:rPr>
              <w:t xml:space="preserve">and how to remove PPE carefully to reduce contamination and also how to dispose of them safely. </w:t>
            </w:r>
          </w:p>
          <w:p w14:paraId="661105A4" w14:textId="77777777" w:rsidR="00407DC8" w:rsidRDefault="00B16C67">
            <w:pPr>
              <w:numPr>
                <w:ilvl w:val="0"/>
                <w:numId w:val="37"/>
              </w:numPr>
              <w:pBdr>
                <w:top w:val="nil"/>
                <w:left w:val="nil"/>
                <w:bottom w:val="nil"/>
                <w:right w:val="nil"/>
                <w:between w:val="nil"/>
              </w:pBdr>
              <w:spacing w:line="276" w:lineRule="auto"/>
              <w:jc w:val="left"/>
              <w:rPr>
                <w:rFonts w:ascii="Arial" w:eastAsia="Arial" w:hAnsi="Arial" w:cs="Arial"/>
                <w:sz w:val="17"/>
                <w:szCs w:val="17"/>
              </w:rPr>
            </w:pPr>
            <w:r>
              <w:rPr>
                <w:rFonts w:ascii="Arial" w:eastAsia="Arial" w:hAnsi="Arial" w:cs="Arial"/>
                <w:sz w:val="17"/>
                <w:szCs w:val="17"/>
              </w:rPr>
              <w:t>Staff are reminded that wearing of gloves is not a substitute for good handwashing.</w:t>
            </w:r>
          </w:p>
          <w:p w14:paraId="361260A9" w14:textId="77777777" w:rsidR="00407DC8" w:rsidRDefault="00B16C67">
            <w:pPr>
              <w:numPr>
                <w:ilvl w:val="0"/>
                <w:numId w:val="37"/>
              </w:numPr>
              <w:pBdr>
                <w:top w:val="nil"/>
                <w:left w:val="nil"/>
                <w:bottom w:val="nil"/>
                <w:right w:val="nil"/>
                <w:between w:val="nil"/>
              </w:pBdr>
              <w:spacing w:line="276" w:lineRule="auto"/>
              <w:jc w:val="left"/>
              <w:rPr>
                <w:rFonts w:ascii="Arial" w:eastAsia="Arial" w:hAnsi="Arial" w:cs="Arial"/>
                <w:sz w:val="17"/>
                <w:szCs w:val="17"/>
              </w:rPr>
            </w:pPr>
            <w:r>
              <w:rPr>
                <w:rFonts w:ascii="Arial" w:eastAsia="Arial" w:hAnsi="Arial" w:cs="Arial"/>
                <w:sz w:val="17"/>
                <w:szCs w:val="17"/>
              </w:rPr>
              <w:t>Ensure that 3</w:t>
            </w:r>
            <w:r>
              <w:rPr>
                <w:rFonts w:ascii="Arial" w:eastAsia="Arial" w:hAnsi="Arial" w:cs="Arial"/>
                <w:sz w:val="17"/>
                <w:szCs w:val="17"/>
                <w:vertAlign w:val="superscript"/>
              </w:rPr>
              <w:t>rd</w:t>
            </w:r>
            <w:r>
              <w:rPr>
                <w:rFonts w:ascii="Arial" w:eastAsia="Arial" w:hAnsi="Arial" w:cs="Arial"/>
                <w:sz w:val="17"/>
                <w:szCs w:val="17"/>
              </w:rPr>
              <w:t xml:space="preserve"> party employers (e.g. catering and cleaning companies) have shared risk assessments with the school. </w:t>
            </w:r>
          </w:p>
        </w:tc>
        <w:tc>
          <w:tcPr>
            <w:tcW w:w="735" w:type="dxa"/>
            <w:shd w:val="clear" w:color="auto" w:fill="FFFFFF"/>
          </w:tcPr>
          <w:p w14:paraId="7A130570"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lastRenderedPageBreak/>
              <w:t>Y</w:t>
            </w:r>
          </w:p>
          <w:p w14:paraId="46C495EB"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7EB83880"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7C5C886C"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lastRenderedPageBreak/>
              <w:t>Y</w:t>
            </w:r>
          </w:p>
          <w:p w14:paraId="04EA963E"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36927781"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2BFF656F"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7FE3176E"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606DB6F"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101D1090"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4611129E"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tc>
        <w:tc>
          <w:tcPr>
            <w:tcW w:w="3780" w:type="dxa"/>
            <w:shd w:val="clear" w:color="auto" w:fill="FFFFFF"/>
            <w:vAlign w:val="center"/>
          </w:tcPr>
          <w:p w14:paraId="18041AFB" w14:textId="77777777" w:rsidR="00407DC8" w:rsidRDefault="00B16C67">
            <w:pPr>
              <w:numPr>
                <w:ilvl w:val="0"/>
                <w:numId w:val="81"/>
              </w:numPr>
              <w:jc w:val="left"/>
              <w:rPr>
                <w:rFonts w:ascii="Arial" w:eastAsia="Arial" w:hAnsi="Arial" w:cs="Arial"/>
                <w:sz w:val="17"/>
                <w:szCs w:val="17"/>
              </w:rPr>
            </w:pPr>
            <w:r>
              <w:rPr>
                <w:rFonts w:ascii="Arial" w:eastAsia="Arial" w:hAnsi="Arial" w:cs="Arial"/>
                <w:sz w:val="17"/>
                <w:szCs w:val="17"/>
              </w:rPr>
              <w:lastRenderedPageBreak/>
              <w:t>Staff briefed that wearing of PPE in school is not required unless  responding to a suspected COVID-19 case or cleaning</w:t>
            </w:r>
          </w:p>
          <w:p w14:paraId="708BD204" w14:textId="77777777" w:rsidR="00407DC8" w:rsidRDefault="00B16C67">
            <w:pPr>
              <w:numPr>
                <w:ilvl w:val="0"/>
                <w:numId w:val="81"/>
              </w:numPr>
              <w:jc w:val="left"/>
              <w:rPr>
                <w:rFonts w:ascii="Arial" w:eastAsia="Arial" w:hAnsi="Arial" w:cs="Arial"/>
                <w:sz w:val="17"/>
                <w:szCs w:val="17"/>
              </w:rPr>
            </w:pPr>
            <w:r>
              <w:rPr>
                <w:rFonts w:ascii="Arial" w:eastAsia="Arial" w:hAnsi="Arial" w:cs="Arial"/>
                <w:sz w:val="17"/>
                <w:szCs w:val="17"/>
              </w:rPr>
              <w:lastRenderedPageBreak/>
              <w:t>Identified members of staff; including Reception, First aiders and cleaning staff all trained on use and disposal of PPE where necessary</w:t>
            </w:r>
          </w:p>
          <w:p w14:paraId="3F04E48E" w14:textId="77777777" w:rsidR="00407DC8" w:rsidRDefault="00B16C67">
            <w:pPr>
              <w:numPr>
                <w:ilvl w:val="0"/>
                <w:numId w:val="81"/>
              </w:numPr>
              <w:jc w:val="left"/>
              <w:rPr>
                <w:rFonts w:ascii="Arial" w:eastAsia="Arial" w:hAnsi="Arial" w:cs="Arial"/>
                <w:sz w:val="17"/>
                <w:szCs w:val="17"/>
              </w:rPr>
            </w:pPr>
            <w:r>
              <w:rPr>
                <w:rFonts w:ascii="Arial" w:eastAsia="Arial" w:hAnsi="Arial" w:cs="Arial"/>
                <w:sz w:val="17"/>
                <w:szCs w:val="17"/>
              </w:rPr>
              <w:t>Identified staff required to watch a training video clip on using PPE appropriately</w:t>
            </w:r>
          </w:p>
          <w:p w14:paraId="39C0F43A" w14:textId="77777777" w:rsidR="00407DC8" w:rsidRDefault="00B16C67">
            <w:pPr>
              <w:numPr>
                <w:ilvl w:val="0"/>
                <w:numId w:val="81"/>
              </w:numPr>
              <w:jc w:val="left"/>
              <w:rPr>
                <w:rFonts w:ascii="Arial" w:eastAsia="Arial" w:hAnsi="Arial" w:cs="Arial"/>
                <w:sz w:val="17"/>
                <w:szCs w:val="17"/>
              </w:rPr>
            </w:pPr>
            <w:r>
              <w:rPr>
                <w:rFonts w:ascii="Arial" w:eastAsia="Arial" w:hAnsi="Arial" w:cs="Arial"/>
                <w:sz w:val="17"/>
                <w:szCs w:val="17"/>
              </w:rPr>
              <w:t>PPE has been ordered and will be in place in allocated areas</w:t>
            </w:r>
          </w:p>
          <w:p w14:paraId="3A662A57" w14:textId="77777777" w:rsidR="00407DC8" w:rsidRDefault="00B16C67">
            <w:pPr>
              <w:numPr>
                <w:ilvl w:val="0"/>
                <w:numId w:val="81"/>
              </w:numPr>
              <w:jc w:val="left"/>
              <w:rPr>
                <w:rFonts w:ascii="Arial" w:eastAsia="Arial" w:hAnsi="Arial" w:cs="Arial"/>
                <w:sz w:val="17"/>
                <w:szCs w:val="17"/>
              </w:rPr>
            </w:pPr>
            <w:r>
              <w:rPr>
                <w:rFonts w:ascii="Arial" w:eastAsia="Arial" w:hAnsi="Arial" w:cs="Arial"/>
                <w:sz w:val="17"/>
                <w:szCs w:val="17"/>
              </w:rPr>
              <w:t>Staff advised to remove gloves once they have dealt with a suspected COVID-19  situation</w:t>
            </w:r>
          </w:p>
          <w:p w14:paraId="7C731A34" w14:textId="77777777" w:rsidR="00407DC8" w:rsidRDefault="00B16C67">
            <w:pPr>
              <w:numPr>
                <w:ilvl w:val="0"/>
                <w:numId w:val="81"/>
              </w:numPr>
              <w:jc w:val="left"/>
              <w:rPr>
                <w:rFonts w:ascii="Arial" w:eastAsia="Arial" w:hAnsi="Arial" w:cs="Arial"/>
                <w:sz w:val="17"/>
                <w:szCs w:val="17"/>
              </w:rPr>
            </w:pPr>
            <w:r>
              <w:rPr>
                <w:rFonts w:ascii="Arial" w:eastAsia="Arial" w:hAnsi="Arial" w:cs="Arial"/>
                <w:sz w:val="17"/>
                <w:szCs w:val="17"/>
              </w:rPr>
              <w:t>We have Risk Assessme</w:t>
            </w:r>
            <w:r>
              <w:rPr>
                <w:rFonts w:ascii="Arial" w:eastAsia="Arial" w:hAnsi="Arial" w:cs="Arial"/>
                <w:sz w:val="17"/>
                <w:szCs w:val="17"/>
              </w:rPr>
              <w:t xml:space="preserve">nts from our two main 3rd party employers; Citywide (Catering) and </w:t>
            </w:r>
            <w:proofErr w:type="spellStart"/>
            <w:r>
              <w:rPr>
                <w:rFonts w:ascii="Arial" w:eastAsia="Arial" w:hAnsi="Arial" w:cs="Arial"/>
                <w:sz w:val="17"/>
                <w:szCs w:val="17"/>
              </w:rPr>
              <w:t>Bulloughs</w:t>
            </w:r>
            <w:proofErr w:type="spellEnd"/>
            <w:r>
              <w:rPr>
                <w:rFonts w:ascii="Arial" w:eastAsia="Arial" w:hAnsi="Arial" w:cs="Arial"/>
                <w:sz w:val="17"/>
                <w:szCs w:val="17"/>
              </w:rPr>
              <w:t xml:space="preserve"> (cleaning). </w:t>
            </w:r>
          </w:p>
          <w:p w14:paraId="66C12B7C" w14:textId="77777777" w:rsidR="00407DC8" w:rsidRDefault="00B16C67">
            <w:pPr>
              <w:numPr>
                <w:ilvl w:val="0"/>
                <w:numId w:val="81"/>
              </w:numPr>
              <w:jc w:val="left"/>
              <w:rPr>
                <w:rFonts w:ascii="Arial" w:eastAsia="Arial" w:hAnsi="Arial" w:cs="Arial"/>
                <w:sz w:val="17"/>
                <w:szCs w:val="17"/>
              </w:rPr>
            </w:pPr>
            <w:r>
              <w:rPr>
                <w:rFonts w:ascii="Arial" w:eastAsia="Arial" w:hAnsi="Arial" w:cs="Arial"/>
                <w:sz w:val="17"/>
                <w:szCs w:val="17"/>
              </w:rPr>
              <w:t xml:space="preserve"> All others will be if required when we have other contractors onsite.</w:t>
            </w:r>
          </w:p>
        </w:tc>
        <w:tc>
          <w:tcPr>
            <w:tcW w:w="870" w:type="dxa"/>
            <w:shd w:val="clear" w:color="auto" w:fill="92D050"/>
            <w:vAlign w:val="center"/>
          </w:tcPr>
          <w:p w14:paraId="1BAE11C9" w14:textId="77777777" w:rsidR="00407DC8" w:rsidRDefault="00B16C67">
            <w:pPr>
              <w:jc w:val="center"/>
              <w:rPr>
                <w:rFonts w:ascii="Arial" w:eastAsia="Arial" w:hAnsi="Arial" w:cs="Arial"/>
                <w:b/>
                <w:sz w:val="17"/>
                <w:szCs w:val="17"/>
              </w:rPr>
            </w:pPr>
            <w:r>
              <w:rPr>
                <w:rFonts w:ascii="Arial" w:eastAsia="Arial" w:hAnsi="Arial" w:cs="Arial"/>
                <w:b/>
                <w:sz w:val="17"/>
                <w:szCs w:val="17"/>
              </w:rPr>
              <w:lastRenderedPageBreak/>
              <w:t>L</w:t>
            </w:r>
          </w:p>
        </w:tc>
      </w:tr>
    </w:tbl>
    <w:p w14:paraId="43688D6B" w14:textId="77777777" w:rsidR="00407DC8" w:rsidRDefault="00407DC8">
      <w:pPr>
        <w:rPr>
          <w:sz w:val="17"/>
          <w:szCs w:val="17"/>
        </w:rPr>
      </w:pPr>
    </w:p>
    <w:tbl>
      <w:tblPr>
        <w:tblStyle w:val="a7"/>
        <w:tblW w:w="14310"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90"/>
        <w:gridCol w:w="990"/>
        <w:gridCol w:w="5970"/>
        <w:gridCol w:w="765"/>
        <w:gridCol w:w="3720"/>
        <w:gridCol w:w="975"/>
      </w:tblGrid>
      <w:tr w:rsidR="00407DC8" w14:paraId="0F929915" w14:textId="77777777" w:rsidTr="00407DC8">
        <w:trPr>
          <w:cnfStyle w:val="100000000000" w:firstRow="1" w:lastRow="0" w:firstColumn="0" w:lastColumn="0" w:oddVBand="0" w:evenVBand="0" w:oddHBand="0" w:evenHBand="0" w:firstRowFirstColumn="0" w:firstRowLastColumn="0" w:lastRowFirstColumn="0" w:lastRowLastColumn="0"/>
          <w:trHeight w:val="454"/>
        </w:trPr>
        <w:tc>
          <w:tcPr>
            <w:tcW w:w="14310" w:type="dxa"/>
            <w:gridSpan w:val="6"/>
            <w:tcBorders>
              <w:bottom w:val="single" w:sz="8" w:space="0" w:color="000000"/>
            </w:tcBorders>
            <w:shd w:val="clear" w:color="auto" w:fill="EC008C"/>
          </w:tcPr>
          <w:p w14:paraId="1D0623A8" w14:textId="77777777" w:rsidR="00407DC8" w:rsidRDefault="00B16C67">
            <w:pPr>
              <w:jc w:val="left"/>
              <w:rPr>
                <w:rFonts w:ascii="Arial" w:eastAsia="Arial" w:hAnsi="Arial" w:cs="Arial"/>
                <w:sz w:val="17"/>
                <w:szCs w:val="17"/>
              </w:rPr>
            </w:pPr>
            <w:r>
              <w:rPr>
                <w:rFonts w:ascii="Arial" w:eastAsia="Arial" w:hAnsi="Arial" w:cs="Arial"/>
                <w:sz w:val="17"/>
                <w:szCs w:val="17"/>
              </w:rPr>
              <w:t>3. Maximising social distancing measures</w:t>
            </w:r>
          </w:p>
        </w:tc>
      </w:tr>
      <w:tr w:rsidR="00407DC8" w14:paraId="698D2BA5" w14:textId="77777777" w:rsidTr="00407DC8">
        <w:trPr>
          <w:cnfStyle w:val="000000100000" w:firstRow="0" w:lastRow="0" w:firstColumn="0" w:lastColumn="0" w:oddVBand="0" w:evenVBand="0" w:oddHBand="1" w:evenHBand="0" w:firstRowFirstColumn="0" w:firstRowLastColumn="0" w:lastRowFirstColumn="0" w:lastRowLastColumn="0"/>
          <w:trHeight w:val="431"/>
        </w:trPr>
        <w:tc>
          <w:tcPr>
            <w:tcW w:w="14310" w:type="dxa"/>
            <w:gridSpan w:val="6"/>
            <w:shd w:val="clear" w:color="auto" w:fill="D9D9D9"/>
          </w:tcPr>
          <w:p w14:paraId="06078530" w14:textId="77777777" w:rsidR="00407DC8" w:rsidRDefault="00B16C67">
            <w:pPr>
              <w:jc w:val="left"/>
              <w:rPr>
                <w:rFonts w:ascii="Arial" w:eastAsia="Arial" w:hAnsi="Arial" w:cs="Arial"/>
                <w:b/>
                <w:sz w:val="17"/>
                <w:szCs w:val="17"/>
              </w:rPr>
            </w:pPr>
            <w:r>
              <w:rPr>
                <w:rFonts w:ascii="Arial" w:eastAsia="Arial" w:hAnsi="Arial" w:cs="Arial"/>
                <w:b/>
                <w:sz w:val="17"/>
                <w:szCs w:val="17"/>
              </w:rPr>
              <w:t>3.1 Pupil behaviour</w:t>
            </w:r>
          </w:p>
        </w:tc>
      </w:tr>
      <w:tr w:rsidR="00407DC8" w14:paraId="1A963DA0" w14:textId="77777777" w:rsidTr="00407DC8">
        <w:trPr>
          <w:cnfStyle w:val="000000010000" w:firstRow="0" w:lastRow="0" w:firstColumn="0" w:lastColumn="0" w:oddVBand="0" w:evenVBand="0" w:oddHBand="0" w:evenHBand="1" w:firstRowFirstColumn="0" w:firstRowLastColumn="0" w:lastRowFirstColumn="0" w:lastRowLastColumn="0"/>
          <w:trHeight w:val="4053"/>
        </w:trPr>
        <w:tc>
          <w:tcPr>
            <w:tcW w:w="1890" w:type="dxa"/>
            <w:shd w:val="clear" w:color="auto" w:fill="auto"/>
          </w:tcPr>
          <w:p w14:paraId="67D05565" w14:textId="77777777" w:rsidR="00407DC8" w:rsidRDefault="00B16C67">
            <w:pPr>
              <w:jc w:val="left"/>
              <w:rPr>
                <w:rFonts w:ascii="Arial" w:eastAsia="Arial" w:hAnsi="Arial" w:cs="Arial"/>
                <w:b/>
                <w:sz w:val="17"/>
                <w:szCs w:val="17"/>
              </w:rPr>
            </w:pPr>
            <w:r>
              <w:rPr>
                <w:rFonts w:ascii="Arial" w:eastAsia="Arial" w:hAnsi="Arial" w:cs="Arial"/>
                <w:b/>
                <w:sz w:val="17"/>
                <w:szCs w:val="17"/>
              </w:rPr>
              <w:t>Pupils’ behaviour on return to school does not comply with social distancing guidance</w:t>
            </w:r>
          </w:p>
        </w:tc>
        <w:tc>
          <w:tcPr>
            <w:tcW w:w="990" w:type="dxa"/>
            <w:shd w:val="clear" w:color="auto" w:fill="FF0000"/>
            <w:vAlign w:val="center"/>
          </w:tcPr>
          <w:p w14:paraId="3E68F894"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5970" w:type="dxa"/>
            <w:shd w:val="clear" w:color="auto" w:fill="auto"/>
          </w:tcPr>
          <w:p w14:paraId="5C152D64" w14:textId="77777777" w:rsidR="00407DC8" w:rsidRDefault="00B16C67">
            <w:pPr>
              <w:numPr>
                <w:ilvl w:val="0"/>
                <w:numId w:val="3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Where appropriate, clear messaging to pupils on the importance and reasons for social distancing is reinforced throughout the school day by staff and through posters, electronic boards, and floor markings. For young </w:t>
            </w:r>
            <w:r>
              <w:rPr>
                <w:rFonts w:ascii="Arial" w:eastAsia="Arial" w:hAnsi="Arial" w:cs="Arial"/>
                <w:sz w:val="17"/>
                <w:szCs w:val="17"/>
              </w:rPr>
              <w:t xml:space="preserve">or vulnerable </w:t>
            </w:r>
            <w:r>
              <w:rPr>
                <w:rFonts w:ascii="Arial" w:eastAsia="Arial" w:hAnsi="Arial" w:cs="Arial"/>
                <w:sz w:val="17"/>
                <w:szCs w:val="17"/>
              </w:rPr>
              <w:t>children this is done thro</w:t>
            </w:r>
            <w:r>
              <w:rPr>
                <w:rFonts w:ascii="Arial" w:eastAsia="Arial" w:hAnsi="Arial" w:cs="Arial"/>
                <w:sz w:val="17"/>
                <w:szCs w:val="17"/>
              </w:rPr>
              <w:t>ugh age-appropriate methods such as stories and games</w:t>
            </w:r>
            <w:r>
              <w:rPr>
                <w:rFonts w:ascii="Arial" w:eastAsia="Arial" w:hAnsi="Arial" w:cs="Arial"/>
                <w:sz w:val="17"/>
                <w:szCs w:val="17"/>
              </w:rPr>
              <w:t xml:space="preserve"> where appropriate.</w:t>
            </w:r>
          </w:p>
          <w:p w14:paraId="337B3730" w14:textId="77777777" w:rsidR="00407DC8" w:rsidRDefault="00B16C67">
            <w:pPr>
              <w:numPr>
                <w:ilvl w:val="0"/>
                <w:numId w:val="3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Staff model social distancing consistently </w:t>
            </w:r>
            <w:r>
              <w:rPr>
                <w:rFonts w:ascii="Arial" w:eastAsia="Arial" w:hAnsi="Arial" w:cs="Arial"/>
                <w:sz w:val="17"/>
                <w:szCs w:val="17"/>
              </w:rPr>
              <w:t>b</w:t>
            </w:r>
            <w:r>
              <w:rPr>
                <w:rFonts w:ascii="Arial" w:eastAsia="Arial" w:hAnsi="Arial" w:cs="Arial"/>
                <w:sz w:val="17"/>
                <w:szCs w:val="17"/>
              </w:rPr>
              <w:t>etween adults; adults and pupils (where possible); and between bubbles.</w:t>
            </w:r>
          </w:p>
          <w:p w14:paraId="1900E875" w14:textId="77777777" w:rsidR="00407DC8" w:rsidRDefault="00B16C67">
            <w:pPr>
              <w:numPr>
                <w:ilvl w:val="0"/>
                <w:numId w:val="3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The movement of pupils around the school is minimised.</w:t>
            </w:r>
          </w:p>
          <w:p w14:paraId="52E296F0" w14:textId="77777777" w:rsidR="00407DC8" w:rsidRDefault="00B16C67">
            <w:pPr>
              <w:numPr>
                <w:ilvl w:val="0"/>
                <w:numId w:val="3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Large gather</w:t>
            </w:r>
            <w:r>
              <w:rPr>
                <w:rFonts w:ascii="Arial" w:eastAsia="Arial" w:hAnsi="Arial" w:cs="Arial"/>
                <w:sz w:val="17"/>
                <w:szCs w:val="17"/>
              </w:rPr>
              <w:t>ings that break bubbles are avoided.</w:t>
            </w:r>
          </w:p>
          <w:p w14:paraId="59C54522" w14:textId="77777777" w:rsidR="00407DC8" w:rsidRDefault="00B16C67">
            <w:pPr>
              <w:numPr>
                <w:ilvl w:val="0"/>
                <w:numId w:val="3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Break times and lunch times are staggered and structured to support maintenance of bubbles and social distancing where appropriate and are closely supervised.</w:t>
            </w:r>
          </w:p>
          <w:p w14:paraId="7FFA2248" w14:textId="77777777" w:rsidR="00407DC8" w:rsidRDefault="00B16C67">
            <w:pPr>
              <w:numPr>
                <w:ilvl w:val="0"/>
                <w:numId w:val="3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The school’s behaviour policy has been revised to include Su</w:t>
            </w:r>
            <w:r>
              <w:rPr>
                <w:rFonts w:ascii="Arial" w:eastAsia="Arial" w:hAnsi="Arial" w:cs="Arial"/>
                <w:sz w:val="17"/>
                <w:szCs w:val="17"/>
              </w:rPr>
              <w:t>pportive inclusive guidance, trauma informed compliance with social distancing communicated to staff, pupils and parents. - and reinforced regularly</w:t>
            </w:r>
          </w:p>
          <w:p w14:paraId="3A022ACE" w14:textId="77777777" w:rsidR="00407DC8" w:rsidRDefault="00B16C67">
            <w:pPr>
              <w:numPr>
                <w:ilvl w:val="0"/>
                <w:numId w:val="3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Senior leaders monitor areas where there are breaches of social distancing measures and arrangements are re</w:t>
            </w:r>
            <w:r>
              <w:rPr>
                <w:rFonts w:ascii="Arial" w:eastAsia="Arial" w:hAnsi="Arial" w:cs="Arial"/>
                <w:sz w:val="17"/>
                <w:szCs w:val="17"/>
              </w:rPr>
              <w:t>viewed.</w:t>
            </w:r>
          </w:p>
          <w:p w14:paraId="0030E40D" w14:textId="77777777" w:rsidR="00407DC8" w:rsidRDefault="00B16C67">
            <w:pPr>
              <w:numPr>
                <w:ilvl w:val="0"/>
                <w:numId w:val="3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Messages to parents reinforce the importance of social distancing.</w:t>
            </w:r>
          </w:p>
          <w:p w14:paraId="6EA97793" w14:textId="77777777" w:rsidR="00407DC8" w:rsidRDefault="00B16C67">
            <w:pPr>
              <w:numPr>
                <w:ilvl w:val="0"/>
                <w:numId w:val="3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Consistently impose sanctions when rules are broken, in line with the behaviour policy, as well as positively reinforcing well-executed rules through encouragement and rewards.</w:t>
            </w:r>
          </w:p>
          <w:p w14:paraId="765D2CB9" w14:textId="77777777" w:rsidR="00407DC8" w:rsidRDefault="00B16C67">
            <w:pPr>
              <w:numPr>
                <w:ilvl w:val="0"/>
                <w:numId w:val="3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All pupils and staff understand this is now part of how school operates.</w:t>
            </w:r>
          </w:p>
        </w:tc>
        <w:tc>
          <w:tcPr>
            <w:tcW w:w="765" w:type="dxa"/>
            <w:shd w:val="clear" w:color="auto" w:fill="auto"/>
          </w:tcPr>
          <w:p w14:paraId="6F89BA34"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1B9469E"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0BD6DA44"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4C802564"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6B273A21"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5AEDE4CB"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736F33A8"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0C1DB42A"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6A9553BF"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7DBAB1D5"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7E452459"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3D9060CB"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66DE2C54"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74577186"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59AB07CE"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115759DB"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5F1EEF3D"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40CCD858"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0D947200"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2E62F29"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3AC0479"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193461DD"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099B0ED7"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tc>
        <w:tc>
          <w:tcPr>
            <w:tcW w:w="3720" w:type="dxa"/>
            <w:shd w:val="clear" w:color="auto" w:fill="auto"/>
          </w:tcPr>
          <w:p w14:paraId="1C950063" w14:textId="77777777" w:rsidR="00407DC8" w:rsidRDefault="00B16C67">
            <w:pPr>
              <w:numPr>
                <w:ilvl w:val="0"/>
                <w:numId w:val="71"/>
              </w:numPr>
              <w:spacing w:before="240"/>
              <w:jc w:val="left"/>
              <w:rPr>
                <w:rFonts w:ascii="Arial" w:eastAsia="Arial" w:hAnsi="Arial" w:cs="Arial"/>
                <w:sz w:val="17"/>
                <w:szCs w:val="17"/>
              </w:rPr>
            </w:pPr>
            <w:r>
              <w:rPr>
                <w:rFonts w:ascii="Arial" w:eastAsia="Arial" w:hAnsi="Arial" w:cs="Arial"/>
                <w:sz w:val="17"/>
                <w:szCs w:val="17"/>
              </w:rPr>
              <w:t>Pupils induction to take place on their first day in school regarding behaviour and safety.</w:t>
            </w:r>
          </w:p>
          <w:p w14:paraId="1B3C84DF" w14:textId="77777777" w:rsidR="00407DC8" w:rsidRDefault="00B16C67">
            <w:pPr>
              <w:numPr>
                <w:ilvl w:val="0"/>
                <w:numId w:val="71"/>
              </w:numPr>
              <w:jc w:val="left"/>
              <w:rPr>
                <w:rFonts w:ascii="Arial" w:eastAsia="Arial" w:hAnsi="Arial" w:cs="Arial"/>
                <w:sz w:val="17"/>
                <w:szCs w:val="17"/>
              </w:rPr>
            </w:pPr>
            <w:r>
              <w:rPr>
                <w:rFonts w:ascii="Arial" w:eastAsia="Arial" w:hAnsi="Arial" w:cs="Arial"/>
                <w:sz w:val="17"/>
                <w:szCs w:val="17"/>
              </w:rPr>
              <w:t>Clear messaging about the need for social distance and reinforcement throughout the day from staff.</w:t>
            </w:r>
          </w:p>
          <w:p w14:paraId="7BC22D9C" w14:textId="77777777" w:rsidR="00407DC8" w:rsidRDefault="00B16C67">
            <w:pPr>
              <w:numPr>
                <w:ilvl w:val="0"/>
                <w:numId w:val="71"/>
              </w:numPr>
              <w:jc w:val="left"/>
              <w:rPr>
                <w:sz w:val="17"/>
                <w:szCs w:val="17"/>
              </w:rPr>
            </w:pPr>
            <w:r>
              <w:rPr>
                <w:rFonts w:ascii="Arial" w:eastAsia="Arial" w:hAnsi="Arial" w:cs="Arial"/>
                <w:sz w:val="17"/>
                <w:szCs w:val="17"/>
              </w:rPr>
              <w:t>Staff to lead by example</w:t>
            </w:r>
          </w:p>
          <w:p w14:paraId="635CA844" w14:textId="77777777" w:rsidR="00407DC8" w:rsidRDefault="00B16C67">
            <w:pPr>
              <w:numPr>
                <w:ilvl w:val="0"/>
                <w:numId w:val="71"/>
              </w:numPr>
              <w:jc w:val="left"/>
              <w:rPr>
                <w:rFonts w:ascii="Arial" w:eastAsia="Arial" w:hAnsi="Arial" w:cs="Arial"/>
                <w:sz w:val="17"/>
                <w:szCs w:val="17"/>
              </w:rPr>
            </w:pPr>
            <w:r>
              <w:rPr>
                <w:rFonts w:ascii="Arial" w:eastAsia="Arial" w:hAnsi="Arial" w:cs="Arial"/>
                <w:sz w:val="17"/>
                <w:szCs w:val="17"/>
              </w:rPr>
              <w:t>Movement around school minimised using Bubbles and designated Zones</w:t>
            </w:r>
          </w:p>
          <w:p w14:paraId="74B0166F" w14:textId="77777777" w:rsidR="00407DC8" w:rsidRDefault="00B16C67">
            <w:pPr>
              <w:numPr>
                <w:ilvl w:val="0"/>
                <w:numId w:val="71"/>
              </w:numPr>
              <w:jc w:val="left"/>
              <w:rPr>
                <w:rFonts w:ascii="Arial" w:eastAsia="Arial" w:hAnsi="Arial" w:cs="Arial"/>
                <w:sz w:val="17"/>
                <w:szCs w:val="17"/>
              </w:rPr>
            </w:pPr>
            <w:r>
              <w:rPr>
                <w:rFonts w:ascii="Arial" w:eastAsia="Arial" w:hAnsi="Arial" w:cs="Arial"/>
                <w:sz w:val="17"/>
                <w:szCs w:val="17"/>
              </w:rPr>
              <w:t>Staff supervision and duty rotas allow for strict control of pupil movement and behaviour during their ‘free’ time and arrival/departures from school</w:t>
            </w:r>
          </w:p>
          <w:p w14:paraId="2259A972" w14:textId="77777777" w:rsidR="00407DC8" w:rsidRDefault="00B16C67">
            <w:pPr>
              <w:numPr>
                <w:ilvl w:val="0"/>
                <w:numId w:val="71"/>
              </w:numPr>
              <w:jc w:val="left"/>
              <w:rPr>
                <w:rFonts w:ascii="Arial" w:eastAsia="Arial" w:hAnsi="Arial" w:cs="Arial"/>
                <w:sz w:val="17"/>
                <w:szCs w:val="17"/>
              </w:rPr>
            </w:pPr>
            <w:r>
              <w:rPr>
                <w:rFonts w:ascii="Arial" w:eastAsia="Arial" w:hAnsi="Arial" w:cs="Arial"/>
                <w:sz w:val="17"/>
                <w:szCs w:val="17"/>
              </w:rPr>
              <w:t>Behaviour policy adhered to consistent</w:t>
            </w:r>
            <w:r>
              <w:rPr>
                <w:rFonts w:ascii="Arial" w:eastAsia="Arial" w:hAnsi="Arial" w:cs="Arial"/>
                <w:sz w:val="17"/>
                <w:szCs w:val="17"/>
              </w:rPr>
              <w:t xml:space="preserve">ly and strictly. </w:t>
            </w:r>
          </w:p>
          <w:p w14:paraId="64C63D79" w14:textId="77777777" w:rsidR="00407DC8" w:rsidRDefault="00B16C67">
            <w:pPr>
              <w:numPr>
                <w:ilvl w:val="0"/>
                <w:numId w:val="71"/>
              </w:numPr>
              <w:jc w:val="left"/>
              <w:rPr>
                <w:rFonts w:ascii="Arial" w:eastAsia="Arial" w:hAnsi="Arial" w:cs="Arial"/>
                <w:sz w:val="17"/>
                <w:szCs w:val="17"/>
              </w:rPr>
            </w:pPr>
            <w:r>
              <w:rPr>
                <w:rFonts w:ascii="Arial" w:eastAsia="Arial" w:hAnsi="Arial" w:cs="Arial"/>
                <w:sz w:val="17"/>
                <w:szCs w:val="17"/>
              </w:rPr>
              <w:t xml:space="preserve">Parents, staff and pupils made clear about the expectations </w:t>
            </w:r>
          </w:p>
          <w:p w14:paraId="24313A9A" w14:textId="77777777" w:rsidR="00407DC8" w:rsidRDefault="00B16C67">
            <w:pPr>
              <w:numPr>
                <w:ilvl w:val="0"/>
                <w:numId w:val="71"/>
              </w:numPr>
              <w:jc w:val="left"/>
              <w:rPr>
                <w:rFonts w:ascii="Arial" w:eastAsia="Arial" w:hAnsi="Arial" w:cs="Arial"/>
                <w:sz w:val="17"/>
                <w:szCs w:val="17"/>
              </w:rPr>
            </w:pPr>
            <w:r>
              <w:rPr>
                <w:rFonts w:ascii="Arial" w:eastAsia="Arial" w:hAnsi="Arial" w:cs="Arial"/>
                <w:sz w:val="17"/>
                <w:szCs w:val="17"/>
              </w:rPr>
              <w:t>A list of identified pupils who will struggle following guidelines identified by Aquinas Centre staff</w:t>
            </w:r>
          </w:p>
          <w:p w14:paraId="0FA1F227" w14:textId="77777777" w:rsidR="00407DC8" w:rsidRDefault="00B16C67">
            <w:pPr>
              <w:numPr>
                <w:ilvl w:val="0"/>
                <w:numId w:val="71"/>
              </w:numPr>
              <w:jc w:val="left"/>
              <w:rPr>
                <w:rFonts w:ascii="Arial" w:eastAsia="Arial" w:hAnsi="Arial" w:cs="Arial"/>
                <w:sz w:val="17"/>
                <w:szCs w:val="17"/>
              </w:rPr>
            </w:pPr>
            <w:r>
              <w:rPr>
                <w:rFonts w:ascii="Arial" w:eastAsia="Arial" w:hAnsi="Arial" w:cs="Arial"/>
                <w:sz w:val="17"/>
                <w:szCs w:val="17"/>
              </w:rPr>
              <w:lastRenderedPageBreak/>
              <w:t>Identified pupils will be closely monitored by assigned staff to ensure hygiene routines are adhered to</w:t>
            </w:r>
          </w:p>
          <w:p w14:paraId="52D36B3A" w14:textId="77777777" w:rsidR="00407DC8" w:rsidRDefault="00B16C67">
            <w:pPr>
              <w:numPr>
                <w:ilvl w:val="0"/>
                <w:numId w:val="71"/>
              </w:numPr>
              <w:jc w:val="left"/>
              <w:rPr>
                <w:rFonts w:ascii="Arial" w:eastAsia="Arial" w:hAnsi="Arial" w:cs="Arial"/>
                <w:sz w:val="17"/>
                <w:szCs w:val="17"/>
              </w:rPr>
            </w:pPr>
            <w:r>
              <w:rPr>
                <w:rFonts w:ascii="Arial" w:eastAsia="Arial" w:hAnsi="Arial" w:cs="Arial"/>
                <w:sz w:val="17"/>
                <w:szCs w:val="17"/>
                <w:highlight w:val="green"/>
              </w:rPr>
              <w:t>Pupils and staff are required to wear a face mask on entrance and exit to school as well as when moving around the building and in social times unless o</w:t>
            </w:r>
            <w:r>
              <w:rPr>
                <w:rFonts w:ascii="Arial" w:eastAsia="Arial" w:hAnsi="Arial" w:cs="Arial"/>
                <w:sz w:val="17"/>
                <w:szCs w:val="17"/>
                <w:highlight w:val="green"/>
              </w:rPr>
              <w:t>utside</w:t>
            </w:r>
          </w:p>
        </w:tc>
        <w:tc>
          <w:tcPr>
            <w:tcW w:w="975" w:type="dxa"/>
            <w:shd w:val="clear" w:color="auto" w:fill="92D050"/>
            <w:vAlign w:val="center"/>
          </w:tcPr>
          <w:p w14:paraId="13C57E98" w14:textId="77777777" w:rsidR="00407DC8" w:rsidRDefault="00B16C67">
            <w:pPr>
              <w:jc w:val="center"/>
              <w:rPr>
                <w:rFonts w:ascii="Arial" w:eastAsia="Arial" w:hAnsi="Arial" w:cs="Arial"/>
                <w:b/>
                <w:sz w:val="17"/>
                <w:szCs w:val="17"/>
              </w:rPr>
            </w:pPr>
            <w:r>
              <w:rPr>
                <w:rFonts w:ascii="Arial" w:eastAsia="Arial" w:hAnsi="Arial" w:cs="Arial"/>
                <w:b/>
                <w:sz w:val="17"/>
                <w:szCs w:val="17"/>
              </w:rPr>
              <w:lastRenderedPageBreak/>
              <w:t>L</w:t>
            </w:r>
          </w:p>
        </w:tc>
      </w:tr>
    </w:tbl>
    <w:p w14:paraId="10C6E3A4" w14:textId="77777777" w:rsidR="00407DC8" w:rsidRDefault="00407DC8">
      <w:pPr>
        <w:rPr>
          <w:sz w:val="17"/>
          <w:szCs w:val="17"/>
        </w:rPr>
      </w:pPr>
    </w:p>
    <w:p w14:paraId="3917CD1D" w14:textId="77777777" w:rsidR="00407DC8" w:rsidRDefault="00407DC8">
      <w:pPr>
        <w:rPr>
          <w:sz w:val="17"/>
          <w:szCs w:val="17"/>
        </w:rPr>
      </w:pPr>
    </w:p>
    <w:p w14:paraId="6124B6C3" w14:textId="77777777" w:rsidR="00407DC8" w:rsidRDefault="00407DC8">
      <w:pPr>
        <w:rPr>
          <w:sz w:val="17"/>
          <w:szCs w:val="17"/>
        </w:rPr>
      </w:pPr>
    </w:p>
    <w:p w14:paraId="58843FE3" w14:textId="77777777" w:rsidR="00407DC8" w:rsidRDefault="00407DC8">
      <w:pPr>
        <w:rPr>
          <w:sz w:val="17"/>
          <w:szCs w:val="17"/>
        </w:rPr>
      </w:pPr>
    </w:p>
    <w:p w14:paraId="6493DAA1" w14:textId="77777777" w:rsidR="00407DC8" w:rsidRDefault="00407DC8">
      <w:pPr>
        <w:rPr>
          <w:sz w:val="17"/>
          <w:szCs w:val="17"/>
        </w:rPr>
      </w:pPr>
    </w:p>
    <w:p w14:paraId="1737334C" w14:textId="77777777" w:rsidR="00407DC8" w:rsidRDefault="00407DC8">
      <w:pPr>
        <w:rPr>
          <w:sz w:val="17"/>
          <w:szCs w:val="17"/>
        </w:rPr>
      </w:pPr>
    </w:p>
    <w:p w14:paraId="3BB7B829" w14:textId="77777777" w:rsidR="00407DC8" w:rsidRDefault="00407DC8">
      <w:pPr>
        <w:rPr>
          <w:sz w:val="17"/>
          <w:szCs w:val="17"/>
        </w:rPr>
      </w:pPr>
    </w:p>
    <w:p w14:paraId="1220D6A9" w14:textId="77777777" w:rsidR="00407DC8" w:rsidRDefault="00407DC8">
      <w:pPr>
        <w:rPr>
          <w:sz w:val="17"/>
          <w:szCs w:val="17"/>
        </w:rPr>
      </w:pPr>
    </w:p>
    <w:p w14:paraId="10D7DC1A" w14:textId="77777777" w:rsidR="00407DC8" w:rsidRDefault="00407DC8">
      <w:pPr>
        <w:rPr>
          <w:sz w:val="17"/>
          <w:szCs w:val="17"/>
        </w:rPr>
      </w:pPr>
    </w:p>
    <w:p w14:paraId="44238898" w14:textId="77777777" w:rsidR="00407DC8" w:rsidRDefault="00407DC8">
      <w:pPr>
        <w:rPr>
          <w:sz w:val="17"/>
          <w:szCs w:val="17"/>
        </w:rPr>
      </w:pPr>
    </w:p>
    <w:p w14:paraId="223BFD12" w14:textId="77777777" w:rsidR="00407DC8" w:rsidRDefault="00407DC8">
      <w:pPr>
        <w:rPr>
          <w:sz w:val="17"/>
          <w:szCs w:val="17"/>
        </w:rPr>
      </w:pPr>
    </w:p>
    <w:p w14:paraId="72686ACF" w14:textId="77777777" w:rsidR="00407DC8" w:rsidRDefault="00407DC8">
      <w:pPr>
        <w:rPr>
          <w:sz w:val="17"/>
          <w:szCs w:val="17"/>
        </w:rPr>
      </w:pPr>
    </w:p>
    <w:p w14:paraId="2AD68E26" w14:textId="77777777" w:rsidR="00407DC8" w:rsidRDefault="00407DC8">
      <w:pPr>
        <w:rPr>
          <w:sz w:val="17"/>
          <w:szCs w:val="17"/>
        </w:rPr>
      </w:pPr>
    </w:p>
    <w:p w14:paraId="04180088" w14:textId="77777777" w:rsidR="00407DC8" w:rsidRDefault="00407DC8">
      <w:pPr>
        <w:rPr>
          <w:sz w:val="17"/>
          <w:szCs w:val="17"/>
        </w:rPr>
      </w:pPr>
    </w:p>
    <w:p w14:paraId="27D901C7" w14:textId="77777777" w:rsidR="00407DC8" w:rsidRDefault="00407DC8">
      <w:pPr>
        <w:rPr>
          <w:sz w:val="17"/>
          <w:szCs w:val="17"/>
        </w:rPr>
      </w:pPr>
    </w:p>
    <w:tbl>
      <w:tblPr>
        <w:tblStyle w:val="a8"/>
        <w:tblW w:w="14175"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55"/>
        <w:gridCol w:w="1125"/>
        <w:gridCol w:w="6015"/>
        <w:gridCol w:w="525"/>
        <w:gridCol w:w="3765"/>
        <w:gridCol w:w="990"/>
      </w:tblGrid>
      <w:tr w:rsidR="00407DC8" w14:paraId="0A2B5234" w14:textId="77777777" w:rsidTr="00407DC8">
        <w:trPr>
          <w:cnfStyle w:val="100000000000" w:firstRow="1" w:lastRow="0" w:firstColumn="0" w:lastColumn="0" w:oddVBand="0" w:evenVBand="0" w:oddHBand="0" w:evenHBand="0" w:firstRowFirstColumn="0" w:firstRowLastColumn="0" w:lastRowFirstColumn="0" w:lastRowLastColumn="0"/>
          <w:trHeight w:val="431"/>
        </w:trPr>
        <w:tc>
          <w:tcPr>
            <w:tcW w:w="14175" w:type="dxa"/>
            <w:gridSpan w:val="6"/>
            <w:tcBorders>
              <w:bottom w:val="single" w:sz="8" w:space="0" w:color="000000"/>
            </w:tcBorders>
            <w:shd w:val="clear" w:color="auto" w:fill="D9D9D9"/>
          </w:tcPr>
          <w:p w14:paraId="4B25F4C0" w14:textId="77777777" w:rsidR="00407DC8" w:rsidRDefault="00B16C67">
            <w:pPr>
              <w:jc w:val="left"/>
              <w:rPr>
                <w:rFonts w:ascii="Arial" w:eastAsia="Arial" w:hAnsi="Arial" w:cs="Arial"/>
                <w:sz w:val="17"/>
                <w:szCs w:val="17"/>
              </w:rPr>
            </w:pPr>
            <w:r>
              <w:rPr>
                <w:rFonts w:ascii="Arial" w:eastAsia="Arial" w:hAnsi="Arial" w:cs="Arial"/>
                <w:sz w:val="17"/>
                <w:szCs w:val="17"/>
              </w:rPr>
              <w:t>3.2 Classrooms and teaching spaces</w:t>
            </w:r>
          </w:p>
        </w:tc>
      </w:tr>
      <w:tr w:rsidR="00407DC8" w14:paraId="6DC30051" w14:textId="77777777" w:rsidTr="00407DC8">
        <w:trPr>
          <w:cnfStyle w:val="000000100000" w:firstRow="0" w:lastRow="0" w:firstColumn="0" w:lastColumn="0" w:oddVBand="0" w:evenVBand="0" w:oddHBand="1" w:evenHBand="0" w:firstRowFirstColumn="0" w:firstRowLastColumn="0" w:lastRowFirstColumn="0" w:lastRowLastColumn="0"/>
          <w:trHeight w:val="2818"/>
        </w:trPr>
        <w:tc>
          <w:tcPr>
            <w:tcW w:w="1755" w:type="dxa"/>
            <w:shd w:val="clear" w:color="auto" w:fill="auto"/>
          </w:tcPr>
          <w:p w14:paraId="3AFD504F" w14:textId="77777777" w:rsidR="00407DC8" w:rsidRDefault="00B16C67">
            <w:pPr>
              <w:jc w:val="left"/>
              <w:rPr>
                <w:rFonts w:ascii="Arial" w:eastAsia="Arial" w:hAnsi="Arial" w:cs="Arial"/>
                <w:b/>
                <w:sz w:val="17"/>
                <w:szCs w:val="17"/>
              </w:rPr>
            </w:pPr>
            <w:r>
              <w:rPr>
                <w:rFonts w:ascii="Arial" w:eastAsia="Arial" w:hAnsi="Arial" w:cs="Arial"/>
                <w:b/>
                <w:sz w:val="17"/>
                <w:szCs w:val="17"/>
              </w:rPr>
              <w:lastRenderedPageBreak/>
              <w:t xml:space="preserve">The size and configuration of classrooms and teaching spaces does not support compliance with bubble model and social distancing measures </w:t>
            </w:r>
          </w:p>
        </w:tc>
        <w:tc>
          <w:tcPr>
            <w:tcW w:w="1125" w:type="dxa"/>
            <w:shd w:val="clear" w:color="auto" w:fill="FF0000"/>
            <w:vAlign w:val="center"/>
          </w:tcPr>
          <w:p w14:paraId="22FEC21D"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6015" w:type="dxa"/>
            <w:shd w:val="clear" w:color="auto" w:fill="auto"/>
          </w:tcPr>
          <w:p w14:paraId="22699D17" w14:textId="77777777" w:rsidR="00407DC8" w:rsidRDefault="00B16C67">
            <w:pPr>
              <w:numPr>
                <w:ilvl w:val="0"/>
                <w:numId w:val="72"/>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Home based arrangements in place for pupils unable to return yet, or pupils working remotely due to a local outbreak</w:t>
            </w:r>
          </w:p>
          <w:p w14:paraId="48BC4AEE" w14:textId="77777777" w:rsidR="00407DC8" w:rsidRDefault="00B16C67">
            <w:pPr>
              <w:numPr>
                <w:ilvl w:val="0"/>
                <w:numId w:val="72"/>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Engagement with high quality remote education is monitored.</w:t>
            </w:r>
          </w:p>
          <w:p w14:paraId="7A93628D" w14:textId="77777777" w:rsidR="00407DC8" w:rsidRDefault="00B16C67">
            <w:pPr>
              <w:numPr>
                <w:ilvl w:val="0"/>
                <w:numId w:val="72"/>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Small adaptations to the classroom to support distancing where possible, e.g. s</w:t>
            </w:r>
            <w:r>
              <w:rPr>
                <w:rFonts w:ascii="Arial" w:eastAsia="Arial" w:hAnsi="Arial" w:cs="Arial"/>
                <w:sz w:val="17"/>
                <w:szCs w:val="17"/>
              </w:rPr>
              <w:t>eating pupils side by side. Move unnecessary furniture out of classrooms to make more space.</w:t>
            </w:r>
          </w:p>
          <w:p w14:paraId="0338B01D" w14:textId="77777777" w:rsidR="00407DC8" w:rsidRDefault="00B16C67">
            <w:pPr>
              <w:numPr>
                <w:ilvl w:val="0"/>
                <w:numId w:val="72"/>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Teachers and other staff operating across different classes and year groups in order to </w:t>
            </w:r>
            <w:r>
              <w:rPr>
                <w:rFonts w:ascii="Arial" w:eastAsia="Arial" w:hAnsi="Arial" w:cs="Arial"/>
                <w:sz w:val="17"/>
                <w:szCs w:val="17"/>
              </w:rPr>
              <w:t>facilitate</w:t>
            </w:r>
            <w:r>
              <w:rPr>
                <w:rFonts w:ascii="Arial" w:eastAsia="Arial" w:hAnsi="Arial" w:cs="Arial"/>
                <w:sz w:val="17"/>
                <w:szCs w:val="17"/>
              </w:rPr>
              <w:t xml:space="preserve"> delivery of the school timetable keep their distance from pupils</w:t>
            </w:r>
            <w:r>
              <w:rPr>
                <w:rFonts w:ascii="Arial" w:eastAsia="Arial" w:hAnsi="Arial" w:cs="Arial"/>
                <w:sz w:val="17"/>
                <w:szCs w:val="17"/>
              </w:rPr>
              <w:t xml:space="preserve"> and other staff as much as they can.</w:t>
            </w:r>
          </w:p>
          <w:p w14:paraId="30C909CD" w14:textId="77777777" w:rsidR="00407DC8" w:rsidRDefault="00B16C67">
            <w:pPr>
              <w:numPr>
                <w:ilvl w:val="0"/>
                <w:numId w:val="73"/>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All pupils and staff to clean hands when they change rooms. Arrangements a</w:t>
            </w:r>
            <w:r>
              <w:rPr>
                <w:rFonts w:ascii="Arial" w:eastAsia="Arial" w:hAnsi="Arial" w:cs="Arial"/>
                <w:sz w:val="17"/>
                <w:szCs w:val="17"/>
              </w:rPr>
              <w:t>re reviewed regularly.</w:t>
            </w:r>
          </w:p>
          <w:p w14:paraId="2B89B8F8" w14:textId="77777777" w:rsidR="00407DC8" w:rsidRDefault="00B16C67">
            <w:pPr>
              <w:numPr>
                <w:ilvl w:val="0"/>
                <w:numId w:val="73"/>
              </w:numPr>
              <w:jc w:val="left"/>
              <w:rPr>
                <w:rFonts w:ascii="Arial" w:eastAsia="Arial" w:hAnsi="Arial" w:cs="Arial"/>
                <w:sz w:val="17"/>
                <w:szCs w:val="17"/>
              </w:rPr>
            </w:pPr>
            <w:r>
              <w:rPr>
                <w:rFonts w:ascii="Arial" w:eastAsia="Arial" w:hAnsi="Arial" w:cs="Arial"/>
                <w:sz w:val="17"/>
                <w:szCs w:val="17"/>
              </w:rPr>
              <w:t xml:space="preserve">Where possible classrooms with windows should be used for classes and teachers to open these during lessons to circulate </w:t>
            </w:r>
            <w:r>
              <w:rPr>
                <w:rFonts w:ascii="Arial" w:eastAsia="Arial" w:hAnsi="Arial" w:cs="Arial"/>
                <w:sz w:val="17"/>
                <w:szCs w:val="17"/>
              </w:rPr>
              <w:t>fresh air</w:t>
            </w:r>
          </w:p>
          <w:p w14:paraId="5D89D51D" w14:textId="77777777" w:rsidR="00407DC8" w:rsidRDefault="00B16C67">
            <w:pPr>
              <w:numPr>
                <w:ilvl w:val="0"/>
                <w:numId w:val="73"/>
              </w:numPr>
              <w:jc w:val="left"/>
              <w:rPr>
                <w:rFonts w:ascii="Arial" w:eastAsia="Arial" w:hAnsi="Arial" w:cs="Arial"/>
                <w:sz w:val="17"/>
                <w:szCs w:val="17"/>
              </w:rPr>
            </w:pPr>
            <w:r>
              <w:rPr>
                <w:rFonts w:ascii="Arial" w:eastAsia="Arial" w:hAnsi="Arial" w:cs="Arial"/>
                <w:sz w:val="17"/>
                <w:szCs w:val="17"/>
              </w:rPr>
              <w:t xml:space="preserve">Where possible doors of classrooms to be kept open </w:t>
            </w:r>
          </w:p>
        </w:tc>
        <w:tc>
          <w:tcPr>
            <w:tcW w:w="525" w:type="dxa"/>
            <w:shd w:val="clear" w:color="auto" w:fill="auto"/>
          </w:tcPr>
          <w:p w14:paraId="0BC19D45"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DBB0A7A"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2B8DBCD1"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7791773D"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2984CC8"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47C6649B"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210E60E2"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3FA77805"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16B44151"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1C3A90AD"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0DCD04EF"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0D42EE43"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5BBB44F9"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tc>
        <w:tc>
          <w:tcPr>
            <w:tcW w:w="3765" w:type="dxa"/>
            <w:shd w:val="clear" w:color="auto" w:fill="auto"/>
          </w:tcPr>
          <w:p w14:paraId="3A51ECFC" w14:textId="77777777" w:rsidR="00407DC8" w:rsidRDefault="00B16C67">
            <w:pPr>
              <w:numPr>
                <w:ilvl w:val="0"/>
                <w:numId w:val="121"/>
              </w:numPr>
              <w:jc w:val="left"/>
              <w:rPr>
                <w:rFonts w:ascii="Arial" w:eastAsia="Arial" w:hAnsi="Arial" w:cs="Arial"/>
                <w:sz w:val="17"/>
                <w:szCs w:val="17"/>
              </w:rPr>
            </w:pPr>
            <w:r>
              <w:rPr>
                <w:rFonts w:ascii="Arial" w:eastAsia="Arial" w:hAnsi="Arial" w:cs="Arial"/>
                <w:sz w:val="17"/>
                <w:szCs w:val="17"/>
              </w:rPr>
              <w:t>Staff to be trained and supported in uploading all lessons and resources onto google classroom for pupils to reference and/or use if absent</w:t>
            </w:r>
          </w:p>
          <w:p w14:paraId="73FD41EE" w14:textId="77777777" w:rsidR="00407DC8" w:rsidRDefault="00B16C67">
            <w:pPr>
              <w:numPr>
                <w:ilvl w:val="0"/>
                <w:numId w:val="121"/>
              </w:numPr>
              <w:jc w:val="left"/>
              <w:rPr>
                <w:rFonts w:ascii="Arial" w:eastAsia="Arial" w:hAnsi="Arial" w:cs="Arial"/>
                <w:sz w:val="17"/>
                <w:szCs w:val="17"/>
              </w:rPr>
            </w:pPr>
            <w:r>
              <w:rPr>
                <w:rFonts w:ascii="Arial" w:eastAsia="Arial" w:hAnsi="Arial" w:cs="Arial"/>
                <w:sz w:val="17"/>
                <w:szCs w:val="17"/>
              </w:rPr>
              <w:t>Staff to continue to offer support with work on google classroom (new or missed work)</w:t>
            </w:r>
          </w:p>
          <w:p w14:paraId="55D7451D" w14:textId="77777777" w:rsidR="00407DC8" w:rsidRDefault="00B16C67">
            <w:pPr>
              <w:numPr>
                <w:ilvl w:val="0"/>
                <w:numId w:val="121"/>
              </w:numPr>
              <w:jc w:val="left"/>
              <w:rPr>
                <w:rFonts w:ascii="Arial" w:eastAsia="Arial" w:hAnsi="Arial" w:cs="Arial"/>
                <w:sz w:val="17"/>
                <w:szCs w:val="17"/>
              </w:rPr>
            </w:pPr>
            <w:r>
              <w:rPr>
                <w:rFonts w:ascii="Arial" w:eastAsia="Arial" w:hAnsi="Arial" w:cs="Arial"/>
                <w:sz w:val="17"/>
                <w:szCs w:val="17"/>
              </w:rPr>
              <w:t>Classrooms set up to allow for</w:t>
            </w:r>
            <w:r>
              <w:rPr>
                <w:rFonts w:ascii="Arial" w:eastAsia="Arial" w:hAnsi="Arial" w:cs="Arial"/>
                <w:sz w:val="17"/>
                <w:szCs w:val="17"/>
              </w:rPr>
              <w:t xml:space="preserve"> new Year group ‘bubbles’ in each zone </w:t>
            </w:r>
          </w:p>
          <w:p w14:paraId="3E835AE7" w14:textId="77777777" w:rsidR="00407DC8" w:rsidRDefault="00B16C67">
            <w:pPr>
              <w:numPr>
                <w:ilvl w:val="0"/>
                <w:numId w:val="121"/>
              </w:numPr>
              <w:jc w:val="left"/>
              <w:rPr>
                <w:rFonts w:ascii="Arial" w:eastAsia="Arial" w:hAnsi="Arial" w:cs="Arial"/>
                <w:sz w:val="17"/>
                <w:szCs w:val="17"/>
              </w:rPr>
            </w:pPr>
            <w:r>
              <w:rPr>
                <w:rFonts w:ascii="Arial" w:eastAsia="Arial" w:hAnsi="Arial" w:cs="Arial"/>
                <w:sz w:val="17"/>
                <w:szCs w:val="17"/>
              </w:rPr>
              <w:t>Classrooms set up to accommodate larger groups and restrict face-to-face seating where possible</w:t>
            </w:r>
          </w:p>
          <w:p w14:paraId="504322F0" w14:textId="77777777" w:rsidR="00407DC8" w:rsidRDefault="00B16C67">
            <w:pPr>
              <w:numPr>
                <w:ilvl w:val="0"/>
                <w:numId w:val="121"/>
              </w:numPr>
              <w:jc w:val="left"/>
              <w:rPr>
                <w:rFonts w:ascii="Arial" w:eastAsia="Arial" w:hAnsi="Arial" w:cs="Arial"/>
                <w:sz w:val="17"/>
                <w:szCs w:val="17"/>
              </w:rPr>
            </w:pPr>
            <w:r>
              <w:rPr>
                <w:rFonts w:ascii="Arial" w:eastAsia="Arial" w:hAnsi="Arial" w:cs="Arial"/>
                <w:sz w:val="17"/>
                <w:szCs w:val="17"/>
              </w:rPr>
              <w:t xml:space="preserve">Continued use of remote learning strategies for all pupils from all departments for those unable to attend and to close </w:t>
            </w:r>
            <w:r>
              <w:rPr>
                <w:rFonts w:ascii="Arial" w:eastAsia="Arial" w:hAnsi="Arial" w:cs="Arial"/>
                <w:sz w:val="17"/>
                <w:szCs w:val="17"/>
              </w:rPr>
              <w:t>the gaps created following lockdown</w:t>
            </w:r>
          </w:p>
          <w:p w14:paraId="3AA034EB" w14:textId="77777777" w:rsidR="00407DC8" w:rsidRDefault="00B16C67">
            <w:pPr>
              <w:numPr>
                <w:ilvl w:val="0"/>
                <w:numId w:val="121"/>
              </w:numPr>
              <w:jc w:val="left"/>
              <w:rPr>
                <w:rFonts w:ascii="Arial" w:eastAsia="Arial" w:hAnsi="Arial" w:cs="Arial"/>
                <w:sz w:val="17"/>
                <w:szCs w:val="17"/>
              </w:rPr>
            </w:pPr>
            <w:r>
              <w:rPr>
                <w:rFonts w:ascii="Arial" w:eastAsia="Arial" w:hAnsi="Arial" w:cs="Arial"/>
                <w:sz w:val="17"/>
                <w:szCs w:val="17"/>
              </w:rPr>
              <w:t>Teaching staff to move to Zones to teach</w:t>
            </w:r>
          </w:p>
          <w:p w14:paraId="2F1AEC25" w14:textId="77777777" w:rsidR="00407DC8" w:rsidRDefault="00B16C67">
            <w:pPr>
              <w:numPr>
                <w:ilvl w:val="0"/>
                <w:numId w:val="121"/>
              </w:numPr>
              <w:jc w:val="left"/>
              <w:rPr>
                <w:rFonts w:ascii="Arial" w:eastAsia="Arial" w:hAnsi="Arial" w:cs="Arial"/>
                <w:sz w:val="17"/>
                <w:szCs w:val="17"/>
              </w:rPr>
            </w:pPr>
            <w:r>
              <w:rPr>
                <w:rFonts w:ascii="Arial" w:eastAsia="Arial" w:hAnsi="Arial" w:cs="Arial"/>
                <w:sz w:val="17"/>
                <w:szCs w:val="17"/>
              </w:rPr>
              <w:t>Hand sanitisers to be placed on entrance/exit of each classroom and to be used by staff and pupils when moving from classrooms</w:t>
            </w:r>
          </w:p>
          <w:p w14:paraId="36E219F0" w14:textId="77777777" w:rsidR="00407DC8" w:rsidRDefault="00B16C67">
            <w:pPr>
              <w:numPr>
                <w:ilvl w:val="0"/>
                <w:numId w:val="121"/>
              </w:numPr>
              <w:jc w:val="left"/>
              <w:rPr>
                <w:rFonts w:ascii="Arial" w:eastAsia="Arial" w:hAnsi="Arial" w:cs="Arial"/>
                <w:sz w:val="17"/>
                <w:szCs w:val="17"/>
                <w:highlight w:val="green"/>
              </w:rPr>
            </w:pPr>
            <w:r>
              <w:rPr>
                <w:rFonts w:ascii="Arial" w:eastAsia="Arial" w:hAnsi="Arial" w:cs="Arial"/>
                <w:sz w:val="17"/>
                <w:szCs w:val="17"/>
                <w:highlight w:val="green"/>
              </w:rPr>
              <w:t>Windows to be opened upon leaving a classroom for ventilation between lessons</w:t>
            </w:r>
          </w:p>
          <w:p w14:paraId="1B09E581" w14:textId="77777777" w:rsidR="00407DC8" w:rsidRDefault="00B16C67">
            <w:pPr>
              <w:numPr>
                <w:ilvl w:val="0"/>
                <w:numId w:val="121"/>
              </w:numPr>
              <w:jc w:val="left"/>
              <w:rPr>
                <w:rFonts w:ascii="Arial" w:eastAsia="Arial" w:hAnsi="Arial" w:cs="Arial"/>
                <w:sz w:val="17"/>
                <w:szCs w:val="17"/>
              </w:rPr>
            </w:pPr>
            <w:r>
              <w:rPr>
                <w:rFonts w:ascii="Arial" w:eastAsia="Arial" w:hAnsi="Arial" w:cs="Arial"/>
                <w:sz w:val="17"/>
                <w:szCs w:val="17"/>
                <w:highlight w:val="green"/>
              </w:rPr>
              <w:t xml:space="preserve"> Doors to be left  open upon leaving a classroom for ventilation between lessons</w:t>
            </w:r>
          </w:p>
          <w:p w14:paraId="65B64D1E" w14:textId="77777777" w:rsidR="00407DC8" w:rsidRDefault="00B16C67">
            <w:pPr>
              <w:numPr>
                <w:ilvl w:val="0"/>
                <w:numId w:val="121"/>
              </w:numPr>
              <w:jc w:val="left"/>
              <w:rPr>
                <w:rFonts w:ascii="Arial" w:eastAsia="Arial" w:hAnsi="Arial" w:cs="Arial"/>
                <w:color w:val="212121"/>
                <w:sz w:val="17"/>
                <w:szCs w:val="17"/>
              </w:rPr>
            </w:pPr>
            <w:r>
              <w:rPr>
                <w:rFonts w:ascii="Arial" w:eastAsia="Arial" w:hAnsi="Arial" w:cs="Arial"/>
                <w:sz w:val="17"/>
                <w:szCs w:val="17"/>
                <w:highlight w:val="green"/>
              </w:rPr>
              <w:t xml:space="preserve">Pupils and staff are required to wear a face mask on entrance and exit to school as well as when </w:t>
            </w:r>
            <w:r>
              <w:rPr>
                <w:rFonts w:ascii="Arial" w:eastAsia="Arial" w:hAnsi="Arial" w:cs="Arial"/>
                <w:sz w:val="17"/>
                <w:szCs w:val="17"/>
                <w:highlight w:val="green"/>
              </w:rPr>
              <w:t>moving around the building and in social times unless outside</w:t>
            </w:r>
          </w:p>
        </w:tc>
        <w:tc>
          <w:tcPr>
            <w:tcW w:w="990" w:type="dxa"/>
            <w:shd w:val="clear" w:color="auto" w:fill="92D050"/>
            <w:vAlign w:val="center"/>
          </w:tcPr>
          <w:p w14:paraId="1DB96E23" w14:textId="77777777" w:rsidR="00407DC8" w:rsidRDefault="00B16C67">
            <w:pPr>
              <w:jc w:val="center"/>
              <w:rPr>
                <w:rFonts w:ascii="Arial" w:eastAsia="Arial" w:hAnsi="Arial" w:cs="Arial"/>
                <w:b/>
                <w:sz w:val="17"/>
                <w:szCs w:val="17"/>
              </w:rPr>
            </w:pPr>
            <w:r>
              <w:rPr>
                <w:rFonts w:ascii="Arial" w:eastAsia="Arial" w:hAnsi="Arial" w:cs="Arial"/>
                <w:b/>
                <w:sz w:val="17"/>
                <w:szCs w:val="17"/>
              </w:rPr>
              <w:t>L</w:t>
            </w:r>
          </w:p>
        </w:tc>
      </w:tr>
      <w:tr w:rsidR="00407DC8" w14:paraId="4F693924" w14:textId="77777777" w:rsidTr="00407DC8">
        <w:trPr>
          <w:cnfStyle w:val="000000010000" w:firstRow="0" w:lastRow="0" w:firstColumn="0" w:lastColumn="0" w:oddVBand="0" w:evenVBand="0" w:oddHBand="0" w:evenHBand="1" w:firstRowFirstColumn="0" w:firstRowLastColumn="0" w:lastRowFirstColumn="0" w:lastRowLastColumn="0"/>
          <w:trHeight w:val="431"/>
        </w:trPr>
        <w:tc>
          <w:tcPr>
            <w:tcW w:w="14175" w:type="dxa"/>
            <w:gridSpan w:val="6"/>
            <w:shd w:val="clear" w:color="auto" w:fill="D9D9D9"/>
          </w:tcPr>
          <w:p w14:paraId="6CF007D4" w14:textId="77777777" w:rsidR="00407DC8" w:rsidRDefault="00B16C67">
            <w:pPr>
              <w:jc w:val="left"/>
              <w:rPr>
                <w:rFonts w:ascii="Arial" w:eastAsia="Arial" w:hAnsi="Arial" w:cs="Arial"/>
                <w:b/>
                <w:sz w:val="17"/>
                <w:szCs w:val="17"/>
              </w:rPr>
            </w:pPr>
            <w:r>
              <w:rPr>
                <w:rFonts w:ascii="Arial" w:eastAsia="Arial" w:hAnsi="Arial" w:cs="Arial"/>
                <w:b/>
                <w:sz w:val="17"/>
                <w:szCs w:val="17"/>
              </w:rPr>
              <w:t>3.3 Movement in corridors</w:t>
            </w:r>
          </w:p>
        </w:tc>
      </w:tr>
      <w:tr w:rsidR="00407DC8" w14:paraId="2BEEB58A" w14:textId="77777777" w:rsidTr="00407DC8">
        <w:trPr>
          <w:cnfStyle w:val="000000100000" w:firstRow="0" w:lastRow="0" w:firstColumn="0" w:lastColumn="0" w:oddVBand="0" w:evenVBand="0" w:oddHBand="1" w:evenHBand="0" w:firstRowFirstColumn="0" w:firstRowLastColumn="0" w:lastRowFirstColumn="0" w:lastRowLastColumn="0"/>
          <w:trHeight w:val="821"/>
        </w:trPr>
        <w:tc>
          <w:tcPr>
            <w:tcW w:w="1755" w:type="dxa"/>
            <w:shd w:val="clear" w:color="auto" w:fill="auto"/>
          </w:tcPr>
          <w:p w14:paraId="12C1EDED" w14:textId="77777777" w:rsidR="00407DC8" w:rsidRDefault="00B16C67">
            <w:pPr>
              <w:pBdr>
                <w:top w:val="nil"/>
                <w:left w:val="nil"/>
                <w:bottom w:val="nil"/>
                <w:right w:val="nil"/>
                <w:between w:val="nil"/>
              </w:pBdr>
              <w:jc w:val="left"/>
              <w:rPr>
                <w:rFonts w:ascii="Arial" w:eastAsia="Arial" w:hAnsi="Arial" w:cs="Arial"/>
                <w:b/>
                <w:sz w:val="17"/>
                <w:szCs w:val="17"/>
              </w:rPr>
            </w:pPr>
            <w:r>
              <w:rPr>
                <w:rFonts w:ascii="Arial" w:eastAsia="Arial" w:hAnsi="Arial" w:cs="Arial"/>
                <w:b/>
                <w:sz w:val="17"/>
                <w:szCs w:val="17"/>
              </w:rPr>
              <w:t>Social distancing guidance is breached when pupils circulate in corridors</w:t>
            </w:r>
          </w:p>
        </w:tc>
        <w:tc>
          <w:tcPr>
            <w:tcW w:w="1125" w:type="dxa"/>
            <w:shd w:val="clear" w:color="auto" w:fill="FFC000"/>
            <w:vAlign w:val="center"/>
          </w:tcPr>
          <w:p w14:paraId="34D15A64" w14:textId="77777777" w:rsidR="00407DC8" w:rsidRDefault="00B16C67">
            <w:pPr>
              <w:pBdr>
                <w:top w:val="nil"/>
                <w:left w:val="nil"/>
                <w:bottom w:val="nil"/>
                <w:right w:val="nil"/>
                <w:between w:val="nil"/>
              </w:pBdr>
              <w:jc w:val="center"/>
              <w:rPr>
                <w:rFonts w:ascii="Arial" w:eastAsia="Arial" w:hAnsi="Arial" w:cs="Arial"/>
                <w:b/>
                <w:sz w:val="17"/>
                <w:szCs w:val="17"/>
              </w:rPr>
            </w:pPr>
            <w:r>
              <w:rPr>
                <w:rFonts w:ascii="Arial" w:eastAsia="Arial" w:hAnsi="Arial" w:cs="Arial"/>
                <w:b/>
                <w:sz w:val="17"/>
                <w:szCs w:val="17"/>
              </w:rPr>
              <w:t>M</w:t>
            </w:r>
          </w:p>
        </w:tc>
        <w:tc>
          <w:tcPr>
            <w:tcW w:w="6015" w:type="dxa"/>
            <w:shd w:val="clear" w:color="auto" w:fill="FFFFFF"/>
          </w:tcPr>
          <w:p w14:paraId="5E857822" w14:textId="77777777" w:rsidR="00407DC8" w:rsidRDefault="00B16C67">
            <w:pPr>
              <w:numPr>
                <w:ilvl w:val="0"/>
                <w:numId w:val="74"/>
              </w:numPr>
              <w:jc w:val="left"/>
              <w:rPr>
                <w:rFonts w:ascii="Arial" w:eastAsia="Arial" w:hAnsi="Arial" w:cs="Arial"/>
                <w:sz w:val="17"/>
                <w:szCs w:val="17"/>
              </w:rPr>
            </w:pPr>
            <w:r>
              <w:rPr>
                <w:rFonts w:ascii="Arial" w:eastAsia="Arial" w:hAnsi="Arial" w:cs="Arial"/>
                <w:sz w:val="17"/>
                <w:szCs w:val="17"/>
              </w:rPr>
              <w:t>Circulation plans have been reviewed and revised.</w:t>
            </w:r>
          </w:p>
          <w:p w14:paraId="415E86F8" w14:textId="77777777" w:rsidR="00407DC8" w:rsidRDefault="00B16C67">
            <w:pPr>
              <w:numPr>
                <w:ilvl w:val="0"/>
                <w:numId w:val="74"/>
              </w:numPr>
              <w:jc w:val="left"/>
              <w:rPr>
                <w:rFonts w:ascii="Arial" w:eastAsia="Arial" w:hAnsi="Arial" w:cs="Arial"/>
                <w:sz w:val="17"/>
                <w:szCs w:val="17"/>
              </w:rPr>
            </w:pPr>
            <w:r>
              <w:rPr>
                <w:rFonts w:ascii="Arial" w:eastAsia="Arial" w:hAnsi="Arial" w:cs="Arial"/>
                <w:sz w:val="17"/>
                <w:szCs w:val="17"/>
              </w:rPr>
              <w:t>One-way systems are in place where possible.</w:t>
            </w:r>
          </w:p>
          <w:p w14:paraId="626CB108" w14:textId="77777777" w:rsidR="00407DC8" w:rsidRDefault="00B16C67">
            <w:pPr>
              <w:numPr>
                <w:ilvl w:val="0"/>
                <w:numId w:val="74"/>
              </w:numPr>
              <w:jc w:val="left"/>
              <w:rPr>
                <w:rFonts w:ascii="Arial" w:eastAsia="Arial" w:hAnsi="Arial" w:cs="Arial"/>
                <w:sz w:val="17"/>
                <w:szCs w:val="17"/>
              </w:rPr>
            </w:pPr>
            <w:r>
              <w:rPr>
                <w:rFonts w:ascii="Arial" w:eastAsia="Arial" w:hAnsi="Arial" w:cs="Arial"/>
                <w:sz w:val="17"/>
                <w:szCs w:val="17"/>
              </w:rPr>
              <w:t>Appropriate signage is in place to clarify circulation routes and Year group zones.</w:t>
            </w:r>
          </w:p>
          <w:p w14:paraId="7ED0710B" w14:textId="77777777" w:rsidR="00407DC8" w:rsidRDefault="00B16C67">
            <w:pPr>
              <w:numPr>
                <w:ilvl w:val="0"/>
                <w:numId w:val="74"/>
              </w:numPr>
              <w:jc w:val="left"/>
              <w:rPr>
                <w:rFonts w:ascii="Arial" w:eastAsia="Arial" w:hAnsi="Arial" w:cs="Arial"/>
                <w:sz w:val="17"/>
                <w:szCs w:val="17"/>
              </w:rPr>
            </w:pPr>
            <w:r>
              <w:rPr>
                <w:rFonts w:ascii="Arial" w:eastAsia="Arial" w:hAnsi="Arial" w:cs="Arial"/>
                <w:sz w:val="17"/>
                <w:szCs w:val="17"/>
              </w:rPr>
              <w:t>Pinch points, and bottlenecks such as entrances and exits are identified and managed accordingly.</w:t>
            </w:r>
          </w:p>
          <w:p w14:paraId="1D8DBDD7" w14:textId="77777777" w:rsidR="00407DC8" w:rsidRDefault="00B16C67">
            <w:pPr>
              <w:numPr>
                <w:ilvl w:val="0"/>
                <w:numId w:val="74"/>
              </w:numPr>
              <w:jc w:val="left"/>
              <w:rPr>
                <w:rFonts w:ascii="Arial" w:eastAsia="Arial" w:hAnsi="Arial" w:cs="Arial"/>
                <w:sz w:val="17"/>
                <w:szCs w:val="17"/>
              </w:rPr>
            </w:pPr>
            <w:r>
              <w:rPr>
                <w:rFonts w:ascii="Arial" w:eastAsia="Arial" w:hAnsi="Arial" w:cs="Arial"/>
                <w:sz w:val="17"/>
                <w:szCs w:val="17"/>
              </w:rPr>
              <w:t>Movement of pupils around school is minimised as much as possible, with pupils staying in classrooms and staff moving round.</w:t>
            </w:r>
          </w:p>
          <w:p w14:paraId="61B8AAE8" w14:textId="77777777" w:rsidR="00407DC8" w:rsidRDefault="00B16C67">
            <w:pPr>
              <w:numPr>
                <w:ilvl w:val="0"/>
                <w:numId w:val="74"/>
              </w:numPr>
              <w:jc w:val="left"/>
              <w:rPr>
                <w:rFonts w:ascii="Arial" w:eastAsia="Arial" w:hAnsi="Arial" w:cs="Arial"/>
                <w:sz w:val="17"/>
                <w:szCs w:val="17"/>
              </w:rPr>
            </w:pPr>
            <w:r>
              <w:rPr>
                <w:rFonts w:ascii="Arial" w:eastAsia="Arial" w:hAnsi="Arial" w:cs="Arial"/>
                <w:sz w:val="17"/>
                <w:szCs w:val="17"/>
              </w:rPr>
              <w:t>Pupils are regularly briefed rega</w:t>
            </w:r>
            <w:r>
              <w:rPr>
                <w:rFonts w:ascii="Arial" w:eastAsia="Arial" w:hAnsi="Arial" w:cs="Arial"/>
                <w:sz w:val="17"/>
                <w:szCs w:val="17"/>
              </w:rPr>
              <w:t>rding observing social distancing guidance.</w:t>
            </w:r>
          </w:p>
          <w:p w14:paraId="04818344" w14:textId="77777777" w:rsidR="00407DC8" w:rsidRDefault="00B16C67">
            <w:pPr>
              <w:numPr>
                <w:ilvl w:val="0"/>
                <w:numId w:val="74"/>
              </w:numPr>
              <w:jc w:val="left"/>
              <w:rPr>
                <w:rFonts w:ascii="Arial" w:eastAsia="Arial" w:hAnsi="Arial" w:cs="Arial"/>
                <w:sz w:val="17"/>
                <w:szCs w:val="17"/>
              </w:rPr>
            </w:pPr>
            <w:r>
              <w:rPr>
                <w:rFonts w:ascii="Arial" w:eastAsia="Arial" w:hAnsi="Arial" w:cs="Arial"/>
                <w:sz w:val="17"/>
                <w:szCs w:val="17"/>
              </w:rPr>
              <w:t>Appropriate duty rota and levels of supervision are in place.</w:t>
            </w:r>
          </w:p>
          <w:p w14:paraId="77957A47" w14:textId="77777777" w:rsidR="00407DC8" w:rsidRDefault="00B16C67">
            <w:pPr>
              <w:numPr>
                <w:ilvl w:val="0"/>
                <w:numId w:val="74"/>
              </w:numPr>
              <w:spacing w:before="20"/>
              <w:jc w:val="left"/>
              <w:rPr>
                <w:rFonts w:ascii="Arial" w:eastAsia="Arial" w:hAnsi="Arial" w:cs="Arial"/>
                <w:sz w:val="17"/>
                <w:szCs w:val="17"/>
              </w:rPr>
            </w:pPr>
            <w:r>
              <w:rPr>
                <w:rFonts w:ascii="Arial" w:eastAsia="Arial" w:hAnsi="Arial" w:cs="Arial"/>
                <w:sz w:val="17"/>
                <w:szCs w:val="17"/>
              </w:rPr>
              <w:t>Pupils have been placed in Year group ‘bubbles’ and designated ‘zones’ to limit movement</w:t>
            </w:r>
          </w:p>
          <w:p w14:paraId="3C80E6EF" w14:textId="77777777" w:rsidR="00407DC8" w:rsidRDefault="00B16C67">
            <w:pPr>
              <w:numPr>
                <w:ilvl w:val="0"/>
                <w:numId w:val="74"/>
              </w:numPr>
              <w:spacing w:before="20"/>
              <w:jc w:val="left"/>
              <w:rPr>
                <w:rFonts w:ascii="Arial" w:eastAsia="Arial" w:hAnsi="Arial" w:cs="Arial"/>
                <w:sz w:val="17"/>
                <w:szCs w:val="17"/>
              </w:rPr>
            </w:pPr>
            <w:r>
              <w:rPr>
                <w:rFonts w:ascii="Arial" w:eastAsia="Arial" w:hAnsi="Arial" w:cs="Arial"/>
                <w:sz w:val="17"/>
                <w:szCs w:val="17"/>
              </w:rPr>
              <w:t>Morning time movement to each zone will be controlled and mon</w:t>
            </w:r>
            <w:r>
              <w:rPr>
                <w:rFonts w:ascii="Arial" w:eastAsia="Arial" w:hAnsi="Arial" w:cs="Arial"/>
                <w:sz w:val="17"/>
                <w:szCs w:val="17"/>
              </w:rPr>
              <w:t>itored by duty staff and SLT</w:t>
            </w:r>
          </w:p>
          <w:p w14:paraId="38284374" w14:textId="77777777" w:rsidR="00407DC8" w:rsidRDefault="00B16C67">
            <w:pPr>
              <w:numPr>
                <w:ilvl w:val="0"/>
                <w:numId w:val="74"/>
              </w:numPr>
              <w:spacing w:before="20"/>
              <w:jc w:val="left"/>
              <w:rPr>
                <w:rFonts w:ascii="Arial" w:eastAsia="Arial" w:hAnsi="Arial" w:cs="Arial"/>
                <w:sz w:val="17"/>
                <w:szCs w:val="17"/>
              </w:rPr>
            </w:pPr>
            <w:r>
              <w:rPr>
                <w:rFonts w:ascii="Arial" w:eastAsia="Arial" w:hAnsi="Arial" w:cs="Arial"/>
                <w:sz w:val="17"/>
                <w:szCs w:val="17"/>
              </w:rPr>
              <w:lastRenderedPageBreak/>
              <w:t>Break and lunch times have been staggered to reduce movement from zones</w:t>
            </w:r>
          </w:p>
        </w:tc>
        <w:tc>
          <w:tcPr>
            <w:tcW w:w="525" w:type="dxa"/>
            <w:shd w:val="clear" w:color="auto" w:fill="FFFFFF"/>
          </w:tcPr>
          <w:p w14:paraId="7BB090CE"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lastRenderedPageBreak/>
              <w:t>Y</w:t>
            </w:r>
          </w:p>
          <w:p w14:paraId="3FB01C9B"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NA</w:t>
            </w:r>
          </w:p>
          <w:p w14:paraId="62464431"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3CB2FC7E" w14:textId="77777777" w:rsidR="00407DC8" w:rsidRDefault="00407DC8">
            <w:pPr>
              <w:jc w:val="center"/>
              <w:rPr>
                <w:rFonts w:ascii="Arial" w:eastAsia="Arial" w:hAnsi="Arial" w:cs="Arial"/>
                <w:sz w:val="17"/>
                <w:szCs w:val="17"/>
                <w:shd w:val="clear" w:color="auto" w:fill="92D050"/>
              </w:rPr>
            </w:pPr>
          </w:p>
          <w:p w14:paraId="398D4ECE"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7D15174A" w14:textId="77777777" w:rsidR="00407DC8" w:rsidRDefault="00407DC8">
            <w:pPr>
              <w:jc w:val="center"/>
              <w:rPr>
                <w:rFonts w:ascii="Arial" w:eastAsia="Arial" w:hAnsi="Arial" w:cs="Arial"/>
                <w:sz w:val="17"/>
                <w:szCs w:val="17"/>
                <w:shd w:val="clear" w:color="auto" w:fill="92D050"/>
              </w:rPr>
            </w:pPr>
          </w:p>
          <w:p w14:paraId="2D2B65A6"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74E75D34" w14:textId="77777777" w:rsidR="00407DC8" w:rsidRDefault="00407DC8">
            <w:pPr>
              <w:jc w:val="center"/>
              <w:rPr>
                <w:rFonts w:ascii="Arial" w:eastAsia="Arial" w:hAnsi="Arial" w:cs="Arial"/>
                <w:sz w:val="17"/>
                <w:szCs w:val="17"/>
                <w:shd w:val="clear" w:color="auto" w:fill="92D050"/>
              </w:rPr>
            </w:pPr>
          </w:p>
          <w:p w14:paraId="6AEF942A"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04140E44" w14:textId="77777777" w:rsidR="00407DC8" w:rsidRDefault="00407DC8">
            <w:pPr>
              <w:jc w:val="center"/>
              <w:rPr>
                <w:rFonts w:ascii="Arial" w:eastAsia="Arial" w:hAnsi="Arial" w:cs="Arial"/>
                <w:sz w:val="17"/>
                <w:szCs w:val="17"/>
                <w:shd w:val="clear" w:color="auto" w:fill="92D050"/>
              </w:rPr>
            </w:pPr>
          </w:p>
          <w:p w14:paraId="1073F5B0"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BA51024"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6691F8E" w14:textId="77777777" w:rsidR="00407DC8" w:rsidRDefault="00407DC8">
            <w:pPr>
              <w:jc w:val="center"/>
              <w:rPr>
                <w:rFonts w:ascii="Arial" w:eastAsia="Arial" w:hAnsi="Arial" w:cs="Arial"/>
                <w:sz w:val="17"/>
                <w:szCs w:val="17"/>
                <w:shd w:val="clear" w:color="auto" w:fill="92D050"/>
              </w:rPr>
            </w:pPr>
          </w:p>
          <w:p w14:paraId="59EC4255"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57B9961D" w14:textId="77777777" w:rsidR="00407DC8" w:rsidRDefault="00407DC8">
            <w:pPr>
              <w:jc w:val="center"/>
              <w:rPr>
                <w:rFonts w:ascii="Arial" w:eastAsia="Arial" w:hAnsi="Arial" w:cs="Arial"/>
                <w:sz w:val="17"/>
                <w:szCs w:val="17"/>
                <w:shd w:val="clear" w:color="auto" w:fill="92D050"/>
              </w:rPr>
            </w:pPr>
          </w:p>
          <w:p w14:paraId="05C0AB35" w14:textId="77777777" w:rsidR="00407DC8" w:rsidRDefault="00B16C67">
            <w:pP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lastRenderedPageBreak/>
              <w:t>Y</w:t>
            </w:r>
          </w:p>
        </w:tc>
        <w:tc>
          <w:tcPr>
            <w:tcW w:w="3765" w:type="dxa"/>
            <w:shd w:val="clear" w:color="auto" w:fill="FFFFFF"/>
          </w:tcPr>
          <w:p w14:paraId="4B74CD78" w14:textId="77777777" w:rsidR="00407DC8" w:rsidRDefault="00B16C67">
            <w:pPr>
              <w:numPr>
                <w:ilvl w:val="0"/>
                <w:numId w:val="3"/>
              </w:numPr>
              <w:jc w:val="left"/>
              <w:rPr>
                <w:rFonts w:ascii="Arial" w:eastAsia="Arial" w:hAnsi="Arial" w:cs="Arial"/>
                <w:sz w:val="17"/>
                <w:szCs w:val="17"/>
              </w:rPr>
            </w:pPr>
            <w:r>
              <w:rPr>
                <w:rFonts w:ascii="Arial" w:eastAsia="Arial" w:hAnsi="Arial" w:cs="Arial"/>
                <w:sz w:val="17"/>
                <w:szCs w:val="17"/>
              </w:rPr>
              <w:lastRenderedPageBreak/>
              <w:t>Pupils have been placed in year group bubbles and remain in their zones throughout the day</w:t>
            </w:r>
          </w:p>
          <w:p w14:paraId="5AFB5DCB" w14:textId="77777777" w:rsidR="00407DC8" w:rsidRDefault="00B16C67">
            <w:pPr>
              <w:numPr>
                <w:ilvl w:val="0"/>
                <w:numId w:val="3"/>
              </w:numPr>
              <w:jc w:val="left"/>
              <w:rPr>
                <w:rFonts w:ascii="Arial" w:eastAsia="Arial" w:hAnsi="Arial" w:cs="Arial"/>
                <w:sz w:val="17"/>
                <w:szCs w:val="17"/>
              </w:rPr>
            </w:pPr>
            <w:r>
              <w:rPr>
                <w:rFonts w:ascii="Arial" w:eastAsia="Arial" w:hAnsi="Arial" w:cs="Arial"/>
                <w:sz w:val="17"/>
                <w:szCs w:val="17"/>
              </w:rPr>
              <w:t>Movement between lessons remains in bubble zones unless practical based subjects and this movement will be heavily controlled by staff collecting and returning pupil</w:t>
            </w:r>
            <w:r>
              <w:rPr>
                <w:rFonts w:ascii="Arial" w:eastAsia="Arial" w:hAnsi="Arial" w:cs="Arial"/>
                <w:sz w:val="17"/>
                <w:szCs w:val="17"/>
              </w:rPr>
              <w:t>s</w:t>
            </w:r>
          </w:p>
          <w:p w14:paraId="784A0F7B" w14:textId="77777777" w:rsidR="00407DC8" w:rsidRDefault="00B16C67">
            <w:pPr>
              <w:numPr>
                <w:ilvl w:val="0"/>
                <w:numId w:val="3"/>
              </w:numPr>
              <w:jc w:val="left"/>
              <w:rPr>
                <w:rFonts w:ascii="Arial" w:eastAsia="Arial" w:hAnsi="Arial" w:cs="Arial"/>
                <w:sz w:val="17"/>
                <w:szCs w:val="17"/>
              </w:rPr>
            </w:pPr>
            <w:r>
              <w:rPr>
                <w:rFonts w:ascii="Arial" w:eastAsia="Arial" w:hAnsi="Arial" w:cs="Arial"/>
                <w:sz w:val="17"/>
                <w:szCs w:val="17"/>
              </w:rPr>
              <w:t>Each year group has a specific entrance and designated waiting zone on entrance to school (see Standard operating procedures)</w:t>
            </w:r>
          </w:p>
          <w:p w14:paraId="4C40E09D" w14:textId="77777777" w:rsidR="00407DC8" w:rsidRDefault="00B16C67">
            <w:pPr>
              <w:numPr>
                <w:ilvl w:val="0"/>
                <w:numId w:val="3"/>
              </w:numPr>
              <w:jc w:val="left"/>
              <w:rPr>
                <w:rFonts w:ascii="Arial" w:eastAsia="Arial" w:hAnsi="Arial" w:cs="Arial"/>
                <w:sz w:val="17"/>
                <w:szCs w:val="17"/>
              </w:rPr>
            </w:pPr>
            <w:r>
              <w:rPr>
                <w:rFonts w:ascii="Arial" w:eastAsia="Arial" w:hAnsi="Arial" w:cs="Arial"/>
                <w:sz w:val="17"/>
                <w:szCs w:val="17"/>
              </w:rPr>
              <w:t>Each year group will exit through the entrance they use  (see Standard operating procedures)</w:t>
            </w:r>
          </w:p>
          <w:p w14:paraId="6FF5B57C" w14:textId="77777777" w:rsidR="00407DC8" w:rsidRDefault="00B16C67">
            <w:pPr>
              <w:numPr>
                <w:ilvl w:val="0"/>
                <w:numId w:val="3"/>
              </w:numPr>
              <w:jc w:val="left"/>
              <w:rPr>
                <w:rFonts w:ascii="Arial" w:eastAsia="Arial" w:hAnsi="Arial" w:cs="Arial"/>
                <w:sz w:val="17"/>
                <w:szCs w:val="17"/>
              </w:rPr>
            </w:pPr>
            <w:r>
              <w:rPr>
                <w:rFonts w:ascii="Arial" w:eastAsia="Arial" w:hAnsi="Arial" w:cs="Arial"/>
                <w:sz w:val="17"/>
                <w:szCs w:val="17"/>
              </w:rPr>
              <w:lastRenderedPageBreak/>
              <w:t>Each year group will form a ‘bubble</w:t>
            </w:r>
            <w:r>
              <w:rPr>
                <w:rFonts w:ascii="Arial" w:eastAsia="Arial" w:hAnsi="Arial" w:cs="Arial"/>
                <w:sz w:val="17"/>
                <w:szCs w:val="17"/>
              </w:rPr>
              <w:t>’ and will remain together during their time at school in designated Zone (see Standard operating procedures)</w:t>
            </w:r>
          </w:p>
          <w:p w14:paraId="404036B4" w14:textId="77777777" w:rsidR="00407DC8" w:rsidRDefault="00B16C67">
            <w:pPr>
              <w:numPr>
                <w:ilvl w:val="0"/>
                <w:numId w:val="3"/>
              </w:numPr>
              <w:jc w:val="left"/>
              <w:rPr>
                <w:rFonts w:ascii="Arial" w:eastAsia="Arial" w:hAnsi="Arial" w:cs="Arial"/>
                <w:sz w:val="17"/>
                <w:szCs w:val="17"/>
              </w:rPr>
            </w:pPr>
            <w:r>
              <w:rPr>
                <w:rFonts w:ascii="Arial" w:eastAsia="Arial" w:hAnsi="Arial" w:cs="Arial"/>
                <w:sz w:val="17"/>
                <w:szCs w:val="17"/>
              </w:rPr>
              <w:t>Each ‘bubble’ will remain in a designated ‘zone’ in school for the majority of the week (one day exception to allow science practical sessions) (s</w:t>
            </w:r>
            <w:r>
              <w:rPr>
                <w:rFonts w:ascii="Arial" w:eastAsia="Arial" w:hAnsi="Arial" w:cs="Arial"/>
                <w:sz w:val="17"/>
                <w:szCs w:val="17"/>
              </w:rPr>
              <w:t>ee Standard operating procedures)</w:t>
            </w:r>
          </w:p>
          <w:p w14:paraId="7A7F7D84" w14:textId="77777777" w:rsidR="00407DC8" w:rsidRDefault="00B16C67">
            <w:pPr>
              <w:numPr>
                <w:ilvl w:val="0"/>
                <w:numId w:val="3"/>
              </w:numPr>
              <w:jc w:val="left"/>
              <w:rPr>
                <w:rFonts w:ascii="Arial" w:eastAsia="Arial" w:hAnsi="Arial" w:cs="Arial"/>
                <w:sz w:val="17"/>
                <w:szCs w:val="17"/>
              </w:rPr>
            </w:pPr>
            <w:r>
              <w:rPr>
                <w:rFonts w:ascii="Arial" w:eastAsia="Arial" w:hAnsi="Arial" w:cs="Arial"/>
                <w:sz w:val="17"/>
                <w:szCs w:val="17"/>
              </w:rPr>
              <w:t>The timetable has been adapted to include a prolonged P2/Break session and a split lunchtime (see Standard operating procedures) to ensure year groups are prevented  from mixing</w:t>
            </w:r>
          </w:p>
          <w:p w14:paraId="07FF20E6" w14:textId="77777777" w:rsidR="00407DC8" w:rsidRDefault="00B16C67">
            <w:pPr>
              <w:numPr>
                <w:ilvl w:val="0"/>
                <w:numId w:val="3"/>
              </w:numPr>
              <w:jc w:val="left"/>
              <w:rPr>
                <w:rFonts w:ascii="Arial" w:eastAsia="Arial" w:hAnsi="Arial" w:cs="Arial"/>
                <w:sz w:val="17"/>
                <w:szCs w:val="17"/>
              </w:rPr>
            </w:pPr>
            <w:r>
              <w:rPr>
                <w:rFonts w:ascii="Arial" w:eastAsia="Arial" w:hAnsi="Arial" w:cs="Arial"/>
                <w:sz w:val="17"/>
                <w:szCs w:val="17"/>
              </w:rPr>
              <w:t>Staff supervision timetable at the beginning</w:t>
            </w:r>
            <w:r>
              <w:rPr>
                <w:rFonts w:ascii="Arial" w:eastAsia="Arial" w:hAnsi="Arial" w:cs="Arial"/>
                <w:sz w:val="17"/>
                <w:szCs w:val="17"/>
              </w:rPr>
              <w:t xml:space="preserve"> and end of the day has been generated to ensure pupils from different ‘bubbles’ do not mix</w:t>
            </w:r>
          </w:p>
          <w:p w14:paraId="619DD96A" w14:textId="77777777" w:rsidR="00407DC8" w:rsidRDefault="00B16C67">
            <w:pPr>
              <w:numPr>
                <w:ilvl w:val="0"/>
                <w:numId w:val="3"/>
              </w:numPr>
              <w:jc w:val="left"/>
              <w:rPr>
                <w:rFonts w:ascii="Arial" w:eastAsia="Arial" w:hAnsi="Arial" w:cs="Arial"/>
                <w:sz w:val="17"/>
                <w:szCs w:val="17"/>
              </w:rPr>
            </w:pPr>
            <w:r>
              <w:rPr>
                <w:rFonts w:ascii="Arial" w:eastAsia="Arial" w:hAnsi="Arial" w:cs="Arial"/>
                <w:sz w:val="17"/>
                <w:szCs w:val="17"/>
              </w:rPr>
              <w:t>Staff supervision timetable created for break and lunch times has been generated to ensure pupils from different ‘bubbles’ do not mix</w:t>
            </w:r>
          </w:p>
          <w:p w14:paraId="7FAAAABE" w14:textId="77777777" w:rsidR="00407DC8" w:rsidRDefault="00B16C67">
            <w:pPr>
              <w:numPr>
                <w:ilvl w:val="0"/>
                <w:numId w:val="3"/>
              </w:numPr>
              <w:jc w:val="left"/>
              <w:rPr>
                <w:rFonts w:ascii="Arial" w:eastAsia="Arial" w:hAnsi="Arial" w:cs="Arial"/>
                <w:sz w:val="17"/>
                <w:szCs w:val="17"/>
              </w:rPr>
            </w:pPr>
            <w:r>
              <w:rPr>
                <w:rFonts w:ascii="Arial" w:eastAsia="Arial" w:hAnsi="Arial" w:cs="Arial"/>
                <w:sz w:val="17"/>
                <w:szCs w:val="17"/>
              </w:rPr>
              <w:t xml:space="preserve">Standard operating procedures </w:t>
            </w:r>
            <w:r>
              <w:rPr>
                <w:rFonts w:ascii="Arial" w:eastAsia="Arial" w:hAnsi="Arial" w:cs="Arial"/>
                <w:sz w:val="17"/>
                <w:szCs w:val="17"/>
              </w:rPr>
              <w:t>shared with staff.  Pupils and parents are briefed</w:t>
            </w:r>
          </w:p>
          <w:p w14:paraId="51654929" w14:textId="77777777" w:rsidR="00407DC8" w:rsidRDefault="00B16C67">
            <w:pPr>
              <w:numPr>
                <w:ilvl w:val="0"/>
                <w:numId w:val="3"/>
              </w:numPr>
              <w:jc w:val="left"/>
              <w:rPr>
                <w:rFonts w:ascii="Arial" w:eastAsia="Arial" w:hAnsi="Arial" w:cs="Arial"/>
                <w:sz w:val="17"/>
                <w:szCs w:val="17"/>
              </w:rPr>
            </w:pPr>
            <w:r>
              <w:rPr>
                <w:rFonts w:ascii="Arial" w:eastAsia="Arial" w:hAnsi="Arial" w:cs="Arial"/>
                <w:sz w:val="17"/>
                <w:szCs w:val="17"/>
              </w:rPr>
              <w:t>Training days planned for staff to ensure they are well briefed and understand the expectations and procedures put in place</w:t>
            </w:r>
          </w:p>
          <w:p w14:paraId="35B499C3" w14:textId="77777777" w:rsidR="00407DC8" w:rsidRDefault="00B16C67">
            <w:pPr>
              <w:numPr>
                <w:ilvl w:val="0"/>
                <w:numId w:val="3"/>
              </w:numPr>
              <w:jc w:val="left"/>
              <w:rPr>
                <w:rFonts w:ascii="Arial" w:eastAsia="Arial" w:hAnsi="Arial" w:cs="Arial"/>
                <w:sz w:val="17"/>
                <w:szCs w:val="17"/>
              </w:rPr>
            </w:pPr>
            <w:r>
              <w:rPr>
                <w:rFonts w:ascii="Arial" w:eastAsia="Arial" w:hAnsi="Arial" w:cs="Arial"/>
                <w:sz w:val="17"/>
                <w:szCs w:val="17"/>
              </w:rPr>
              <w:t>Morning time movement will be controlled by duty staff and SLT</w:t>
            </w:r>
          </w:p>
          <w:p w14:paraId="6C7BAEF2" w14:textId="77777777" w:rsidR="00407DC8" w:rsidRDefault="00B16C67">
            <w:pPr>
              <w:numPr>
                <w:ilvl w:val="0"/>
                <w:numId w:val="3"/>
              </w:numPr>
              <w:jc w:val="left"/>
              <w:rPr>
                <w:rFonts w:ascii="Arial" w:eastAsia="Arial" w:hAnsi="Arial" w:cs="Arial"/>
                <w:sz w:val="17"/>
                <w:szCs w:val="17"/>
              </w:rPr>
            </w:pPr>
            <w:r>
              <w:rPr>
                <w:rFonts w:ascii="Arial" w:eastAsia="Arial" w:hAnsi="Arial" w:cs="Arial"/>
                <w:sz w:val="17"/>
                <w:szCs w:val="17"/>
              </w:rPr>
              <w:t>Pupils will return</w:t>
            </w:r>
            <w:r>
              <w:rPr>
                <w:rFonts w:ascii="Arial" w:eastAsia="Arial" w:hAnsi="Arial" w:cs="Arial"/>
                <w:sz w:val="17"/>
                <w:szCs w:val="17"/>
              </w:rPr>
              <w:t xml:space="preserve"> to form rooms at the end of the day to have a controlled and staggered exit from school</w:t>
            </w:r>
          </w:p>
          <w:p w14:paraId="5FF36356" w14:textId="77777777" w:rsidR="00407DC8" w:rsidRDefault="00B16C67">
            <w:pPr>
              <w:numPr>
                <w:ilvl w:val="0"/>
                <w:numId w:val="3"/>
              </w:numPr>
              <w:jc w:val="left"/>
              <w:rPr>
                <w:rFonts w:ascii="Arial" w:eastAsia="Arial" w:hAnsi="Arial" w:cs="Arial"/>
                <w:sz w:val="17"/>
                <w:szCs w:val="17"/>
              </w:rPr>
            </w:pPr>
            <w:r>
              <w:rPr>
                <w:rFonts w:ascii="Arial" w:eastAsia="Arial" w:hAnsi="Arial" w:cs="Arial"/>
                <w:sz w:val="17"/>
                <w:szCs w:val="17"/>
                <w:highlight w:val="green"/>
              </w:rPr>
              <w:t>Pupils and staff are required to wear a face mask on entrance and exit to school as well as when moving around the building and in social times unless outside</w:t>
            </w:r>
          </w:p>
        </w:tc>
        <w:tc>
          <w:tcPr>
            <w:tcW w:w="990" w:type="dxa"/>
            <w:shd w:val="clear" w:color="auto" w:fill="92D050"/>
            <w:vAlign w:val="center"/>
          </w:tcPr>
          <w:p w14:paraId="1736C9F7" w14:textId="77777777" w:rsidR="00407DC8" w:rsidRDefault="00B16C67">
            <w:pPr>
              <w:jc w:val="center"/>
              <w:rPr>
                <w:rFonts w:ascii="Arial" w:eastAsia="Arial" w:hAnsi="Arial" w:cs="Arial"/>
                <w:b/>
                <w:sz w:val="17"/>
                <w:szCs w:val="17"/>
              </w:rPr>
            </w:pPr>
            <w:r>
              <w:rPr>
                <w:rFonts w:ascii="Arial" w:eastAsia="Arial" w:hAnsi="Arial" w:cs="Arial"/>
                <w:b/>
                <w:sz w:val="17"/>
                <w:szCs w:val="17"/>
              </w:rPr>
              <w:lastRenderedPageBreak/>
              <w:t>L</w:t>
            </w:r>
          </w:p>
        </w:tc>
      </w:tr>
      <w:tr w:rsidR="00407DC8" w14:paraId="3349A338" w14:textId="77777777" w:rsidTr="00407DC8">
        <w:trPr>
          <w:cnfStyle w:val="000000010000" w:firstRow="0" w:lastRow="0" w:firstColumn="0" w:lastColumn="0" w:oddVBand="0" w:evenVBand="0" w:oddHBand="0" w:evenHBand="1" w:firstRowFirstColumn="0" w:firstRowLastColumn="0" w:lastRowFirstColumn="0" w:lastRowLastColumn="0"/>
          <w:trHeight w:val="431"/>
        </w:trPr>
        <w:tc>
          <w:tcPr>
            <w:tcW w:w="14175" w:type="dxa"/>
            <w:gridSpan w:val="6"/>
            <w:shd w:val="clear" w:color="auto" w:fill="D9D9D9"/>
          </w:tcPr>
          <w:p w14:paraId="7FB73A6F" w14:textId="77777777" w:rsidR="00407DC8" w:rsidRDefault="00B16C67">
            <w:pPr>
              <w:jc w:val="left"/>
              <w:rPr>
                <w:rFonts w:ascii="Arial" w:eastAsia="Arial" w:hAnsi="Arial" w:cs="Arial"/>
                <w:b/>
                <w:sz w:val="17"/>
                <w:szCs w:val="17"/>
              </w:rPr>
            </w:pPr>
            <w:bookmarkStart w:id="22" w:name="_3j2qqm3" w:colFirst="0" w:colLast="0"/>
            <w:bookmarkEnd w:id="22"/>
            <w:r>
              <w:rPr>
                <w:rFonts w:ascii="Arial" w:eastAsia="Arial" w:hAnsi="Arial" w:cs="Arial"/>
                <w:b/>
                <w:sz w:val="17"/>
                <w:szCs w:val="17"/>
              </w:rPr>
              <w:t>3.4 Break times</w:t>
            </w:r>
          </w:p>
        </w:tc>
      </w:tr>
      <w:tr w:rsidR="00407DC8" w14:paraId="323CA4C1" w14:textId="77777777" w:rsidTr="00407DC8">
        <w:trPr>
          <w:cnfStyle w:val="000000100000" w:firstRow="0" w:lastRow="0" w:firstColumn="0" w:lastColumn="0" w:oddVBand="0" w:evenVBand="0" w:oddHBand="1" w:evenHBand="0" w:firstRowFirstColumn="0" w:firstRowLastColumn="0" w:lastRowFirstColumn="0" w:lastRowLastColumn="0"/>
          <w:trHeight w:val="1535"/>
        </w:trPr>
        <w:tc>
          <w:tcPr>
            <w:tcW w:w="1755" w:type="dxa"/>
            <w:shd w:val="clear" w:color="auto" w:fill="auto"/>
          </w:tcPr>
          <w:p w14:paraId="2B076E97" w14:textId="77777777" w:rsidR="00407DC8" w:rsidRDefault="00B16C67">
            <w:pPr>
              <w:jc w:val="left"/>
              <w:rPr>
                <w:rFonts w:ascii="Arial" w:eastAsia="Arial" w:hAnsi="Arial" w:cs="Arial"/>
                <w:b/>
                <w:sz w:val="17"/>
                <w:szCs w:val="17"/>
              </w:rPr>
            </w:pPr>
            <w:r>
              <w:rPr>
                <w:rFonts w:ascii="Arial" w:eastAsia="Arial" w:hAnsi="Arial" w:cs="Arial"/>
                <w:b/>
                <w:sz w:val="17"/>
                <w:szCs w:val="17"/>
              </w:rPr>
              <w:lastRenderedPageBreak/>
              <w:t>Pupils may not observe maintaining bubbles and social distancing where appropriate at break times</w:t>
            </w:r>
          </w:p>
        </w:tc>
        <w:tc>
          <w:tcPr>
            <w:tcW w:w="1125" w:type="dxa"/>
            <w:shd w:val="clear" w:color="auto" w:fill="FF0000"/>
            <w:vAlign w:val="center"/>
          </w:tcPr>
          <w:p w14:paraId="572A6920"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6015" w:type="dxa"/>
            <w:shd w:val="clear" w:color="auto" w:fill="auto"/>
          </w:tcPr>
          <w:p w14:paraId="110FDB67" w14:textId="77777777" w:rsidR="00407DC8" w:rsidRDefault="00B16C67">
            <w:pPr>
              <w:numPr>
                <w:ilvl w:val="0"/>
                <w:numId w:val="75"/>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Break times are staggered.</w:t>
            </w:r>
          </w:p>
          <w:p w14:paraId="2860ABAD" w14:textId="77777777" w:rsidR="00407DC8" w:rsidRDefault="00B16C67">
            <w:pPr>
              <w:numPr>
                <w:ilvl w:val="0"/>
                <w:numId w:val="75"/>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External areas are designated for different groups.</w:t>
            </w:r>
          </w:p>
          <w:p w14:paraId="1FA6DA99" w14:textId="77777777" w:rsidR="00407DC8" w:rsidRDefault="00B16C67">
            <w:pPr>
              <w:numPr>
                <w:ilvl w:val="0"/>
                <w:numId w:val="75"/>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Pupils are reminded about social distancing as break times begin.</w:t>
            </w:r>
          </w:p>
          <w:p w14:paraId="5F1CF5BF" w14:textId="77777777" w:rsidR="00407DC8" w:rsidRDefault="00B16C67">
            <w:pPr>
              <w:numPr>
                <w:ilvl w:val="0"/>
                <w:numId w:val="75"/>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Social distancing signage is in place around the school and in key areas including all drop off and collection points.</w:t>
            </w:r>
          </w:p>
          <w:p w14:paraId="750C9C3E" w14:textId="77777777" w:rsidR="00407DC8" w:rsidRDefault="00B16C67">
            <w:pPr>
              <w:numPr>
                <w:ilvl w:val="0"/>
                <w:numId w:val="50"/>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Supervision levels have been enhanced, to support social distancing.</w:t>
            </w:r>
          </w:p>
          <w:p w14:paraId="7FD2DA06" w14:textId="77777777" w:rsidR="00407DC8" w:rsidRDefault="00B16C67">
            <w:pPr>
              <w:numPr>
                <w:ilvl w:val="0"/>
                <w:numId w:val="50"/>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Al</w:t>
            </w:r>
            <w:r>
              <w:rPr>
                <w:rFonts w:ascii="Arial" w:eastAsia="Arial" w:hAnsi="Arial" w:cs="Arial"/>
                <w:sz w:val="17"/>
                <w:szCs w:val="17"/>
              </w:rPr>
              <w:t>l pupils and staff clean their hands when they return from breaks</w:t>
            </w:r>
          </w:p>
        </w:tc>
        <w:tc>
          <w:tcPr>
            <w:tcW w:w="525" w:type="dxa"/>
            <w:shd w:val="clear" w:color="auto" w:fill="auto"/>
          </w:tcPr>
          <w:p w14:paraId="570320C6"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E0D2ADE"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A323F72"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04B8C61E"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3F952E3C"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591B9C9F"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3545E06"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tc>
        <w:tc>
          <w:tcPr>
            <w:tcW w:w="3765" w:type="dxa"/>
            <w:shd w:val="clear" w:color="auto" w:fill="auto"/>
            <w:vAlign w:val="center"/>
          </w:tcPr>
          <w:p w14:paraId="26A7D2FD" w14:textId="77777777" w:rsidR="00407DC8" w:rsidRDefault="00B16C67">
            <w:pPr>
              <w:numPr>
                <w:ilvl w:val="0"/>
                <w:numId w:val="21"/>
              </w:numPr>
              <w:spacing w:before="240"/>
              <w:jc w:val="left"/>
              <w:rPr>
                <w:rFonts w:ascii="Arial" w:eastAsia="Arial" w:hAnsi="Arial" w:cs="Arial"/>
                <w:sz w:val="17"/>
                <w:szCs w:val="17"/>
              </w:rPr>
            </w:pPr>
            <w:r>
              <w:rPr>
                <w:rFonts w:ascii="Arial" w:eastAsia="Arial" w:hAnsi="Arial" w:cs="Arial"/>
                <w:sz w:val="17"/>
                <w:szCs w:val="17"/>
              </w:rPr>
              <w:t>Each Year group bubble has their own designated break time to avoid mixing with other bubbles</w:t>
            </w:r>
          </w:p>
          <w:p w14:paraId="0F560057" w14:textId="77777777" w:rsidR="00407DC8" w:rsidRDefault="00B16C67">
            <w:pPr>
              <w:numPr>
                <w:ilvl w:val="0"/>
                <w:numId w:val="21"/>
              </w:numPr>
              <w:jc w:val="left"/>
              <w:rPr>
                <w:rFonts w:ascii="Arial" w:eastAsia="Arial" w:hAnsi="Arial" w:cs="Arial"/>
                <w:sz w:val="17"/>
                <w:szCs w:val="17"/>
              </w:rPr>
            </w:pPr>
            <w:r>
              <w:rPr>
                <w:rFonts w:ascii="Arial" w:eastAsia="Arial" w:hAnsi="Arial" w:cs="Arial"/>
                <w:sz w:val="17"/>
                <w:szCs w:val="17"/>
              </w:rPr>
              <w:t>Pupils are reminded about social distancing.</w:t>
            </w:r>
          </w:p>
          <w:p w14:paraId="7157C792" w14:textId="77777777" w:rsidR="00407DC8" w:rsidRDefault="00B16C67">
            <w:pPr>
              <w:numPr>
                <w:ilvl w:val="0"/>
                <w:numId w:val="21"/>
              </w:numPr>
              <w:jc w:val="left"/>
              <w:rPr>
                <w:rFonts w:ascii="Arial" w:eastAsia="Arial" w:hAnsi="Arial" w:cs="Arial"/>
                <w:sz w:val="17"/>
                <w:szCs w:val="17"/>
              </w:rPr>
            </w:pPr>
            <w:r>
              <w:rPr>
                <w:rFonts w:ascii="Arial" w:eastAsia="Arial" w:hAnsi="Arial" w:cs="Arial"/>
                <w:sz w:val="17"/>
                <w:szCs w:val="17"/>
              </w:rPr>
              <w:t>Hand washing and/or sanitising time planned into break times</w:t>
            </w:r>
          </w:p>
          <w:p w14:paraId="4F900E32" w14:textId="77777777" w:rsidR="00407DC8" w:rsidRDefault="00B16C67">
            <w:pPr>
              <w:numPr>
                <w:ilvl w:val="0"/>
                <w:numId w:val="21"/>
              </w:numPr>
              <w:jc w:val="left"/>
              <w:rPr>
                <w:rFonts w:ascii="Arial" w:eastAsia="Arial" w:hAnsi="Arial" w:cs="Arial"/>
                <w:sz w:val="17"/>
                <w:szCs w:val="17"/>
              </w:rPr>
            </w:pPr>
            <w:r>
              <w:rPr>
                <w:rFonts w:ascii="Arial" w:eastAsia="Arial" w:hAnsi="Arial" w:cs="Arial"/>
                <w:sz w:val="17"/>
                <w:szCs w:val="17"/>
              </w:rPr>
              <w:t>Signage on display for reminders.</w:t>
            </w:r>
          </w:p>
          <w:p w14:paraId="647D6C34" w14:textId="77777777" w:rsidR="00407DC8" w:rsidRDefault="00B16C67">
            <w:pPr>
              <w:numPr>
                <w:ilvl w:val="0"/>
                <w:numId w:val="21"/>
              </w:numPr>
              <w:jc w:val="left"/>
              <w:rPr>
                <w:rFonts w:ascii="Arial" w:eastAsia="Arial" w:hAnsi="Arial" w:cs="Arial"/>
                <w:sz w:val="17"/>
                <w:szCs w:val="17"/>
              </w:rPr>
            </w:pPr>
            <w:r>
              <w:rPr>
                <w:rFonts w:ascii="Arial" w:eastAsia="Arial" w:hAnsi="Arial" w:cs="Arial"/>
                <w:sz w:val="17"/>
                <w:szCs w:val="17"/>
              </w:rPr>
              <w:t>Supervision levels enh</w:t>
            </w:r>
            <w:r>
              <w:rPr>
                <w:rFonts w:ascii="Arial" w:eastAsia="Arial" w:hAnsi="Arial" w:cs="Arial"/>
                <w:sz w:val="17"/>
                <w:szCs w:val="17"/>
              </w:rPr>
              <w:t>anced with staff: pupil ratio</w:t>
            </w:r>
          </w:p>
          <w:p w14:paraId="3AACF124" w14:textId="77777777" w:rsidR="00407DC8" w:rsidRDefault="00B16C67">
            <w:pPr>
              <w:numPr>
                <w:ilvl w:val="0"/>
                <w:numId w:val="21"/>
              </w:numPr>
              <w:jc w:val="left"/>
              <w:rPr>
                <w:rFonts w:ascii="Arial" w:eastAsia="Arial" w:hAnsi="Arial" w:cs="Arial"/>
                <w:sz w:val="17"/>
                <w:szCs w:val="17"/>
                <w:highlight w:val="green"/>
              </w:rPr>
            </w:pPr>
            <w:r>
              <w:rPr>
                <w:rFonts w:ascii="Arial" w:eastAsia="Arial" w:hAnsi="Arial" w:cs="Arial"/>
                <w:sz w:val="17"/>
                <w:szCs w:val="17"/>
                <w:highlight w:val="green"/>
              </w:rPr>
              <w:t>Pupils and staff are required to wear a face mask on entrance and exit to school as well as when moving around the building and in social times unless outside</w:t>
            </w:r>
          </w:p>
        </w:tc>
        <w:tc>
          <w:tcPr>
            <w:tcW w:w="990" w:type="dxa"/>
            <w:shd w:val="clear" w:color="auto" w:fill="92D050"/>
            <w:vAlign w:val="center"/>
          </w:tcPr>
          <w:p w14:paraId="17ABBB49" w14:textId="77777777" w:rsidR="00407DC8" w:rsidRDefault="00B16C67">
            <w:pPr>
              <w:jc w:val="center"/>
              <w:rPr>
                <w:rFonts w:ascii="Arial" w:eastAsia="Arial" w:hAnsi="Arial" w:cs="Arial"/>
                <w:b/>
                <w:sz w:val="17"/>
                <w:szCs w:val="17"/>
              </w:rPr>
            </w:pPr>
            <w:r>
              <w:rPr>
                <w:rFonts w:ascii="Arial" w:eastAsia="Arial" w:hAnsi="Arial" w:cs="Arial"/>
                <w:b/>
                <w:sz w:val="17"/>
                <w:szCs w:val="17"/>
              </w:rPr>
              <w:t>L</w:t>
            </w:r>
          </w:p>
        </w:tc>
      </w:tr>
      <w:tr w:rsidR="00407DC8" w14:paraId="3E5B422D" w14:textId="77777777" w:rsidTr="00407DC8">
        <w:trPr>
          <w:cnfStyle w:val="000000010000" w:firstRow="0" w:lastRow="0" w:firstColumn="0" w:lastColumn="0" w:oddVBand="0" w:evenVBand="0" w:oddHBand="0" w:evenHBand="1" w:firstRowFirstColumn="0" w:firstRowLastColumn="0" w:lastRowFirstColumn="0" w:lastRowLastColumn="0"/>
          <w:trHeight w:val="431"/>
        </w:trPr>
        <w:tc>
          <w:tcPr>
            <w:tcW w:w="14175" w:type="dxa"/>
            <w:gridSpan w:val="6"/>
            <w:shd w:val="clear" w:color="auto" w:fill="D9D9D9"/>
          </w:tcPr>
          <w:p w14:paraId="5B8953A8" w14:textId="77777777" w:rsidR="00407DC8" w:rsidRDefault="00B16C67">
            <w:pPr>
              <w:jc w:val="left"/>
              <w:rPr>
                <w:rFonts w:ascii="Arial" w:eastAsia="Arial" w:hAnsi="Arial" w:cs="Arial"/>
                <w:b/>
                <w:sz w:val="17"/>
                <w:szCs w:val="17"/>
              </w:rPr>
            </w:pPr>
            <w:bookmarkStart w:id="23" w:name="_1y810tw" w:colFirst="0" w:colLast="0"/>
            <w:bookmarkEnd w:id="23"/>
            <w:r>
              <w:rPr>
                <w:rFonts w:ascii="Arial" w:eastAsia="Arial" w:hAnsi="Arial" w:cs="Arial"/>
                <w:b/>
                <w:sz w:val="17"/>
                <w:szCs w:val="17"/>
              </w:rPr>
              <w:t>3.5 Lunch times</w:t>
            </w:r>
          </w:p>
        </w:tc>
      </w:tr>
      <w:tr w:rsidR="00407DC8" w14:paraId="4AA61756" w14:textId="77777777" w:rsidTr="00407DC8">
        <w:trPr>
          <w:cnfStyle w:val="000000100000" w:firstRow="0" w:lastRow="0" w:firstColumn="0" w:lastColumn="0" w:oddVBand="0" w:evenVBand="0" w:oddHBand="1" w:evenHBand="0" w:firstRowFirstColumn="0" w:firstRowLastColumn="0" w:lastRowFirstColumn="0" w:lastRowLastColumn="0"/>
          <w:trHeight w:val="58"/>
        </w:trPr>
        <w:tc>
          <w:tcPr>
            <w:tcW w:w="1755" w:type="dxa"/>
            <w:shd w:val="clear" w:color="auto" w:fill="auto"/>
          </w:tcPr>
          <w:p w14:paraId="4E0692A3" w14:textId="77777777" w:rsidR="00407DC8" w:rsidRDefault="00B16C67">
            <w:pPr>
              <w:jc w:val="left"/>
              <w:rPr>
                <w:rFonts w:ascii="Arial" w:eastAsia="Arial" w:hAnsi="Arial" w:cs="Arial"/>
                <w:b/>
                <w:sz w:val="17"/>
                <w:szCs w:val="17"/>
              </w:rPr>
            </w:pPr>
            <w:r>
              <w:rPr>
                <w:rFonts w:ascii="Arial" w:eastAsia="Arial" w:hAnsi="Arial" w:cs="Arial"/>
                <w:b/>
                <w:sz w:val="17"/>
                <w:szCs w:val="17"/>
              </w:rPr>
              <w:t>Pupils may not observe maintaining social bubbles and social distancing where appropriate at lunch times</w:t>
            </w:r>
          </w:p>
        </w:tc>
        <w:tc>
          <w:tcPr>
            <w:tcW w:w="1125" w:type="dxa"/>
            <w:shd w:val="clear" w:color="auto" w:fill="FF0000"/>
            <w:vAlign w:val="center"/>
          </w:tcPr>
          <w:p w14:paraId="6D344C55"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6015" w:type="dxa"/>
            <w:shd w:val="clear" w:color="auto" w:fill="auto"/>
          </w:tcPr>
          <w:p w14:paraId="0A613FE9" w14:textId="77777777" w:rsidR="00407DC8" w:rsidRDefault="00B16C67">
            <w:pPr>
              <w:numPr>
                <w:ilvl w:val="0"/>
                <w:numId w:val="52"/>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Rotas are in place to prevent bubbles mixing </w:t>
            </w:r>
          </w:p>
          <w:p w14:paraId="4FDD77D4" w14:textId="77777777" w:rsidR="00407DC8" w:rsidRDefault="00B16C67">
            <w:pPr>
              <w:numPr>
                <w:ilvl w:val="0"/>
                <w:numId w:val="52"/>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Pupils are reminded about social distancing as lunch times begin.</w:t>
            </w:r>
          </w:p>
          <w:p w14:paraId="7E4AE3F7" w14:textId="77777777" w:rsidR="00407DC8" w:rsidRDefault="00B16C67">
            <w:pPr>
              <w:numPr>
                <w:ilvl w:val="0"/>
                <w:numId w:val="52"/>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Pupils wash their hands before and after eating.</w:t>
            </w:r>
          </w:p>
          <w:p w14:paraId="1A1886C6" w14:textId="77777777" w:rsidR="00407DC8" w:rsidRDefault="00B16C67">
            <w:pPr>
              <w:numPr>
                <w:ilvl w:val="0"/>
                <w:numId w:val="52"/>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Dining area layouts have been configured to ensure social distancing and maintaining bubbles.</w:t>
            </w:r>
          </w:p>
          <w:p w14:paraId="39F72023" w14:textId="77777777" w:rsidR="00407DC8" w:rsidRDefault="00B16C67">
            <w:pPr>
              <w:numPr>
                <w:ilvl w:val="0"/>
                <w:numId w:val="52"/>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Floor markings are used to manage queues and en</w:t>
            </w:r>
            <w:r>
              <w:rPr>
                <w:rFonts w:ascii="Arial" w:eastAsia="Arial" w:hAnsi="Arial" w:cs="Arial"/>
                <w:sz w:val="17"/>
                <w:szCs w:val="17"/>
              </w:rPr>
              <w:t>able social distancing.</w:t>
            </w:r>
          </w:p>
          <w:p w14:paraId="5898C01F" w14:textId="77777777" w:rsidR="00407DC8" w:rsidRDefault="00B16C67">
            <w:pPr>
              <w:numPr>
                <w:ilvl w:val="0"/>
                <w:numId w:val="52"/>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Additional arrangements are in place, such as staggering lunch times, </w:t>
            </w:r>
            <w:r>
              <w:rPr>
                <w:rFonts w:ascii="Arial" w:eastAsia="Arial" w:hAnsi="Arial" w:cs="Arial"/>
                <w:sz w:val="17"/>
                <w:szCs w:val="17"/>
              </w:rPr>
              <w:t>and new designated eating areas.</w:t>
            </w:r>
          </w:p>
          <w:p w14:paraId="770F4431" w14:textId="77777777" w:rsidR="00407DC8" w:rsidRDefault="00B16C67">
            <w:pPr>
              <w:numPr>
                <w:ilvl w:val="0"/>
                <w:numId w:val="52"/>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Eating areas are cleaned</w:t>
            </w:r>
            <w:r>
              <w:rPr>
                <w:rFonts w:ascii="Arial" w:eastAsia="Arial" w:hAnsi="Arial" w:cs="Arial"/>
                <w:sz w:val="17"/>
                <w:szCs w:val="17"/>
              </w:rPr>
              <w:t xml:space="preserve"> regularly between groups as much as possible</w:t>
            </w:r>
          </w:p>
        </w:tc>
        <w:tc>
          <w:tcPr>
            <w:tcW w:w="525" w:type="dxa"/>
            <w:shd w:val="clear" w:color="auto" w:fill="auto"/>
          </w:tcPr>
          <w:p w14:paraId="1FB81153"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737D6B00"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D7ED4A4"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75B051F2"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08449DDD"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4B68DEF5"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13E3546"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A8E70DC"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658C64C3"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5602798F"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37FE524B"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32A7DDF0"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tc>
        <w:tc>
          <w:tcPr>
            <w:tcW w:w="3765" w:type="dxa"/>
            <w:shd w:val="clear" w:color="auto" w:fill="FFFFFF"/>
          </w:tcPr>
          <w:p w14:paraId="6CFA2018" w14:textId="77777777" w:rsidR="00407DC8" w:rsidRDefault="00B16C67">
            <w:pPr>
              <w:numPr>
                <w:ilvl w:val="0"/>
                <w:numId w:val="64"/>
              </w:numPr>
              <w:spacing w:before="240"/>
              <w:jc w:val="left"/>
              <w:rPr>
                <w:rFonts w:ascii="Arial" w:eastAsia="Arial" w:hAnsi="Arial" w:cs="Arial"/>
                <w:sz w:val="17"/>
                <w:szCs w:val="17"/>
              </w:rPr>
            </w:pPr>
            <w:r>
              <w:rPr>
                <w:rFonts w:ascii="Arial" w:eastAsia="Arial" w:hAnsi="Arial" w:cs="Arial"/>
                <w:sz w:val="17"/>
                <w:szCs w:val="17"/>
              </w:rPr>
              <w:t>Split lunch times planned into timetable so there will be reduced numbers on lunch at a given time</w:t>
            </w:r>
          </w:p>
          <w:p w14:paraId="52AE25BD" w14:textId="77777777" w:rsidR="00407DC8" w:rsidRDefault="00B16C67">
            <w:pPr>
              <w:numPr>
                <w:ilvl w:val="0"/>
                <w:numId w:val="64"/>
              </w:numPr>
              <w:jc w:val="left"/>
              <w:rPr>
                <w:rFonts w:ascii="Arial" w:eastAsia="Arial" w:hAnsi="Arial" w:cs="Arial"/>
                <w:sz w:val="17"/>
                <w:szCs w:val="17"/>
              </w:rPr>
            </w:pPr>
            <w:r>
              <w:rPr>
                <w:rFonts w:ascii="Arial" w:eastAsia="Arial" w:hAnsi="Arial" w:cs="Arial"/>
                <w:sz w:val="17"/>
                <w:szCs w:val="17"/>
              </w:rPr>
              <w:t>Bubbles given designated areas to eat their lunch and have time outside to avoid mixing between bubbles</w:t>
            </w:r>
          </w:p>
          <w:p w14:paraId="7DEAA896" w14:textId="77777777" w:rsidR="00407DC8" w:rsidRDefault="00B16C67">
            <w:pPr>
              <w:numPr>
                <w:ilvl w:val="0"/>
                <w:numId w:val="64"/>
              </w:numPr>
              <w:jc w:val="left"/>
              <w:rPr>
                <w:rFonts w:ascii="Arial" w:eastAsia="Arial" w:hAnsi="Arial" w:cs="Arial"/>
                <w:sz w:val="17"/>
                <w:szCs w:val="17"/>
              </w:rPr>
            </w:pPr>
            <w:r>
              <w:rPr>
                <w:rFonts w:ascii="Arial" w:eastAsia="Arial" w:hAnsi="Arial" w:cs="Arial"/>
                <w:sz w:val="17"/>
                <w:szCs w:val="17"/>
              </w:rPr>
              <w:t>Pupils are reminded about social distancing.</w:t>
            </w:r>
          </w:p>
          <w:p w14:paraId="2E527608" w14:textId="77777777" w:rsidR="00407DC8" w:rsidRDefault="00B16C67">
            <w:pPr>
              <w:numPr>
                <w:ilvl w:val="0"/>
                <w:numId w:val="64"/>
              </w:numPr>
              <w:jc w:val="left"/>
              <w:rPr>
                <w:rFonts w:ascii="Arial" w:eastAsia="Arial" w:hAnsi="Arial" w:cs="Arial"/>
                <w:sz w:val="17"/>
                <w:szCs w:val="17"/>
              </w:rPr>
            </w:pPr>
            <w:r>
              <w:rPr>
                <w:rFonts w:ascii="Arial" w:eastAsia="Arial" w:hAnsi="Arial" w:cs="Arial"/>
                <w:sz w:val="17"/>
                <w:szCs w:val="17"/>
              </w:rPr>
              <w:t>Signage on display for reminders.</w:t>
            </w:r>
          </w:p>
          <w:p w14:paraId="2C86EE58" w14:textId="77777777" w:rsidR="00407DC8" w:rsidRDefault="00B16C67">
            <w:pPr>
              <w:numPr>
                <w:ilvl w:val="0"/>
                <w:numId w:val="64"/>
              </w:numPr>
              <w:jc w:val="left"/>
              <w:rPr>
                <w:rFonts w:ascii="Arial" w:eastAsia="Arial" w:hAnsi="Arial" w:cs="Arial"/>
                <w:sz w:val="17"/>
                <w:szCs w:val="17"/>
              </w:rPr>
            </w:pPr>
            <w:r>
              <w:rPr>
                <w:rFonts w:ascii="Arial" w:eastAsia="Arial" w:hAnsi="Arial" w:cs="Arial"/>
                <w:sz w:val="17"/>
                <w:szCs w:val="17"/>
              </w:rPr>
              <w:t>Floor markings to help with queues</w:t>
            </w:r>
          </w:p>
          <w:p w14:paraId="4F726CDA" w14:textId="77777777" w:rsidR="00407DC8" w:rsidRDefault="00B16C67">
            <w:pPr>
              <w:numPr>
                <w:ilvl w:val="0"/>
                <w:numId w:val="64"/>
              </w:numPr>
              <w:jc w:val="left"/>
              <w:rPr>
                <w:rFonts w:ascii="Arial" w:eastAsia="Arial" w:hAnsi="Arial" w:cs="Arial"/>
                <w:sz w:val="17"/>
                <w:szCs w:val="17"/>
              </w:rPr>
            </w:pPr>
            <w:r>
              <w:rPr>
                <w:rFonts w:ascii="Arial" w:eastAsia="Arial" w:hAnsi="Arial" w:cs="Arial"/>
                <w:sz w:val="17"/>
                <w:szCs w:val="17"/>
              </w:rPr>
              <w:t>Supervision levels enhanced with staff: pupil ratio</w:t>
            </w:r>
          </w:p>
          <w:p w14:paraId="73C6BA96" w14:textId="77777777" w:rsidR="00407DC8" w:rsidRDefault="00B16C67">
            <w:pPr>
              <w:numPr>
                <w:ilvl w:val="0"/>
                <w:numId w:val="64"/>
              </w:numPr>
              <w:jc w:val="left"/>
              <w:rPr>
                <w:rFonts w:ascii="Arial" w:eastAsia="Arial" w:hAnsi="Arial" w:cs="Arial"/>
                <w:sz w:val="17"/>
                <w:szCs w:val="17"/>
              </w:rPr>
            </w:pPr>
            <w:r>
              <w:rPr>
                <w:rFonts w:ascii="Arial" w:eastAsia="Arial" w:hAnsi="Arial" w:cs="Arial"/>
                <w:sz w:val="17"/>
                <w:szCs w:val="17"/>
              </w:rPr>
              <w:t>Hand washing time planned into lunch</w:t>
            </w:r>
          </w:p>
          <w:p w14:paraId="29F11311" w14:textId="77777777" w:rsidR="00407DC8" w:rsidRDefault="00B16C67">
            <w:pPr>
              <w:numPr>
                <w:ilvl w:val="0"/>
                <w:numId w:val="64"/>
              </w:numPr>
              <w:jc w:val="left"/>
              <w:rPr>
                <w:rFonts w:ascii="Arial" w:eastAsia="Arial" w:hAnsi="Arial" w:cs="Arial"/>
                <w:sz w:val="17"/>
                <w:szCs w:val="17"/>
              </w:rPr>
            </w:pPr>
            <w:r>
              <w:rPr>
                <w:rFonts w:ascii="Arial" w:eastAsia="Arial" w:hAnsi="Arial" w:cs="Arial"/>
                <w:sz w:val="17"/>
                <w:szCs w:val="17"/>
              </w:rPr>
              <w:t xml:space="preserve">Pupils to keep face coverings on in the canteen when </w:t>
            </w:r>
            <w:r>
              <w:rPr>
                <w:rFonts w:ascii="Arial" w:eastAsia="Arial" w:hAnsi="Arial" w:cs="Arial"/>
                <w:sz w:val="17"/>
                <w:szCs w:val="17"/>
              </w:rPr>
              <w:t>moving and/or being served.  face coverings can be removed when seated</w:t>
            </w:r>
          </w:p>
        </w:tc>
        <w:tc>
          <w:tcPr>
            <w:tcW w:w="990" w:type="dxa"/>
            <w:shd w:val="clear" w:color="auto" w:fill="92D050"/>
            <w:vAlign w:val="center"/>
          </w:tcPr>
          <w:p w14:paraId="20752F58" w14:textId="77777777" w:rsidR="00407DC8" w:rsidRDefault="00B16C67">
            <w:pPr>
              <w:jc w:val="center"/>
              <w:rPr>
                <w:rFonts w:ascii="Arial" w:eastAsia="Arial" w:hAnsi="Arial" w:cs="Arial"/>
                <w:b/>
                <w:sz w:val="17"/>
                <w:szCs w:val="17"/>
              </w:rPr>
            </w:pPr>
            <w:r>
              <w:rPr>
                <w:rFonts w:ascii="Arial" w:eastAsia="Arial" w:hAnsi="Arial" w:cs="Arial"/>
                <w:b/>
                <w:sz w:val="17"/>
                <w:szCs w:val="17"/>
              </w:rPr>
              <w:t>L</w:t>
            </w:r>
          </w:p>
        </w:tc>
      </w:tr>
      <w:tr w:rsidR="00407DC8" w14:paraId="2CE2CC62" w14:textId="77777777" w:rsidTr="00407DC8">
        <w:trPr>
          <w:cnfStyle w:val="000000010000" w:firstRow="0" w:lastRow="0" w:firstColumn="0" w:lastColumn="0" w:oddVBand="0" w:evenVBand="0" w:oddHBand="0" w:evenHBand="1" w:firstRowFirstColumn="0" w:firstRowLastColumn="0" w:lastRowFirstColumn="0" w:lastRowLastColumn="0"/>
          <w:trHeight w:val="431"/>
        </w:trPr>
        <w:tc>
          <w:tcPr>
            <w:tcW w:w="14175" w:type="dxa"/>
            <w:gridSpan w:val="6"/>
            <w:shd w:val="clear" w:color="auto" w:fill="D9D9D9"/>
          </w:tcPr>
          <w:p w14:paraId="60DA2C4F" w14:textId="77777777" w:rsidR="00407DC8" w:rsidRDefault="00B16C67">
            <w:pPr>
              <w:jc w:val="left"/>
              <w:rPr>
                <w:rFonts w:ascii="Arial" w:eastAsia="Arial" w:hAnsi="Arial" w:cs="Arial"/>
                <w:b/>
                <w:sz w:val="17"/>
                <w:szCs w:val="17"/>
              </w:rPr>
            </w:pPr>
            <w:r>
              <w:rPr>
                <w:rFonts w:ascii="Arial" w:eastAsia="Arial" w:hAnsi="Arial" w:cs="Arial"/>
                <w:b/>
                <w:sz w:val="17"/>
                <w:szCs w:val="17"/>
              </w:rPr>
              <w:t>3.6 Toilets</w:t>
            </w:r>
          </w:p>
        </w:tc>
      </w:tr>
      <w:tr w:rsidR="00407DC8" w14:paraId="5CAA6624" w14:textId="77777777" w:rsidTr="00407DC8">
        <w:trPr>
          <w:cnfStyle w:val="000000100000" w:firstRow="0" w:lastRow="0" w:firstColumn="0" w:lastColumn="0" w:oddVBand="0" w:evenVBand="0" w:oddHBand="1" w:evenHBand="0" w:firstRowFirstColumn="0" w:firstRowLastColumn="0" w:lastRowFirstColumn="0" w:lastRowLastColumn="0"/>
          <w:trHeight w:val="2246"/>
        </w:trPr>
        <w:tc>
          <w:tcPr>
            <w:tcW w:w="1755" w:type="dxa"/>
            <w:shd w:val="clear" w:color="auto" w:fill="FFFFFF"/>
          </w:tcPr>
          <w:p w14:paraId="13C7A4D8" w14:textId="77777777" w:rsidR="00407DC8" w:rsidRDefault="00B16C67">
            <w:pPr>
              <w:jc w:val="left"/>
              <w:rPr>
                <w:rFonts w:ascii="Arial" w:eastAsia="Arial" w:hAnsi="Arial" w:cs="Arial"/>
                <w:b/>
                <w:sz w:val="17"/>
                <w:szCs w:val="17"/>
              </w:rPr>
            </w:pPr>
            <w:r>
              <w:rPr>
                <w:rFonts w:ascii="Arial" w:eastAsia="Arial" w:hAnsi="Arial" w:cs="Arial"/>
                <w:b/>
                <w:sz w:val="17"/>
                <w:szCs w:val="17"/>
              </w:rPr>
              <w:lastRenderedPageBreak/>
              <w:t>Queues for toilets and handwashing risk non-compliance with social distancing measures</w:t>
            </w:r>
          </w:p>
        </w:tc>
        <w:tc>
          <w:tcPr>
            <w:tcW w:w="1125" w:type="dxa"/>
            <w:shd w:val="clear" w:color="auto" w:fill="FF0000"/>
            <w:vAlign w:val="center"/>
          </w:tcPr>
          <w:p w14:paraId="6D0BB2C1"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6015" w:type="dxa"/>
            <w:shd w:val="clear" w:color="auto" w:fill="FFFFFF"/>
          </w:tcPr>
          <w:p w14:paraId="74D59078" w14:textId="77777777" w:rsidR="00407DC8" w:rsidRDefault="00B16C67">
            <w:pPr>
              <w:numPr>
                <w:ilvl w:val="0"/>
                <w:numId w:val="54"/>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Queuing zones for toilets and hand washing have been established and are monitored.</w:t>
            </w:r>
          </w:p>
          <w:p w14:paraId="40143D43" w14:textId="77777777" w:rsidR="00407DC8" w:rsidRDefault="00B16C67">
            <w:pPr>
              <w:numPr>
                <w:ilvl w:val="0"/>
                <w:numId w:val="54"/>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Floor markings are in place to enable social distancing.</w:t>
            </w:r>
          </w:p>
          <w:p w14:paraId="637EFBF2" w14:textId="77777777" w:rsidR="00407DC8" w:rsidRDefault="00B16C67">
            <w:pPr>
              <w:numPr>
                <w:ilvl w:val="0"/>
                <w:numId w:val="54"/>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Pupils are encouraged to access the toilet during class/throughout the day to help avoid queues and school policy is amended to reflect this</w:t>
            </w:r>
          </w:p>
          <w:p w14:paraId="19944D21" w14:textId="77777777" w:rsidR="00407DC8" w:rsidRDefault="00B16C67">
            <w:pPr>
              <w:numPr>
                <w:ilvl w:val="0"/>
                <w:numId w:val="54"/>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The toilets and sinks are cleaned frequently.</w:t>
            </w:r>
          </w:p>
          <w:p w14:paraId="695FB923" w14:textId="77777777" w:rsidR="00407DC8" w:rsidRDefault="00B16C67">
            <w:pPr>
              <w:numPr>
                <w:ilvl w:val="0"/>
                <w:numId w:val="54"/>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Monitoring e</w:t>
            </w:r>
            <w:r>
              <w:rPr>
                <w:rFonts w:ascii="Arial" w:eastAsia="Arial" w:hAnsi="Arial" w:cs="Arial"/>
                <w:sz w:val="17"/>
                <w:szCs w:val="17"/>
              </w:rPr>
              <w:t>nsures a constant supply of soap and paper towels.</w:t>
            </w:r>
          </w:p>
          <w:p w14:paraId="184E5EDD" w14:textId="77777777" w:rsidR="00407DC8" w:rsidRDefault="00B16C67">
            <w:pPr>
              <w:numPr>
                <w:ilvl w:val="0"/>
                <w:numId w:val="54"/>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Bins are emptied regularly. </w:t>
            </w:r>
          </w:p>
          <w:p w14:paraId="119A1463" w14:textId="77777777" w:rsidR="00407DC8" w:rsidRDefault="00B16C67">
            <w:pPr>
              <w:numPr>
                <w:ilvl w:val="0"/>
                <w:numId w:val="54"/>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Pupils are reminded regularly on how to wash hands and young children are supervised in doing so. - building these routines into school culture</w:t>
            </w:r>
          </w:p>
        </w:tc>
        <w:tc>
          <w:tcPr>
            <w:tcW w:w="525" w:type="dxa"/>
            <w:shd w:val="clear" w:color="auto" w:fill="FFFFFF"/>
          </w:tcPr>
          <w:p w14:paraId="5F0CD41C"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0A320E37"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3D5817DE"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779868DA"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CFB5ECB"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4270654B"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6CEAB606"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035604D6"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6043493"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tc>
        <w:tc>
          <w:tcPr>
            <w:tcW w:w="3765" w:type="dxa"/>
            <w:shd w:val="clear" w:color="auto" w:fill="FFFFFF"/>
          </w:tcPr>
          <w:p w14:paraId="3A61B309" w14:textId="77777777" w:rsidR="00407DC8" w:rsidRDefault="00B16C67">
            <w:pPr>
              <w:numPr>
                <w:ilvl w:val="0"/>
                <w:numId w:val="39"/>
              </w:numPr>
              <w:spacing w:before="240"/>
              <w:jc w:val="left"/>
              <w:rPr>
                <w:rFonts w:ascii="Arial" w:eastAsia="Arial" w:hAnsi="Arial" w:cs="Arial"/>
                <w:sz w:val="17"/>
                <w:szCs w:val="17"/>
              </w:rPr>
            </w:pPr>
            <w:r>
              <w:rPr>
                <w:rFonts w:ascii="Arial" w:eastAsia="Arial" w:hAnsi="Arial" w:cs="Arial"/>
                <w:sz w:val="17"/>
                <w:szCs w:val="17"/>
              </w:rPr>
              <w:t>Supplies of soap and paper towels monitored and regularly filled</w:t>
            </w:r>
          </w:p>
          <w:p w14:paraId="511E2C9F" w14:textId="77777777" w:rsidR="00407DC8" w:rsidRDefault="00B16C67">
            <w:pPr>
              <w:numPr>
                <w:ilvl w:val="0"/>
                <w:numId w:val="39"/>
              </w:numPr>
              <w:jc w:val="left"/>
              <w:rPr>
                <w:sz w:val="17"/>
                <w:szCs w:val="17"/>
              </w:rPr>
            </w:pPr>
            <w:r>
              <w:rPr>
                <w:rFonts w:ascii="Arial" w:eastAsia="Arial" w:hAnsi="Arial" w:cs="Arial"/>
                <w:sz w:val="17"/>
                <w:szCs w:val="17"/>
              </w:rPr>
              <w:t xml:space="preserve"> Pupils supported to wash their hands effectively</w:t>
            </w:r>
          </w:p>
          <w:p w14:paraId="0DA2AD20" w14:textId="77777777" w:rsidR="00407DC8" w:rsidRDefault="00B16C67">
            <w:pPr>
              <w:numPr>
                <w:ilvl w:val="0"/>
                <w:numId w:val="39"/>
              </w:numPr>
              <w:jc w:val="left"/>
              <w:rPr>
                <w:rFonts w:ascii="Arial" w:eastAsia="Arial" w:hAnsi="Arial" w:cs="Arial"/>
                <w:sz w:val="17"/>
                <w:szCs w:val="17"/>
              </w:rPr>
            </w:pPr>
            <w:r>
              <w:rPr>
                <w:rFonts w:ascii="Arial" w:eastAsia="Arial" w:hAnsi="Arial" w:cs="Arial"/>
                <w:sz w:val="17"/>
                <w:szCs w:val="17"/>
              </w:rPr>
              <w:t>Specific toilets allocated to specific year groups within their zones</w:t>
            </w:r>
          </w:p>
          <w:p w14:paraId="34D8648A" w14:textId="77777777" w:rsidR="00407DC8" w:rsidRDefault="00B16C67">
            <w:pPr>
              <w:numPr>
                <w:ilvl w:val="0"/>
                <w:numId w:val="39"/>
              </w:numPr>
              <w:jc w:val="left"/>
              <w:rPr>
                <w:rFonts w:ascii="Arial" w:eastAsia="Arial" w:hAnsi="Arial" w:cs="Arial"/>
                <w:sz w:val="17"/>
                <w:szCs w:val="17"/>
              </w:rPr>
            </w:pPr>
            <w:r>
              <w:rPr>
                <w:rFonts w:ascii="Arial" w:eastAsia="Arial" w:hAnsi="Arial" w:cs="Arial"/>
                <w:sz w:val="17"/>
                <w:szCs w:val="17"/>
              </w:rPr>
              <w:t>Pupils encouraged to use toilets before school starts and in break/lunc</w:t>
            </w:r>
            <w:r>
              <w:rPr>
                <w:rFonts w:ascii="Arial" w:eastAsia="Arial" w:hAnsi="Arial" w:cs="Arial"/>
                <w:sz w:val="17"/>
                <w:szCs w:val="17"/>
              </w:rPr>
              <w:t>h times</w:t>
            </w:r>
          </w:p>
          <w:p w14:paraId="6C95D9A6" w14:textId="77777777" w:rsidR="00407DC8" w:rsidRDefault="00B16C67">
            <w:pPr>
              <w:numPr>
                <w:ilvl w:val="0"/>
                <w:numId w:val="39"/>
              </w:numPr>
              <w:jc w:val="left"/>
              <w:rPr>
                <w:rFonts w:ascii="Arial" w:eastAsia="Arial" w:hAnsi="Arial" w:cs="Arial"/>
                <w:sz w:val="17"/>
                <w:szCs w:val="17"/>
              </w:rPr>
            </w:pPr>
            <w:r>
              <w:rPr>
                <w:rFonts w:ascii="Arial" w:eastAsia="Arial" w:hAnsi="Arial" w:cs="Arial"/>
                <w:sz w:val="17"/>
                <w:szCs w:val="17"/>
              </w:rPr>
              <w:t>Toilets in Zones will be accessible to pupils during lesson time for use at the discretion of the teacher</w:t>
            </w:r>
          </w:p>
          <w:p w14:paraId="4BCB9523" w14:textId="77777777" w:rsidR="00407DC8" w:rsidRDefault="00B16C67">
            <w:pPr>
              <w:numPr>
                <w:ilvl w:val="0"/>
                <w:numId w:val="39"/>
              </w:numPr>
              <w:jc w:val="left"/>
              <w:rPr>
                <w:rFonts w:ascii="Arial" w:eastAsia="Arial" w:hAnsi="Arial" w:cs="Arial"/>
                <w:sz w:val="17"/>
                <w:szCs w:val="17"/>
              </w:rPr>
            </w:pPr>
            <w:r>
              <w:rPr>
                <w:rFonts w:ascii="Arial" w:eastAsia="Arial" w:hAnsi="Arial" w:cs="Arial"/>
                <w:sz w:val="17"/>
                <w:szCs w:val="17"/>
              </w:rPr>
              <w:t>Toilets in each zone will be added to Wendy’s daily rota</w:t>
            </w:r>
          </w:p>
          <w:p w14:paraId="5C2545D7" w14:textId="77777777" w:rsidR="00407DC8" w:rsidRDefault="00B16C67">
            <w:pPr>
              <w:numPr>
                <w:ilvl w:val="0"/>
                <w:numId w:val="39"/>
              </w:numPr>
              <w:jc w:val="left"/>
              <w:rPr>
                <w:rFonts w:ascii="Arial" w:eastAsia="Arial" w:hAnsi="Arial" w:cs="Arial"/>
                <w:sz w:val="17"/>
                <w:szCs w:val="17"/>
              </w:rPr>
            </w:pPr>
            <w:r>
              <w:rPr>
                <w:rFonts w:ascii="Arial" w:eastAsia="Arial" w:hAnsi="Arial" w:cs="Arial"/>
                <w:sz w:val="17"/>
                <w:szCs w:val="17"/>
              </w:rPr>
              <w:t>Floor markings and signage in place</w:t>
            </w:r>
          </w:p>
          <w:p w14:paraId="1CF5390D" w14:textId="77777777" w:rsidR="00407DC8" w:rsidRDefault="00B16C67">
            <w:pPr>
              <w:numPr>
                <w:ilvl w:val="0"/>
                <w:numId w:val="39"/>
              </w:numPr>
              <w:jc w:val="left"/>
              <w:rPr>
                <w:rFonts w:ascii="Arial" w:eastAsia="Arial" w:hAnsi="Arial" w:cs="Arial"/>
                <w:sz w:val="17"/>
                <w:szCs w:val="17"/>
              </w:rPr>
            </w:pPr>
            <w:r>
              <w:rPr>
                <w:rFonts w:ascii="Arial" w:eastAsia="Arial" w:hAnsi="Arial" w:cs="Arial"/>
                <w:sz w:val="17"/>
                <w:szCs w:val="17"/>
              </w:rPr>
              <w:t>Supervision of toilet at all social times to moni</w:t>
            </w:r>
            <w:r>
              <w:rPr>
                <w:rFonts w:ascii="Arial" w:eastAsia="Arial" w:hAnsi="Arial" w:cs="Arial"/>
                <w:sz w:val="17"/>
                <w:szCs w:val="17"/>
              </w:rPr>
              <w:t>tor numbers and hygiene routines</w:t>
            </w:r>
          </w:p>
          <w:p w14:paraId="069A6970" w14:textId="77777777" w:rsidR="00407DC8" w:rsidRDefault="00B16C67">
            <w:pPr>
              <w:numPr>
                <w:ilvl w:val="0"/>
                <w:numId w:val="39"/>
              </w:numPr>
              <w:jc w:val="left"/>
              <w:rPr>
                <w:rFonts w:ascii="Arial" w:eastAsia="Arial" w:hAnsi="Arial" w:cs="Arial"/>
                <w:sz w:val="17"/>
                <w:szCs w:val="17"/>
              </w:rPr>
            </w:pPr>
            <w:r>
              <w:rPr>
                <w:rFonts w:ascii="Arial" w:eastAsia="Arial" w:hAnsi="Arial" w:cs="Arial"/>
                <w:sz w:val="17"/>
                <w:szCs w:val="17"/>
              </w:rPr>
              <w:t>Supervision levels enhanced with staff: pupil ratio</w:t>
            </w:r>
          </w:p>
        </w:tc>
        <w:tc>
          <w:tcPr>
            <w:tcW w:w="990" w:type="dxa"/>
            <w:shd w:val="clear" w:color="auto" w:fill="92D050"/>
            <w:vAlign w:val="center"/>
          </w:tcPr>
          <w:p w14:paraId="6CCBACA0" w14:textId="77777777" w:rsidR="00407DC8" w:rsidRDefault="00B16C67">
            <w:pPr>
              <w:jc w:val="center"/>
              <w:rPr>
                <w:rFonts w:ascii="Arial" w:eastAsia="Arial" w:hAnsi="Arial" w:cs="Arial"/>
                <w:b/>
                <w:sz w:val="17"/>
                <w:szCs w:val="17"/>
              </w:rPr>
            </w:pPr>
            <w:r>
              <w:rPr>
                <w:rFonts w:ascii="Arial" w:eastAsia="Arial" w:hAnsi="Arial" w:cs="Arial"/>
                <w:b/>
                <w:sz w:val="17"/>
                <w:szCs w:val="17"/>
              </w:rPr>
              <w:t>L</w:t>
            </w:r>
          </w:p>
        </w:tc>
      </w:tr>
      <w:tr w:rsidR="00407DC8" w14:paraId="524D0050" w14:textId="77777777" w:rsidTr="00407DC8">
        <w:trPr>
          <w:cnfStyle w:val="000000010000" w:firstRow="0" w:lastRow="0" w:firstColumn="0" w:lastColumn="0" w:oddVBand="0" w:evenVBand="0" w:oddHBand="0" w:evenHBand="1" w:firstRowFirstColumn="0" w:firstRowLastColumn="0" w:lastRowFirstColumn="0" w:lastRowLastColumn="0"/>
          <w:trHeight w:val="431"/>
        </w:trPr>
        <w:tc>
          <w:tcPr>
            <w:tcW w:w="14175" w:type="dxa"/>
            <w:gridSpan w:val="6"/>
            <w:shd w:val="clear" w:color="auto" w:fill="D9D9D9"/>
          </w:tcPr>
          <w:p w14:paraId="101D6233" w14:textId="77777777" w:rsidR="00407DC8" w:rsidRDefault="00B16C67">
            <w:pPr>
              <w:jc w:val="left"/>
              <w:rPr>
                <w:rFonts w:ascii="Arial" w:eastAsia="Arial" w:hAnsi="Arial" w:cs="Arial"/>
                <w:b/>
                <w:sz w:val="17"/>
                <w:szCs w:val="17"/>
              </w:rPr>
            </w:pPr>
            <w:r>
              <w:rPr>
                <w:rFonts w:ascii="Arial" w:eastAsia="Arial" w:hAnsi="Arial" w:cs="Arial"/>
                <w:b/>
                <w:sz w:val="17"/>
                <w:szCs w:val="17"/>
              </w:rPr>
              <w:t>3.7 Medical Rooms</w:t>
            </w:r>
          </w:p>
        </w:tc>
      </w:tr>
      <w:tr w:rsidR="00407DC8" w14:paraId="5A09CDAF" w14:textId="77777777" w:rsidTr="00407DC8">
        <w:trPr>
          <w:cnfStyle w:val="000000100000" w:firstRow="0" w:lastRow="0" w:firstColumn="0" w:lastColumn="0" w:oddVBand="0" w:evenVBand="0" w:oddHBand="1" w:evenHBand="0" w:firstRowFirstColumn="0" w:firstRowLastColumn="0" w:lastRowFirstColumn="0" w:lastRowLastColumn="0"/>
          <w:trHeight w:val="1243"/>
        </w:trPr>
        <w:tc>
          <w:tcPr>
            <w:tcW w:w="1755" w:type="dxa"/>
            <w:shd w:val="clear" w:color="auto" w:fill="FFFFFF"/>
          </w:tcPr>
          <w:p w14:paraId="6F11E955" w14:textId="77777777" w:rsidR="00407DC8" w:rsidRDefault="00B16C67">
            <w:pPr>
              <w:jc w:val="left"/>
              <w:rPr>
                <w:rFonts w:ascii="Arial" w:eastAsia="Arial" w:hAnsi="Arial" w:cs="Arial"/>
                <w:b/>
                <w:sz w:val="17"/>
                <w:szCs w:val="17"/>
              </w:rPr>
            </w:pPr>
            <w:r>
              <w:rPr>
                <w:rFonts w:ascii="Arial" w:eastAsia="Arial" w:hAnsi="Arial" w:cs="Arial"/>
                <w:b/>
                <w:sz w:val="17"/>
                <w:szCs w:val="17"/>
              </w:rPr>
              <w:t>The configuration of medical rooms may compromise social distancing measures</w:t>
            </w:r>
          </w:p>
        </w:tc>
        <w:tc>
          <w:tcPr>
            <w:tcW w:w="1125" w:type="dxa"/>
            <w:shd w:val="clear" w:color="auto" w:fill="FF0000"/>
            <w:vAlign w:val="center"/>
          </w:tcPr>
          <w:p w14:paraId="1D314DC7"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6015" w:type="dxa"/>
            <w:shd w:val="clear" w:color="auto" w:fill="FFFFFF"/>
          </w:tcPr>
          <w:p w14:paraId="0781945A" w14:textId="77777777" w:rsidR="00407DC8" w:rsidRDefault="00B16C67">
            <w:pPr>
              <w:numPr>
                <w:ilvl w:val="0"/>
                <w:numId w:val="57"/>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Social distancing provisions are in place for medical rooms.</w:t>
            </w:r>
          </w:p>
          <w:p w14:paraId="1124F7FF" w14:textId="77777777" w:rsidR="00407DC8" w:rsidRDefault="00B16C67">
            <w:pPr>
              <w:numPr>
                <w:ilvl w:val="0"/>
                <w:numId w:val="57"/>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Additional rooms are designated for pupils with suspected COVID-19 whilst collection is arranged.</w:t>
            </w:r>
          </w:p>
          <w:p w14:paraId="524AA70F" w14:textId="77777777" w:rsidR="00407DC8" w:rsidRDefault="00B16C67">
            <w:pPr>
              <w:numPr>
                <w:ilvl w:val="0"/>
                <w:numId w:val="57"/>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Procedures are in place for medical rooms to be cleaned after suspected COVID-19 cases, along with other affected areas, including toilets.</w:t>
            </w:r>
          </w:p>
        </w:tc>
        <w:tc>
          <w:tcPr>
            <w:tcW w:w="525" w:type="dxa"/>
            <w:shd w:val="clear" w:color="auto" w:fill="FFFFFF"/>
          </w:tcPr>
          <w:p w14:paraId="14F7D7D9"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03205ACE"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0B484271"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6E29A5F8"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ED0FF6A" w14:textId="77777777" w:rsidR="00407DC8" w:rsidRDefault="00407DC8">
            <w:pPr>
              <w:pBdr>
                <w:top w:val="nil"/>
                <w:left w:val="nil"/>
                <w:bottom w:val="nil"/>
                <w:right w:val="nil"/>
                <w:between w:val="nil"/>
              </w:pBdr>
              <w:jc w:val="left"/>
              <w:rPr>
                <w:rFonts w:ascii="Arial" w:eastAsia="Arial" w:hAnsi="Arial" w:cs="Arial"/>
                <w:sz w:val="17"/>
                <w:szCs w:val="17"/>
              </w:rPr>
            </w:pPr>
          </w:p>
        </w:tc>
        <w:tc>
          <w:tcPr>
            <w:tcW w:w="3765" w:type="dxa"/>
            <w:shd w:val="clear" w:color="auto" w:fill="FFFFFF"/>
          </w:tcPr>
          <w:p w14:paraId="42E35874" w14:textId="77777777" w:rsidR="00407DC8" w:rsidRDefault="00B16C67">
            <w:pPr>
              <w:numPr>
                <w:ilvl w:val="0"/>
                <w:numId w:val="108"/>
              </w:numPr>
              <w:jc w:val="left"/>
              <w:rPr>
                <w:rFonts w:ascii="Arial" w:eastAsia="Arial" w:hAnsi="Arial" w:cs="Arial"/>
                <w:sz w:val="17"/>
                <w:szCs w:val="17"/>
              </w:rPr>
            </w:pPr>
            <w:r>
              <w:rPr>
                <w:rFonts w:ascii="Arial" w:eastAsia="Arial" w:hAnsi="Arial" w:cs="Arial"/>
                <w:sz w:val="17"/>
                <w:szCs w:val="17"/>
              </w:rPr>
              <w:t>Meeting room in reception will become a designated ‘isolation room’</w:t>
            </w:r>
          </w:p>
          <w:p w14:paraId="26C536E7" w14:textId="77777777" w:rsidR="00407DC8" w:rsidRDefault="00B16C67">
            <w:pPr>
              <w:numPr>
                <w:ilvl w:val="0"/>
                <w:numId w:val="108"/>
              </w:numPr>
              <w:jc w:val="left"/>
              <w:rPr>
                <w:rFonts w:ascii="Arial" w:eastAsia="Arial" w:hAnsi="Arial" w:cs="Arial"/>
                <w:sz w:val="17"/>
                <w:szCs w:val="17"/>
              </w:rPr>
            </w:pPr>
            <w:r>
              <w:rPr>
                <w:rFonts w:ascii="Arial" w:eastAsia="Arial" w:hAnsi="Arial" w:cs="Arial"/>
                <w:sz w:val="17"/>
                <w:szCs w:val="17"/>
              </w:rPr>
              <w:t>Relevant staff given training on procedures if a child or member of staff displays symptoms and has used the medical or isolation room</w:t>
            </w:r>
          </w:p>
        </w:tc>
        <w:tc>
          <w:tcPr>
            <w:tcW w:w="990" w:type="dxa"/>
            <w:shd w:val="clear" w:color="auto" w:fill="92D050"/>
            <w:vAlign w:val="center"/>
          </w:tcPr>
          <w:p w14:paraId="76D810CF" w14:textId="77777777" w:rsidR="00407DC8" w:rsidRDefault="00B16C67">
            <w:pPr>
              <w:jc w:val="center"/>
              <w:rPr>
                <w:rFonts w:ascii="Arial" w:eastAsia="Arial" w:hAnsi="Arial" w:cs="Arial"/>
                <w:b/>
                <w:sz w:val="17"/>
                <w:szCs w:val="17"/>
              </w:rPr>
            </w:pPr>
            <w:r>
              <w:rPr>
                <w:rFonts w:ascii="Arial" w:eastAsia="Arial" w:hAnsi="Arial" w:cs="Arial"/>
                <w:b/>
                <w:sz w:val="17"/>
                <w:szCs w:val="17"/>
              </w:rPr>
              <w:t>L</w:t>
            </w:r>
          </w:p>
        </w:tc>
      </w:tr>
    </w:tbl>
    <w:p w14:paraId="45248F69" w14:textId="77777777" w:rsidR="00407DC8" w:rsidRDefault="00407DC8">
      <w:pPr>
        <w:rPr>
          <w:sz w:val="17"/>
          <w:szCs w:val="17"/>
        </w:rPr>
      </w:pPr>
      <w:bookmarkStart w:id="24" w:name="_4i7ojhp" w:colFirst="0" w:colLast="0"/>
      <w:bookmarkEnd w:id="24"/>
    </w:p>
    <w:tbl>
      <w:tblPr>
        <w:tblStyle w:val="a9"/>
        <w:tblW w:w="14355"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95"/>
        <w:gridCol w:w="1125"/>
        <w:gridCol w:w="5730"/>
        <w:gridCol w:w="735"/>
        <w:gridCol w:w="3885"/>
        <w:gridCol w:w="885"/>
      </w:tblGrid>
      <w:tr w:rsidR="00407DC8" w14:paraId="2B4799BA" w14:textId="77777777" w:rsidTr="00407DC8">
        <w:trPr>
          <w:cnfStyle w:val="100000000000" w:firstRow="1" w:lastRow="0" w:firstColumn="0" w:lastColumn="0" w:oddVBand="0" w:evenVBand="0" w:oddHBand="0" w:evenHBand="0" w:firstRowFirstColumn="0" w:firstRowLastColumn="0" w:lastRowFirstColumn="0" w:lastRowLastColumn="0"/>
          <w:trHeight w:val="431"/>
        </w:trPr>
        <w:tc>
          <w:tcPr>
            <w:tcW w:w="14355" w:type="dxa"/>
            <w:gridSpan w:val="6"/>
            <w:tcBorders>
              <w:bottom w:val="single" w:sz="8" w:space="0" w:color="000000"/>
            </w:tcBorders>
            <w:shd w:val="clear" w:color="auto" w:fill="D9D9D9"/>
            <w:vAlign w:val="center"/>
          </w:tcPr>
          <w:p w14:paraId="269E8B02" w14:textId="77777777" w:rsidR="00407DC8" w:rsidRDefault="00B16C67">
            <w:pPr>
              <w:jc w:val="left"/>
              <w:rPr>
                <w:rFonts w:ascii="Arial" w:eastAsia="Arial" w:hAnsi="Arial" w:cs="Arial"/>
                <w:sz w:val="17"/>
                <w:szCs w:val="17"/>
              </w:rPr>
            </w:pPr>
            <w:r>
              <w:rPr>
                <w:rFonts w:ascii="Arial" w:eastAsia="Arial" w:hAnsi="Arial" w:cs="Arial"/>
                <w:sz w:val="17"/>
                <w:szCs w:val="17"/>
              </w:rPr>
              <w:t>3.8 Reception area</w:t>
            </w:r>
          </w:p>
        </w:tc>
      </w:tr>
      <w:tr w:rsidR="00407DC8" w14:paraId="0619C8A4" w14:textId="77777777" w:rsidTr="00407DC8">
        <w:trPr>
          <w:cnfStyle w:val="000000100000" w:firstRow="0" w:lastRow="0" w:firstColumn="0" w:lastColumn="0" w:oddVBand="0" w:evenVBand="0" w:oddHBand="1" w:evenHBand="0" w:firstRowFirstColumn="0" w:firstRowLastColumn="0" w:lastRowFirstColumn="0" w:lastRowLastColumn="0"/>
          <w:trHeight w:val="1228"/>
        </w:trPr>
        <w:tc>
          <w:tcPr>
            <w:tcW w:w="1995" w:type="dxa"/>
            <w:shd w:val="clear" w:color="auto" w:fill="FFFFFF"/>
          </w:tcPr>
          <w:p w14:paraId="74E151C7" w14:textId="77777777" w:rsidR="00407DC8" w:rsidRDefault="00B16C67">
            <w:pPr>
              <w:jc w:val="left"/>
              <w:rPr>
                <w:rFonts w:ascii="Arial" w:eastAsia="Arial" w:hAnsi="Arial" w:cs="Arial"/>
                <w:b/>
                <w:sz w:val="17"/>
                <w:szCs w:val="17"/>
              </w:rPr>
            </w:pPr>
            <w:r>
              <w:rPr>
                <w:rFonts w:ascii="Arial" w:eastAsia="Arial" w:hAnsi="Arial" w:cs="Arial"/>
                <w:b/>
                <w:sz w:val="17"/>
                <w:szCs w:val="17"/>
              </w:rPr>
              <w:t>Groups of people gather in reception (parents, visitors, deliveries) which risks breaching social distancing guidelines</w:t>
            </w:r>
          </w:p>
        </w:tc>
        <w:tc>
          <w:tcPr>
            <w:tcW w:w="1125" w:type="dxa"/>
            <w:shd w:val="clear" w:color="auto" w:fill="FF0000"/>
            <w:vAlign w:val="center"/>
          </w:tcPr>
          <w:p w14:paraId="030B3E00"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5730" w:type="dxa"/>
            <w:shd w:val="clear" w:color="auto" w:fill="FFFFFF"/>
          </w:tcPr>
          <w:p w14:paraId="61563F78" w14:textId="77777777" w:rsidR="00407DC8" w:rsidRDefault="00B16C67">
            <w:pPr>
              <w:numPr>
                <w:ilvl w:val="0"/>
                <w:numId w:val="60"/>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Social distancing points are clearly set out, using floor markings, continuing outside where necessary.</w:t>
            </w:r>
          </w:p>
          <w:p w14:paraId="44CDC4A6" w14:textId="77777777" w:rsidR="00407DC8" w:rsidRDefault="00B16C67">
            <w:pPr>
              <w:numPr>
                <w:ilvl w:val="0"/>
                <w:numId w:val="60"/>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Social distancing guidance is </w:t>
            </w:r>
            <w:r>
              <w:rPr>
                <w:rFonts w:ascii="Arial" w:eastAsia="Arial" w:hAnsi="Arial" w:cs="Arial"/>
                <w:sz w:val="17"/>
                <w:szCs w:val="17"/>
              </w:rPr>
              <w:t>clearly displayed to protect reception staff (e.g. distance from person stood at reception desk).</w:t>
            </w:r>
          </w:p>
          <w:p w14:paraId="24FDEDEC" w14:textId="77777777" w:rsidR="00407DC8" w:rsidRDefault="00B16C67">
            <w:pPr>
              <w:numPr>
                <w:ilvl w:val="0"/>
                <w:numId w:val="60"/>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Non-essential deliveries and visitors to school are minimised.</w:t>
            </w:r>
          </w:p>
          <w:p w14:paraId="3C9D3380" w14:textId="77777777" w:rsidR="00407DC8" w:rsidRDefault="00B16C67">
            <w:pPr>
              <w:numPr>
                <w:ilvl w:val="0"/>
                <w:numId w:val="60"/>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Arrangements are in place for segregation of visitors.</w:t>
            </w:r>
          </w:p>
          <w:p w14:paraId="75CD9B40" w14:textId="77777777" w:rsidR="00407DC8" w:rsidRDefault="00B16C67">
            <w:pPr>
              <w:numPr>
                <w:ilvl w:val="0"/>
                <w:numId w:val="60"/>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Any essential visitors asked to comply w</w:t>
            </w:r>
            <w:r>
              <w:rPr>
                <w:rFonts w:ascii="Arial" w:eastAsia="Arial" w:hAnsi="Arial" w:cs="Arial"/>
                <w:sz w:val="17"/>
                <w:szCs w:val="17"/>
              </w:rPr>
              <w:t>ith all required control measures.</w:t>
            </w:r>
          </w:p>
          <w:p w14:paraId="6BC9D9B6" w14:textId="77777777" w:rsidR="00407DC8" w:rsidRDefault="00B16C67">
            <w:pPr>
              <w:numPr>
                <w:ilvl w:val="0"/>
                <w:numId w:val="60"/>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All visitors sign in with contact details – to be used in the event of a local outbreak Parents should come into school buildings only when strictly necessary, by appointment, and ideally only one (unless for example, an </w:t>
            </w:r>
            <w:r>
              <w:rPr>
                <w:rFonts w:ascii="Arial" w:eastAsia="Arial" w:hAnsi="Arial" w:cs="Arial"/>
                <w:sz w:val="17"/>
                <w:szCs w:val="17"/>
              </w:rPr>
              <w:t xml:space="preserve">interpreter or other support is required). </w:t>
            </w:r>
          </w:p>
          <w:p w14:paraId="39B217E0" w14:textId="77777777" w:rsidR="00407DC8" w:rsidRDefault="00B16C67">
            <w:pPr>
              <w:numPr>
                <w:ilvl w:val="0"/>
                <w:numId w:val="60"/>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Any such meetings should take place at a safe distance (and so the use of small offices may not be suitable).</w:t>
            </w:r>
          </w:p>
        </w:tc>
        <w:tc>
          <w:tcPr>
            <w:tcW w:w="735" w:type="dxa"/>
            <w:shd w:val="clear" w:color="auto" w:fill="FFFFFF"/>
          </w:tcPr>
          <w:p w14:paraId="004AB07D"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C616328"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4F25D4C4"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79604641"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7D7430C2"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6D7F7A22"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E7D6DB3"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3CE655E7"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6B7A4BA4"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DB4D2C8"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2D071468"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03A693C8"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28800366"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tc>
        <w:tc>
          <w:tcPr>
            <w:tcW w:w="3885" w:type="dxa"/>
            <w:shd w:val="clear" w:color="auto" w:fill="FFFFFF"/>
          </w:tcPr>
          <w:p w14:paraId="520F2C2E" w14:textId="77777777" w:rsidR="00407DC8" w:rsidRDefault="00B16C67">
            <w:pPr>
              <w:numPr>
                <w:ilvl w:val="0"/>
                <w:numId w:val="92"/>
              </w:numPr>
              <w:spacing w:before="240"/>
              <w:jc w:val="left"/>
              <w:rPr>
                <w:rFonts w:ascii="Arial" w:eastAsia="Arial" w:hAnsi="Arial" w:cs="Arial"/>
                <w:sz w:val="17"/>
                <w:szCs w:val="17"/>
              </w:rPr>
            </w:pPr>
            <w:r>
              <w:rPr>
                <w:rFonts w:ascii="Arial" w:eastAsia="Arial" w:hAnsi="Arial" w:cs="Arial"/>
                <w:sz w:val="17"/>
                <w:szCs w:val="17"/>
              </w:rPr>
              <w:t xml:space="preserve">Restricted access to the main office with phone calls being encouraged and meetings to be arranged in advance. </w:t>
            </w:r>
          </w:p>
          <w:p w14:paraId="2B1ECF88" w14:textId="77777777" w:rsidR="00407DC8" w:rsidRDefault="00B16C67">
            <w:pPr>
              <w:numPr>
                <w:ilvl w:val="0"/>
                <w:numId w:val="92"/>
              </w:numPr>
              <w:jc w:val="left"/>
              <w:rPr>
                <w:rFonts w:ascii="Arial" w:eastAsia="Arial" w:hAnsi="Arial" w:cs="Arial"/>
                <w:sz w:val="17"/>
                <w:szCs w:val="17"/>
              </w:rPr>
            </w:pPr>
            <w:r>
              <w:rPr>
                <w:rFonts w:ascii="Arial" w:eastAsia="Arial" w:hAnsi="Arial" w:cs="Arial"/>
                <w:sz w:val="17"/>
                <w:szCs w:val="17"/>
              </w:rPr>
              <w:t>Social distancing in place with markers on the floor</w:t>
            </w:r>
          </w:p>
          <w:p w14:paraId="580C60AF" w14:textId="77777777" w:rsidR="00407DC8" w:rsidRDefault="00B16C67">
            <w:pPr>
              <w:numPr>
                <w:ilvl w:val="0"/>
                <w:numId w:val="92"/>
              </w:numPr>
              <w:jc w:val="left"/>
              <w:rPr>
                <w:rFonts w:ascii="Arial" w:eastAsia="Arial" w:hAnsi="Arial" w:cs="Arial"/>
                <w:sz w:val="17"/>
                <w:szCs w:val="17"/>
              </w:rPr>
            </w:pPr>
            <w:r>
              <w:rPr>
                <w:rFonts w:ascii="Arial" w:eastAsia="Arial" w:hAnsi="Arial" w:cs="Arial"/>
                <w:sz w:val="17"/>
                <w:szCs w:val="17"/>
              </w:rPr>
              <w:t>Shielding screens have been installed in reception for staff</w:t>
            </w:r>
          </w:p>
          <w:p w14:paraId="6DE5EFF7" w14:textId="77777777" w:rsidR="00407DC8" w:rsidRDefault="00B16C67">
            <w:pPr>
              <w:numPr>
                <w:ilvl w:val="0"/>
                <w:numId w:val="92"/>
              </w:numPr>
              <w:jc w:val="left"/>
              <w:rPr>
                <w:rFonts w:ascii="Arial" w:eastAsia="Arial" w:hAnsi="Arial" w:cs="Arial"/>
                <w:sz w:val="17"/>
                <w:szCs w:val="17"/>
              </w:rPr>
            </w:pPr>
            <w:r>
              <w:rPr>
                <w:rFonts w:ascii="Arial" w:eastAsia="Arial" w:hAnsi="Arial" w:cs="Arial"/>
                <w:sz w:val="17"/>
                <w:szCs w:val="17"/>
              </w:rPr>
              <w:t>Visitors to be restricted to 1</w:t>
            </w:r>
            <w:r>
              <w:rPr>
                <w:rFonts w:ascii="Arial" w:eastAsia="Arial" w:hAnsi="Arial" w:cs="Arial"/>
                <w:sz w:val="17"/>
                <w:szCs w:val="17"/>
              </w:rPr>
              <w:t xml:space="preserve"> at a time in reception</w:t>
            </w:r>
          </w:p>
          <w:p w14:paraId="2933C121" w14:textId="77777777" w:rsidR="00407DC8" w:rsidRDefault="00B16C67">
            <w:pPr>
              <w:numPr>
                <w:ilvl w:val="0"/>
                <w:numId w:val="92"/>
              </w:numPr>
              <w:jc w:val="left"/>
              <w:rPr>
                <w:rFonts w:ascii="Arial" w:eastAsia="Arial" w:hAnsi="Arial" w:cs="Arial"/>
                <w:sz w:val="17"/>
                <w:szCs w:val="17"/>
              </w:rPr>
            </w:pPr>
            <w:r>
              <w:rPr>
                <w:rFonts w:ascii="Arial" w:eastAsia="Arial" w:hAnsi="Arial" w:cs="Arial"/>
                <w:sz w:val="17"/>
                <w:szCs w:val="17"/>
              </w:rPr>
              <w:t>Hand sanitiser station available for those dropping off deliveries</w:t>
            </w:r>
          </w:p>
          <w:p w14:paraId="4184E621" w14:textId="77777777" w:rsidR="00407DC8" w:rsidRDefault="00B16C67">
            <w:pPr>
              <w:numPr>
                <w:ilvl w:val="0"/>
                <w:numId w:val="92"/>
              </w:numPr>
              <w:jc w:val="left"/>
              <w:rPr>
                <w:rFonts w:ascii="Arial" w:eastAsia="Arial" w:hAnsi="Arial" w:cs="Arial"/>
                <w:sz w:val="17"/>
                <w:szCs w:val="17"/>
              </w:rPr>
            </w:pPr>
            <w:r>
              <w:rPr>
                <w:rFonts w:ascii="Arial" w:eastAsia="Arial" w:hAnsi="Arial" w:cs="Arial"/>
                <w:sz w:val="17"/>
                <w:szCs w:val="17"/>
              </w:rPr>
              <w:t>Floor markings outside the reception doors</w:t>
            </w:r>
          </w:p>
          <w:p w14:paraId="227D6358" w14:textId="77777777" w:rsidR="00407DC8" w:rsidRDefault="00B16C67">
            <w:pPr>
              <w:numPr>
                <w:ilvl w:val="0"/>
                <w:numId w:val="92"/>
              </w:numPr>
              <w:jc w:val="left"/>
              <w:rPr>
                <w:rFonts w:ascii="Arial" w:eastAsia="Arial" w:hAnsi="Arial" w:cs="Arial"/>
                <w:sz w:val="17"/>
                <w:szCs w:val="17"/>
              </w:rPr>
            </w:pPr>
            <w:r>
              <w:rPr>
                <w:rFonts w:ascii="Arial" w:eastAsia="Arial" w:hAnsi="Arial" w:cs="Arial"/>
                <w:sz w:val="17"/>
                <w:szCs w:val="17"/>
              </w:rPr>
              <w:t>Clear markings for pupil entrances on arrival</w:t>
            </w:r>
          </w:p>
          <w:p w14:paraId="3F58FB43" w14:textId="77777777" w:rsidR="00407DC8" w:rsidRDefault="00B16C67">
            <w:pPr>
              <w:numPr>
                <w:ilvl w:val="0"/>
                <w:numId w:val="92"/>
              </w:numPr>
              <w:jc w:val="left"/>
              <w:rPr>
                <w:rFonts w:ascii="Arial" w:eastAsia="Arial" w:hAnsi="Arial" w:cs="Arial"/>
                <w:sz w:val="17"/>
                <w:szCs w:val="17"/>
              </w:rPr>
            </w:pPr>
            <w:r>
              <w:rPr>
                <w:rFonts w:ascii="Arial" w:eastAsia="Arial" w:hAnsi="Arial" w:cs="Arial"/>
                <w:sz w:val="17"/>
                <w:szCs w:val="17"/>
              </w:rPr>
              <w:lastRenderedPageBreak/>
              <w:t>Separate entrances to be used for different groups, including staff</w:t>
            </w:r>
          </w:p>
          <w:p w14:paraId="53AC2071" w14:textId="77777777" w:rsidR="00407DC8" w:rsidRDefault="00B16C67">
            <w:pPr>
              <w:numPr>
                <w:ilvl w:val="0"/>
                <w:numId w:val="92"/>
              </w:numPr>
              <w:jc w:val="left"/>
              <w:rPr>
                <w:rFonts w:ascii="Arial" w:eastAsia="Arial" w:hAnsi="Arial" w:cs="Arial"/>
                <w:sz w:val="17"/>
                <w:szCs w:val="17"/>
              </w:rPr>
            </w:pPr>
            <w:r>
              <w:rPr>
                <w:rFonts w:ascii="Arial" w:eastAsia="Arial" w:hAnsi="Arial" w:cs="Arial"/>
                <w:sz w:val="17"/>
                <w:szCs w:val="17"/>
              </w:rPr>
              <w:t>Parents given clear guidelines on our expectations for them when coming into school</w:t>
            </w:r>
          </w:p>
        </w:tc>
        <w:tc>
          <w:tcPr>
            <w:tcW w:w="885" w:type="dxa"/>
            <w:shd w:val="clear" w:color="auto" w:fill="FFC000"/>
            <w:vAlign w:val="center"/>
          </w:tcPr>
          <w:p w14:paraId="0D65667F" w14:textId="77777777" w:rsidR="00407DC8" w:rsidRDefault="00B16C67">
            <w:pPr>
              <w:pBdr>
                <w:top w:val="nil"/>
                <w:left w:val="nil"/>
                <w:bottom w:val="nil"/>
                <w:right w:val="nil"/>
                <w:between w:val="nil"/>
              </w:pBdr>
              <w:jc w:val="center"/>
              <w:rPr>
                <w:rFonts w:ascii="Arial" w:eastAsia="Arial" w:hAnsi="Arial" w:cs="Arial"/>
                <w:b/>
                <w:sz w:val="17"/>
                <w:szCs w:val="17"/>
              </w:rPr>
            </w:pPr>
            <w:r>
              <w:rPr>
                <w:rFonts w:ascii="Arial" w:eastAsia="Arial" w:hAnsi="Arial" w:cs="Arial"/>
                <w:b/>
                <w:sz w:val="17"/>
                <w:szCs w:val="17"/>
              </w:rPr>
              <w:lastRenderedPageBreak/>
              <w:t>M</w:t>
            </w:r>
          </w:p>
        </w:tc>
      </w:tr>
      <w:tr w:rsidR="00407DC8" w14:paraId="0D7C6191" w14:textId="77777777" w:rsidTr="00407DC8">
        <w:trPr>
          <w:cnfStyle w:val="000000010000" w:firstRow="0" w:lastRow="0" w:firstColumn="0" w:lastColumn="0" w:oddVBand="0" w:evenVBand="0" w:oddHBand="0" w:evenHBand="1" w:firstRowFirstColumn="0" w:firstRowLastColumn="0" w:lastRowFirstColumn="0" w:lastRowLastColumn="0"/>
          <w:trHeight w:val="431"/>
        </w:trPr>
        <w:tc>
          <w:tcPr>
            <w:tcW w:w="14355" w:type="dxa"/>
            <w:gridSpan w:val="6"/>
            <w:shd w:val="clear" w:color="auto" w:fill="D9D9D9"/>
            <w:vAlign w:val="center"/>
          </w:tcPr>
          <w:p w14:paraId="2632FF64" w14:textId="77777777" w:rsidR="00407DC8" w:rsidRDefault="00B16C67">
            <w:pPr>
              <w:jc w:val="left"/>
              <w:rPr>
                <w:rFonts w:ascii="Arial" w:eastAsia="Arial" w:hAnsi="Arial" w:cs="Arial"/>
                <w:b/>
                <w:sz w:val="17"/>
                <w:szCs w:val="17"/>
              </w:rPr>
            </w:pPr>
            <w:r>
              <w:rPr>
                <w:rFonts w:ascii="Arial" w:eastAsia="Arial" w:hAnsi="Arial" w:cs="Arial"/>
                <w:b/>
                <w:sz w:val="17"/>
                <w:szCs w:val="17"/>
              </w:rPr>
              <w:t>3.9 Arrival and departure from school</w:t>
            </w:r>
          </w:p>
        </w:tc>
      </w:tr>
      <w:tr w:rsidR="00407DC8" w14:paraId="0D29F7DC" w14:textId="77777777" w:rsidTr="00407DC8">
        <w:trPr>
          <w:cnfStyle w:val="000000100000" w:firstRow="0" w:lastRow="0" w:firstColumn="0" w:lastColumn="0" w:oddVBand="0" w:evenVBand="0" w:oddHBand="1" w:evenHBand="0" w:firstRowFirstColumn="0" w:firstRowLastColumn="0" w:lastRowFirstColumn="0" w:lastRowLastColumn="0"/>
          <w:trHeight w:val="1520"/>
        </w:trPr>
        <w:tc>
          <w:tcPr>
            <w:tcW w:w="1995" w:type="dxa"/>
            <w:shd w:val="clear" w:color="auto" w:fill="auto"/>
          </w:tcPr>
          <w:p w14:paraId="77B7C107" w14:textId="77777777" w:rsidR="00407DC8" w:rsidRDefault="00B16C67">
            <w:pPr>
              <w:jc w:val="left"/>
              <w:rPr>
                <w:rFonts w:ascii="Arial" w:eastAsia="Arial" w:hAnsi="Arial" w:cs="Arial"/>
                <w:b/>
                <w:sz w:val="17"/>
                <w:szCs w:val="17"/>
              </w:rPr>
            </w:pPr>
            <w:r>
              <w:rPr>
                <w:rFonts w:ascii="Arial" w:eastAsia="Arial" w:hAnsi="Arial" w:cs="Arial"/>
                <w:b/>
                <w:sz w:val="17"/>
                <w:szCs w:val="17"/>
              </w:rPr>
              <w:t>Pupils and parents congregate at exits and entrances, making social distancing measures difficult to apply</w:t>
            </w:r>
          </w:p>
        </w:tc>
        <w:tc>
          <w:tcPr>
            <w:tcW w:w="1125" w:type="dxa"/>
            <w:shd w:val="clear" w:color="auto" w:fill="FF0000"/>
            <w:vAlign w:val="center"/>
          </w:tcPr>
          <w:p w14:paraId="5F752313"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5730" w:type="dxa"/>
            <w:shd w:val="clear" w:color="auto" w:fill="auto"/>
          </w:tcPr>
          <w:p w14:paraId="2BCF81B8" w14:textId="77777777" w:rsidR="00407DC8" w:rsidRDefault="00B16C67">
            <w:pPr>
              <w:numPr>
                <w:ilvl w:val="0"/>
                <w:numId w:val="62"/>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F</w:t>
            </w:r>
            <w:r>
              <w:rPr>
                <w:rFonts w:ascii="Arial" w:eastAsia="Arial" w:hAnsi="Arial" w:cs="Arial"/>
                <w:sz w:val="17"/>
                <w:szCs w:val="17"/>
              </w:rPr>
              <w:t>inish times are staggered</w:t>
            </w:r>
            <w:r>
              <w:rPr>
                <w:rFonts w:ascii="Arial" w:eastAsia="Arial" w:hAnsi="Arial" w:cs="Arial"/>
                <w:sz w:val="17"/>
                <w:szCs w:val="17"/>
              </w:rPr>
              <w:t>.</w:t>
            </w:r>
          </w:p>
          <w:p w14:paraId="52B0464F" w14:textId="77777777" w:rsidR="00407DC8" w:rsidRDefault="00B16C67">
            <w:pPr>
              <w:numPr>
                <w:ilvl w:val="0"/>
                <w:numId w:val="62"/>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The use of available entrances and exits is maximised.</w:t>
            </w:r>
          </w:p>
          <w:p w14:paraId="4F863611" w14:textId="77777777" w:rsidR="00407DC8" w:rsidRDefault="00B16C67">
            <w:pPr>
              <w:numPr>
                <w:ilvl w:val="0"/>
                <w:numId w:val="62"/>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The need to remove </w:t>
            </w:r>
            <w:r>
              <w:rPr>
                <w:rFonts w:ascii="Arial" w:eastAsia="Arial" w:hAnsi="Arial" w:cs="Arial"/>
                <w:sz w:val="17"/>
                <w:szCs w:val="17"/>
              </w:rPr>
              <w:t>face coverings when pupils and staff who use them arrive at school is communicated clearly to them</w:t>
            </w:r>
          </w:p>
          <w:p w14:paraId="6AD4FD32" w14:textId="77777777" w:rsidR="00407DC8" w:rsidRDefault="00B16C67">
            <w:pPr>
              <w:numPr>
                <w:ilvl w:val="0"/>
                <w:numId w:val="62"/>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Pupils and staff clean hands on arrival and departure to school </w:t>
            </w:r>
          </w:p>
          <w:p w14:paraId="08024AE6" w14:textId="77777777" w:rsidR="00407DC8" w:rsidRDefault="00B16C67">
            <w:pPr>
              <w:numPr>
                <w:ilvl w:val="0"/>
                <w:numId w:val="62"/>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Social distancing guidelines are reinforced at entrances and exits through signage and floor</w:t>
            </w:r>
            <w:r>
              <w:rPr>
                <w:rFonts w:ascii="Arial" w:eastAsia="Arial" w:hAnsi="Arial" w:cs="Arial"/>
                <w:sz w:val="17"/>
                <w:szCs w:val="17"/>
              </w:rPr>
              <w:t>/ground markings, including external drop-off and pick-up points.</w:t>
            </w:r>
          </w:p>
          <w:p w14:paraId="5B00040A" w14:textId="77777777" w:rsidR="00407DC8" w:rsidRDefault="00B16C67">
            <w:pPr>
              <w:numPr>
                <w:ilvl w:val="0"/>
                <w:numId w:val="62"/>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Weekly messages to parents stress the need for social distancing at arrival and departure times.</w:t>
            </w:r>
          </w:p>
        </w:tc>
        <w:tc>
          <w:tcPr>
            <w:tcW w:w="735" w:type="dxa"/>
            <w:shd w:val="clear" w:color="auto" w:fill="auto"/>
          </w:tcPr>
          <w:p w14:paraId="2AA7CD19"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02740D48"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392E246D"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3A3835F4"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197A9FA5"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04B33CB"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300EA4B9"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3CD22CF7"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6613DED0"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357BEA9" w14:textId="77777777" w:rsidR="00407DC8" w:rsidRDefault="00407DC8">
            <w:pPr>
              <w:pBdr>
                <w:top w:val="nil"/>
                <w:left w:val="nil"/>
                <w:bottom w:val="nil"/>
                <w:right w:val="nil"/>
                <w:between w:val="nil"/>
              </w:pBdr>
              <w:jc w:val="center"/>
              <w:rPr>
                <w:rFonts w:ascii="Arial" w:eastAsia="Arial" w:hAnsi="Arial" w:cs="Arial"/>
                <w:sz w:val="17"/>
                <w:szCs w:val="17"/>
              </w:rPr>
            </w:pPr>
          </w:p>
        </w:tc>
        <w:tc>
          <w:tcPr>
            <w:tcW w:w="3885" w:type="dxa"/>
            <w:shd w:val="clear" w:color="auto" w:fill="auto"/>
          </w:tcPr>
          <w:p w14:paraId="783A1EDA" w14:textId="77777777" w:rsidR="00407DC8" w:rsidRDefault="00B16C67">
            <w:pPr>
              <w:numPr>
                <w:ilvl w:val="0"/>
                <w:numId w:val="101"/>
              </w:numPr>
              <w:jc w:val="left"/>
              <w:rPr>
                <w:rFonts w:ascii="Arial" w:eastAsia="Arial" w:hAnsi="Arial" w:cs="Arial"/>
                <w:sz w:val="17"/>
                <w:szCs w:val="17"/>
              </w:rPr>
            </w:pPr>
            <w:r>
              <w:rPr>
                <w:rFonts w:ascii="Arial" w:eastAsia="Arial" w:hAnsi="Arial" w:cs="Arial"/>
                <w:sz w:val="17"/>
                <w:szCs w:val="17"/>
              </w:rPr>
              <w:t>Pupils and parents informed of our expectations</w:t>
            </w:r>
          </w:p>
          <w:p w14:paraId="68BE79A5" w14:textId="77777777" w:rsidR="00407DC8" w:rsidRDefault="00B16C67">
            <w:pPr>
              <w:numPr>
                <w:ilvl w:val="0"/>
                <w:numId w:val="101"/>
              </w:numPr>
              <w:jc w:val="left"/>
              <w:rPr>
                <w:rFonts w:ascii="Arial" w:eastAsia="Arial" w:hAnsi="Arial" w:cs="Arial"/>
                <w:sz w:val="17"/>
                <w:szCs w:val="17"/>
              </w:rPr>
            </w:pPr>
            <w:r>
              <w:rPr>
                <w:rFonts w:ascii="Arial" w:eastAsia="Arial" w:hAnsi="Arial" w:cs="Arial"/>
                <w:sz w:val="17"/>
                <w:szCs w:val="17"/>
              </w:rPr>
              <w:t>Each year group has a specific entrance and designated waiting zone on entrance to school (see Standard operating procedures)</w:t>
            </w:r>
          </w:p>
          <w:p w14:paraId="6E4D90DF" w14:textId="77777777" w:rsidR="00407DC8" w:rsidRDefault="00B16C67">
            <w:pPr>
              <w:numPr>
                <w:ilvl w:val="0"/>
                <w:numId w:val="101"/>
              </w:numPr>
              <w:jc w:val="left"/>
              <w:rPr>
                <w:rFonts w:ascii="Arial" w:eastAsia="Arial" w:hAnsi="Arial" w:cs="Arial"/>
                <w:sz w:val="17"/>
                <w:szCs w:val="17"/>
              </w:rPr>
            </w:pPr>
            <w:r>
              <w:rPr>
                <w:rFonts w:ascii="Arial" w:eastAsia="Arial" w:hAnsi="Arial" w:cs="Arial"/>
                <w:sz w:val="17"/>
                <w:szCs w:val="17"/>
              </w:rPr>
              <w:t>Each year group will exit through the entrance they use  (see Standard operating p</w:t>
            </w:r>
            <w:r>
              <w:rPr>
                <w:rFonts w:ascii="Arial" w:eastAsia="Arial" w:hAnsi="Arial" w:cs="Arial"/>
                <w:sz w:val="17"/>
                <w:szCs w:val="17"/>
              </w:rPr>
              <w:t>rocedures)</w:t>
            </w:r>
          </w:p>
          <w:p w14:paraId="30BBA45D" w14:textId="77777777" w:rsidR="00407DC8" w:rsidRDefault="00B16C67">
            <w:pPr>
              <w:numPr>
                <w:ilvl w:val="0"/>
                <w:numId w:val="101"/>
              </w:numPr>
              <w:jc w:val="left"/>
              <w:rPr>
                <w:rFonts w:ascii="Arial" w:eastAsia="Arial" w:hAnsi="Arial" w:cs="Arial"/>
                <w:sz w:val="17"/>
                <w:szCs w:val="17"/>
              </w:rPr>
            </w:pPr>
            <w:r>
              <w:rPr>
                <w:rFonts w:ascii="Arial" w:eastAsia="Arial" w:hAnsi="Arial" w:cs="Arial"/>
                <w:sz w:val="17"/>
                <w:szCs w:val="17"/>
              </w:rPr>
              <w:t>Parents picking up and dropping off to remain in their cars, off site as normal</w:t>
            </w:r>
          </w:p>
          <w:p w14:paraId="299D4640" w14:textId="77777777" w:rsidR="00407DC8" w:rsidRDefault="00B16C67">
            <w:pPr>
              <w:numPr>
                <w:ilvl w:val="0"/>
                <w:numId w:val="101"/>
              </w:numPr>
              <w:jc w:val="left"/>
              <w:rPr>
                <w:rFonts w:ascii="Arial" w:eastAsia="Arial" w:hAnsi="Arial" w:cs="Arial"/>
                <w:sz w:val="17"/>
                <w:szCs w:val="17"/>
              </w:rPr>
            </w:pPr>
            <w:r>
              <w:rPr>
                <w:rFonts w:ascii="Arial" w:eastAsia="Arial" w:hAnsi="Arial" w:cs="Arial"/>
                <w:sz w:val="17"/>
                <w:szCs w:val="17"/>
              </w:rPr>
              <w:t>Staff entrance is different to pupils to reduce congestion</w:t>
            </w:r>
          </w:p>
          <w:p w14:paraId="119CBD26" w14:textId="77777777" w:rsidR="00407DC8" w:rsidRDefault="00B16C67">
            <w:pPr>
              <w:numPr>
                <w:ilvl w:val="0"/>
                <w:numId w:val="101"/>
              </w:numPr>
              <w:jc w:val="left"/>
              <w:rPr>
                <w:rFonts w:ascii="Arial" w:eastAsia="Arial" w:hAnsi="Arial" w:cs="Arial"/>
                <w:sz w:val="17"/>
                <w:szCs w:val="17"/>
              </w:rPr>
            </w:pPr>
            <w:r>
              <w:rPr>
                <w:rFonts w:ascii="Arial" w:eastAsia="Arial" w:hAnsi="Arial" w:cs="Arial"/>
                <w:sz w:val="17"/>
                <w:szCs w:val="17"/>
              </w:rPr>
              <w:t>TA timetables adapted to ensure each Zone has sufficient TA supervision</w:t>
            </w:r>
          </w:p>
          <w:p w14:paraId="4511219D" w14:textId="77777777" w:rsidR="00407DC8" w:rsidRDefault="00B16C67">
            <w:pPr>
              <w:numPr>
                <w:ilvl w:val="0"/>
                <w:numId w:val="101"/>
              </w:numPr>
              <w:jc w:val="left"/>
              <w:rPr>
                <w:rFonts w:ascii="Arial" w:eastAsia="Arial" w:hAnsi="Arial" w:cs="Arial"/>
                <w:sz w:val="17"/>
                <w:szCs w:val="17"/>
              </w:rPr>
            </w:pPr>
            <w:r>
              <w:rPr>
                <w:rFonts w:ascii="Arial" w:eastAsia="Arial" w:hAnsi="Arial" w:cs="Arial"/>
                <w:sz w:val="17"/>
                <w:szCs w:val="17"/>
              </w:rPr>
              <w:t>TA hours adapted for some to ensur</w:t>
            </w:r>
            <w:r>
              <w:rPr>
                <w:rFonts w:ascii="Arial" w:eastAsia="Arial" w:hAnsi="Arial" w:cs="Arial"/>
                <w:sz w:val="17"/>
                <w:szCs w:val="17"/>
              </w:rPr>
              <w:t>e staff are available for morning supervision</w:t>
            </w:r>
          </w:p>
          <w:p w14:paraId="3D435076" w14:textId="77777777" w:rsidR="00407DC8" w:rsidRDefault="00B16C67">
            <w:pPr>
              <w:numPr>
                <w:ilvl w:val="0"/>
                <w:numId w:val="101"/>
              </w:numPr>
              <w:jc w:val="left"/>
              <w:rPr>
                <w:rFonts w:ascii="Arial" w:eastAsia="Arial" w:hAnsi="Arial" w:cs="Arial"/>
                <w:sz w:val="17"/>
                <w:szCs w:val="17"/>
              </w:rPr>
            </w:pPr>
            <w:r>
              <w:rPr>
                <w:rFonts w:ascii="Arial" w:eastAsia="Arial" w:hAnsi="Arial" w:cs="Arial"/>
                <w:sz w:val="17"/>
                <w:szCs w:val="17"/>
              </w:rPr>
              <w:t>The canteen area has been set up for two year group bubbles to congregate in the morning separately</w:t>
            </w:r>
          </w:p>
          <w:p w14:paraId="5A72A332" w14:textId="77777777" w:rsidR="00407DC8" w:rsidRDefault="00B16C67">
            <w:pPr>
              <w:numPr>
                <w:ilvl w:val="0"/>
                <w:numId w:val="101"/>
              </w:numPr>
              <w:jc w:val="left"/>
              <w:rPr>
                <w:rFonts w:ascii="Arial" w:eastAsia="Arial" w:hAnsi="Arial" w:cs="Arial"/>
                <w:sz w:val="17"/>
                <w:szCs w:val="17"/>
              </w:rPr>
            </w:pPr>
            <w:r>
              <w:rPr>
                <w:rFonts w:ascii="Arial" w:eastAsia="Arial" w:hAnsi="Arial" w:cs="Arial"/>
                <w:sz w:val="17"/>
                <w:szCs w:val="17"/>
              </w:rPr>
              <w:t>The Sports Hall has been set up to allow a year group to congregate in the morning and for lunch time</w:t>
            </w:r>
          </w:p>
          <w:p w14:paraId="7AEB9751" w14:textId="77777777" w:rsidR="00407DC8" w:rsidRDefault="00B16C67">
            <w:pPr>
              <w:numPr>
                <w:ilvl w:val="0"/>
                <w:numId w:val="101"/>
              </w:numPr>
              <w:jc w:val="left"/>
              <w:rPr>
                <w:rFonts w:ascii="Arial" w:eastAsia="Arial" w:hAnsi="Arial" w:cs="Arial"/>
                <w:sz w:val="17"/>
                <w:szCs w:val="17"/>
              </w:rPr>
            </w:pPr>
            <w:r>
              <w:rPr>
                <w:rFonts w:ascii="Arial" w:eastAsia="Arial" w:hAnsi="Arial" w:cs="Arial"/>
                <w:sz w:val="17"/>
                <w:szCs w:val="17"/>
              </w:rPr>
              <w:t>The yard</w:t>
            </w:r>
            <w:r>
              <w:rPr>
                <w:rFonts w:ascii="Arial" w:eastAsia="Arial" w:hAnsi="Arial" w:cs="Arial"/>
                <w:sz w:val="17"/>
                <w:szCs w:val="17"/>
              </w:rPr>
              <w:t xml:space="preserve"> has been set up to allow year group bubbles to congregate in the morning separately</w:t>
            </w:r>
          </w:p>
          <w:p w14:paraId="3B18FCAE" w14:textId="77777777" w:rsidR="00407DC8" w:rsidRDefault="00B16C67">
            <w:pPr>
              <w:numPr>
                <w:ilvl w:val="0"/>
                <w:numId w:val="101"/>
              </w:numPr>
              <w:jc w:val="left"/>
              <w:rPr>
                <w:rFonts w:ascii="Arial" w:eastAsia="Arial" w:hAnsi="Arial" w:cs="Arial"/>
                <w:sz w:val="17"/>
                <w:szCs w:val="17"/>
              </w:rPr>
            </w:pPr>
            <w:r>
              <w:rPr>
                <w:rFonts w:ascii="Arial" w:eastAsia="Arial" w:hAnsi="Arial" w:cs="Arial"/>
                <w:sz w:val="17"/>
                <w:szCs w:val="17"/>
              </w:rPr>
              <w:t>The yard has been set up to allow year groups to enjoy time outside at break and lunch separately</w:t>
            </w:r>
          </w:p>
          <w:p w14:paraId="48A27B99" w14:textId="77777777" w:rsidR="00407DC8" w:rsidRDefault="00B16C67">
            <w:pPr>
              <w:numPr>
                <w:ilvl w:val="0"/>
                <w:numId w:val="101"/>
              </w:numPr>
              <w:jc w:val="left"/>
              <w:rPr>
                <w:rFonts w:ascii="Arial" w:eastAsia="Arial" w:hAnsi="Arial" w:cs="Arial"/>
                <w:sz w:val="17"/>
                <w:szCs w:val="17"/>
              </w:rPr>
            </w:pPr>
            <w:r>
              <w:rPr>
                <w:rFonts w:ascii="Arial" w:eastAsia="Arial" w:hAnsi="Arial" w:cs="Arial"/>
                <w:sz w:val="17"/>
                <w:szCs w:val="17"/>
              </w:rPr>
              <w:t xml:space="preserve">An area of the yard has been sectioned off to create a pathway for year groups to travel into school from a designated entrance safely away from another year </w:t>
            </w:r>
            <w:r>
              <w:rPr>
                <w:rFonts w:ascii="Arial" w:eastAsia="Arial" w:hAnsi="Arial" w:cs="Arial"/>
                <w:sz w:val="17"/>
                <w:szCs w:val="17"/>
              </w:rPr>
              <w:t>group bubble</w:t>
            </w:r>
          </w:p>
          <w:p w14:paraId="1C6C7500" w14:textId="77777777" w:rsidR="00407DC8" w:rsidRDefault="00B16C67">
            <w:pPr>
              <w:numPr>
                <w:ilvl w:val="0"/>
                <w:numId w:val="101"/>
              </w:numPr>
              <w:jc w:val="left"/>
              <w:rPr>
                <w:rFonts w:ascii="Arial" w:eastAsia="Arial" w:hAnsi="Arial" w:cs="Arial"/>
                <w:sz w:val="17"/>
                <w:szCs w:val="17"/>
              </w:rPr>
            </w:pPr>
            <w:r>
              <w:rPr>
                <w:rFonts w:ascii="Arial" w:eastAsia="Arial" w:hAnsi="Arial" w:cs="Arial"/>
                <w:sz w:val="17"/>
                <w:szCs w:val="17"/>
              </w:rPr>
              <w:t>Pupils will return to form rooms at the end of the day to have a controlled and staggered exit from school</w:t>
            </w:r>
          </w:p>
          <w:p w14:paraId="07D1415E" w14:textId="77777777" w:rsidR="00407DC8" w:rsidRDefault="00B16C67">
            <w:pPr>
              <w:numPr>
                <w:ilvl w:val="0"/>
                <w:numId w:val="101"/>
              </w:numPr>
              <w:jc w:val="left"/>
              <w:rPr>
                <w:rFonts w:ascii="Arial" w:eastAsia="Arial" w:hAnsi="Arial" w:cs="Arial"/>
                <w:sz w:val="17"/>
                <w:szCs w:val="17"/>
              </w:rPr>
            </w:pPr>
            <w:r>
              <w:rPr>
                <w:rFonts w:ascii="Arial" w:eastAsia="Arial" w:hAnsi="Arial" w:cs="Arial"/>
                <w:sz w:val="17"/>
                <w:szCs w:val="17"/>
                <w:highlight w:val="green"/>
              </w:rPr>
              <w:t xml:space="preserve">Pupils and staff are required to wear a face mask on entrance and exit to school as well </w:t>
            </w:r>
            <w:r>
              <w:rPr>
                <w:rFonts w:ascii="Arial" w:eastAsia="Arial" w:hAnsi="Arial" w:cs="Arial"/>
                <w:sz w:val="17"/>
                <w:szCs w:val="17"/>
                <w:highlight w:val="green"/>
              </w:rPr>
              <w:lastRenderedPageBreak/>
              <w:t>as when moving around the building and in socia</w:t>
            </w:r>
            <w:r>
              <w:rPr>
                <w:rFonts w:ascii="Arial" w:eastAsia="Arial" w:hAnsi="Arial" w:cs="Arial"/>
                <w:sz w:val="17"/>
                <w:szCs w:val="17"/>
                <w:highlight w:val="green"/>
              </w:rPr>
              <w:t>l times unless outside</w:t>
            </w:r>
          </w:p>
        </w:tc>
        <w:tc>
          <w:tcPr>
            <w:tcW w:w="885" w:type="dxa"/>
            <w:shd w:val="clear" w:color="auto" w:fill="FFC000"/>
            <w:vAlign w:val="center"/>
          </w:tcPr>
          <w:p w14:paraId="01C567C1" w14:textId="77777777" w:rsidR="00407DC8" w:rsidRDefault="00B16C67">
            <w:pPr>
              <w:jc w:val="center"/>
              <w:rPr>
                <w:rFonts w:ascii="Arial" w:eastAsia="Arial" w:hAnsi="Arial" w:cs="Arial"/>
                <w:b/>
                <w:sz w:val="17"/>
                <w:szCs w:val="17"/>
              </w:rPr>
            </w:pPr>
            <w:r>
              <w:rPr>
                <w:rFonts w:ascii="Arial" w:eastAsia="Arial" w:hAnsi="Arial" w:cs="Arial"/>
                <w:b/>
                <w:sz w:val="17"/>
                <w:szCs w:val="17"/>
              </w:rPr>
              <w:lastRenderedPageBreak/>
              <w:t>M</w:t>
            </w:r>
          </w:p>
        </w:tc>
      </w:tr>
      <w:tr w:rsidR="00407DC8" w14:paraId="5E8E06C2" w14:textId="77777777" w:rsidTr="00407DC8">
        <w:trPr>
          <w:cnfStyle w:val="000000010000" w:firstRow="0" w:lastRow="0" w:firstColumn="0" w:lastColumn="0" w:oddVBand="0" w:evenVBand="0" w:oddHBand="0" w:evenHBand="1" w:firstRowFirstColumn="0" w:firstRowLastColumn="0" w:lastRowFirstColumn="0" w:lastRowLastColumn="0"/>
          <w:trHeight w:val="431"/>
        </w:trPr>
        <w:tc>
          <w:tcPr>
            <w:tcW w:w="14355" w:type="dxa"/>
            <w:gridSpan w:val="6"/>
            <w:shd w:val="clear" w:color="auto" w:fill="D9D9D9"/>
            <w:vAlign w:val="center"/>
          </w:tcPr>
          <w:p w14:paraId="1E1674DD" w14:textId="77777777" w:rsidR="00407DC8" w:rsidRDefault="00B16C67">
            <w:pPr>
              <w:jc w:val="left"/>
              <w:rPr>
                <w:rFonts w:ascii="Arial" w:eastAsia="Arial" w:hAnsi="Arial" w:cs="Arial"/>
                <w:b/>
                <w:sz w:val="17"/>
                <w:szCs w:val="17"/>
              </w:rPr>
            </w:pPr>
            <w:r>
              <w:rPr>
                <w:rFonts w:ascii="Arial" w:eastAsia="Arial" w:hAnsi="Arial" w:cs="Arial"/>
                <w:b/>
                <w:sz w:val="17"/>
                <w:szCs w:val="17"/>
              </w:rPr>
              <w:t>3.10 Transport</w:t>
            </w:r>
          </w:p>
        </w:tc>
      </w:tr>
      <w:tr w:rsidR="00407DC8" w14:paraId="0730D031" w14:textId="77777777" w:rsidTr="00407DC8">
        <w:trPr>
          <w:cnfStyle w:val="000000100000" w:firstRow="0" w:lastRow="0" w:firstColumn="0" w:lastColumn="0" w:oddVBand="0" w:evenVBand="0" w:oddHBand="1" w:evenHBand="0" w:firstRowFirstColumn="0" w:firstRowLastColumn="0" w:lastRowFirstColumn="0" w:lastRowLastColumn="0"/>
          <w:trHeight w:val="416"/>
        </w:trPr>
        <w:tc>
          <w:tcPr>
            <w:tcW w:w="1995" w:type="dxa"/>
            <w:shd w:val="clear" w:color="auto" w:fill="auto"/>
          </w:tcPr>
          <w:p w14:paraId="09A6322F" w14:textId="77777777" w:rsidR="00407DC8" w:rsidRDefault="00B16C67">
            <w:pPr>
              <w:jc w:val="left"/>
              <w:rPr>
                <w:rFonts w:ascii="Arial" w:eastAsia="Arial" w:hAnsi="Arial" w:cs="Arial"/>
                <w:b/>
                <w:sz w:val="17"/>
                <w:szCs w:val="17"/>
              </w:rPr>
            </w:pPr>
            <w:r>
              <w:rPr>
                <w:rFonts w:ascii="Arial" w:eastAsia="Arial" w:hAnsi="Arial" w:cs="Arial"/>
                <w:b/>
                <w:sz w:val="17"/>
                <w:szCs w:val="17"/>
              </w:rPr>
              <w:t>The use of public and school transport by pupils poses risks in terms of social distancing</w:t>
            </w:r>
          </w:p>
        </w:tc>
        <w:tc>
          <w:tcPr>
            <w:tcW w:w="1125" w:type="dxa"/>
            <w:shd w:val="clear" w:color="auto" w:fill="FF0000"/>
            <w:vAlign w:val="center"/>
          </w:tcPr>
          <w:p w14:paraId="47DFEDDF"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5730" w:type="dxa"/>
            <w:shd w:val="clear" w:color="auto" w:fill="auto"/>
          </w:tcPr>
          <w:p w14:paraId="74B551B6" w14:textId="77777777" w:rsidR="00407DC8" w:rsidRDefault="00B16C67">
            <w:pPr>
              <w:numPr>
                <w:ilvl w:val="0"/>
                <w:numId w:val="63"/>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Guidance is in place for pupils and parents on how social distancing can be observed on public transport. This includes advice on the use of face coverings for pupils over the age of 11</w:t>
            </w:r>
          </w:p>
          <w:p w14:paraId="6B0C9AD1" w14:textId="77777777" w:rsidR="00407DC8" w:rsidRDefault="00B16C67">
            <w:pPr>
              <w:numPr>
                <w:ilvl w:val="0"/>
                <w:numId w:val="63"/>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Survey parents on their typical routes to school and potential alterna</w:t>
            </w:r>
            <w:r>
              <w:rPr>
                <w:rFonts w:ascii="Arial" w:eastAsia="Arial" w:hAnsi="Arial" w:cs="Arial"/>
                <w:sz w:val="17"/>
                <w:szCs w:val="17"/>
              </w:rPr>
              <w:t>tives.</w:t>
            </w:r>
          </w:p>
          <w:p w14:paraId="5D9C2CC0" w14:textId="77777777" w:rsidR="00407DC8" w:rsidRDefault="00B16C67">
            <w:pPr>
              <w:numPr>
                <w:ilvl w:val="0"/>
                <w:numId w:val="63"/>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‘Safer travel guidance for passengers’ is shared with families using public transport.</w:t>
            </w:r>
          </w:p>
          <w:p w14:paraId="4B6DA016" w14:textId="77777777" w:rsidR="00407DC8" w:rsidRDefault="00B16C67">
            <w:pPr>
              <w:numPr>
                <w:ilvl w:val="0"/>
                <w:numId w:val="63"/>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Settings should also consider ways to minimise use of public transport to get to and from school at peak time</w:t>
            </w:r>
            <w:r>
              <w:rPr>
                <w:rFonts w:ascii="Arial" w:eastAsia="Arial" w:hAnsi="Arial" w:cs="Arial"/>
                <w:sz w:val="17"/>
                <w:szCs w:val="17"/>
              </w:rPr>
              <w:t>.</w:t>
            </w:r>
          </w:p>
          <w:p w14:paraId="47A339C5" w14:textId="77777777" w:rsidR="00407DC8" w:rsidRDefault="00B16C67">
            <w:pPr>
              <w:numPr>
                <w:ilvl w:val="0"/>
                <w:numId w:val="63"/>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Guidance is in place for dedicated school transport</w:t>
            </w:r>
            <w:r>
              <w:rPr>
                <w:rFonts w:ascii="Arial" w:eastAsia="Arial" w:hAnsi="Arial" w:cs="Arial"/>
                <w:sz w:val="17"/>
                <w:szCs w:val="17"/>
              </w:rPr>
              <w:t xml:space="preserve"> – social distancing does not apply from the autumn term if systems are in place to minimise risk of transmission </w:t>
            </w:r>
          </w:p>
          <w:p w14:paraId="5BEC02DF" w14:textId="77777777" w:rsidR="00407DC8" w:rsidRDefault="00B16C67">
            <w:pPr>
              <w:numPr>
                <w:ilvl w:val="0"/>
                <w:numId w:val="63"/>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The need to remove</w:t>
            </w:r>
            <w:r>
              <w:rPr>
                <w:rFonts w:ascii="Arial" w:eastAsia="Arial" w:hAnsi="Arial" w:cs="Arial"/>
                <w:sz w:val="17"/>
                <w:szCs w:val="17"/>
              </w:rPr>
              <w:t xml:space="preserve"> face coverings when pupils and staff who use them arrive at school is communicated clearly to them</w:t>
            </w:r>
          </w:p>
        </w:tc>
        <w:tc>
          <w:tcPr>
            <w:tcW w:w="735" w:type="dxa"/>
            <w:shd w:val="clear" w:color="auto" w:fill="auto"/>
          </w:tcPr>
          <w:p w14:paraId="083709B8"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27C901D"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3FB1922F"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1A41F343"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6F1E112D"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6F85E242"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7E45E201"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59FC2D15"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3A5A6E0C"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3A3CA005"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2D3BB9B"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4FD0F057"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1DA11AF1"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tc>
        <w:tc>
          <w:tcPr>
            <w:tcW w:w="3885" w:type="dxa"/>
            <w:shd w:val="clear" w:color="auto" w:fill="auto"/>
          </w:tcPr>
          <w:p w14:paraId="48934127" w14:textId="77777777" w:rsidR="00407DC8" w:rsidRDefault="00B16C67">
            <w:pPr>
              <w:numPr>
                <w:ilvl w:val="0"/>
                <w:numId w:val="70"/>
              </w:numPr>
              <w:jc w:val="left"/>
              <w:rPr>
                <w:rFonts w:ascii="Arial" w:eastAsia="Arial" w:hAnsi="Arial" w:cs="Arial"/>
                <w:sz w:val="17"/>
                <w:szCs w:val="17"/>
              </w:rPr>
            </w:pPr>
            <w:r>
              <w:rPr>
                <w:rFonts w:ascii="Arial" w:eastAsia="Arial" w:hAnsi="Arial" w:cs="Arial"/>
                <w:sz w:val="17"/>
                <w:szCs w:val="17"/>
              </w:rPr>
              <w:t>Encourage alternative transport to and from school</w:t>
            </w:r>
          </w:p>
          <w:p w14:paraId="54375872" w14:textId="77777777" w:rsidR="00407DC8" w:rsidRDefault="00B16C67">
            <w:pPr>
              <w:numPr>
                <w:ilvl w:val="0"/>
                <w:numId w:val="70"/>
              </w:numPr>
              <w:jc w:val="left"/>
              <w:rPr>
                <w:rFonts w:ascii="Arial" w:eastAsia="Arial" w:hAnsi="Arial" w:cs="Arial"/>
                <w:sz w:val="17"/>
                <w:szCs w:val="17"/>
              </w:rPr>
            </w:pPr>
            <w:r>
              <w:rPr>
                <w:rFonts w:ascii="Arial" w:eastAsia="Arial" w:hAnsi="Arial" w:cs="Arial"/>
                <w:sz w:val="17"/>
                <w:szCs w:val="17"/>
              </w:rPr>
              <w:t>Letters to parents to include recommendations about avoiding public transport where possible</w:t>
            </w:r>
          </w:p>
          <w:p w14:paraId="6A49011A" w14:textId="77777777" w:rsidR="00407DC8" w:rsidRDefault="00B16C67">
            <w:pPr>
              <w:numPr>
                <w:ilvl w:val="0"/>
                <w:numId w:val="70"/>
              </w:numPr>
              <w:jc w:val="left"/>
              <w:rPr>
                <w:rFonts w:ascii="Arial" w:eastAsia="Arial" w:hAnsi="Arial" w:cs="Arial"/>
                <w:sz w:val="17"/>
                <w:szCs w:val="17"/>
              </w:rPr>
            </w:pPr>
            <w:r>
              <w:rPr>
                <w:rFonts w:ascii="Arial" w:eastAsia="Arial" w:hAnsi="Arial" w:cs="Arial"/>
                <w:sz w:val="17"/>
                <w:szCs w:val="17"/>
                <w:highlight w:val="green"/>
              </w:rPr>
              <w:t>Pupils and staff are required to wear a face mask on entrance and exit to school as well as when moving around t</w:t>
            </w:r>
            <w:r>
              <w:rPr>
                <w:rFonts w:ascii="Arial" w:eastAsia="Arial" w:hAnsi="Arial" w:cs="Arial"/>
                <w:sz w:val="17"/>
                <w:szCs w:val="17"/>
                <w:highlight w:val="green"/>
              </w:rPr>
              <w:t>he building and in social times unless outside</w:t>
            </w:r>
          </w:p>
        </w:tc>
        <w:tc>
          <w:tcPr>
            <w:tcW w:w="885" w:type="dxa"/>
            <w:shd w:val="clear" w:color="auto" w:fill="FFC000"/>
            <w:vAlign w:val="center"/>
          </w:tcPr>
          <w:p w14:paraId="0DBC2DAC" w14:textId="77777777" w:rsidR="00407DC8" w:rsidRDefault="00B16C67">
            <w:pPr>
              <w:jc w:val="center"/>
              <w:rPr>
                <w:rFonts w:ascii="Arial" w:eastAsia="Arial" w:hAnsi="Arial" w:cs="Arial"/>
                <w:b/>
                <w:sz w:val="17"/>
                <w:szCs w:val="17"/>
              </w:rPr>
            </w:pPr>
            <w:r>
              <w:rPr>
                <w:rFonts w:ascii="Arial" w:eastAsia="Arial" w:hAnsi="Arial" w:cs="Arial"/>
                <w:b/>
                <w:sz w:val="17"/>
                <w:szCs w:val="17"/>
              </w:rPr>
              <w:t>M</w:t>
            </w:r>
          </w:p>
        </w:tc>
      </w:tr>
      <w:tr w:rsidR="00407DC8" w14:paraId="4A468011" w14:textId="77777777" w:rsidTr="00407DC8">
        <w:trPr>
          <w:cnfStyle w:val="000000010000" w:firstRow="0" w:lastRow="0" w:firstColumn="0" w:lastColumn="0" w:oddVBand="0" w:evenVBand="0" w:oddHBand="0" w:evenHBand="1" w:firstRowFirstColumn="0" w:firstRowLastColumn="0" w:lastRowFirstColumn="0" w:lastRowLastColumn="0"/>
          <w:trHeight w:val="431"/>
        </w:trPr>
        <w:tc>
          <w:tcPr>
            <w:tcW w:w="14355" w:type="dxa"/>
            <w:gridSpan w:val="6"/>
            <w:shd w:val="clear" w:color="auto" w:fill="D9D9D9"/>
          </w:tcPr>
          <w:p w14:paraId="76AF9DD2" w14:textId="77777777" w:rsidR="00407DC8" w:rsidRDefault="00B16C67">
            <w:pPr>
              <w:pBdr>
                <w:top w:val="nil"/>
                <w:left w:val="nil"/>
                <w:bottom w:val="nil"/>
                <w:right w:val="nil"/>
                <w:between w:val="nil"/>
              </w:pBdr>
              <w:jc w:val="left"/>
              <w:rPr>
                <w:rFonts w:ascii="Arial" w:eastAsia="Arial" w:hAnsi="Arial" w:cs="Arial"/>
                <w:b/>
                <w:sz w:val="17"/>
                <w:szCs w:val="17"/>
              </w:rPr>
            </w:pPr>
            <w:r>
              <w:rPr>
                <w:rFonts w:ascii="Arial" w:eastAsia="Arial" w:hAnsi="Arial" w:cs="Arial"/>
                <w:b/>
                <w:sz w:val="17"/>
                <w:szCs w:val="17"/>
              </w:rPr>
              <w:t>3.11 Staff areas</w:t>
            </w:r>
          </w:p>
        </w:tc>
      </w:tr>
      <w:tr w:rsidR="00407DC8" w14:paraId="29644853" w14:textId="77777777" w:rsidTr="00407DC8">
        <w:trPr>
          <w:cnfStyle w:val="000000100000" w:firstRow="0" w:lastRow="0" w:firstColumn="0" w:lastColumn="0" w:oddVBand="0" w:evenVBand="0" w:oddHBand="1" w:evenHBand="0" w:firstRowFirstColumn="0" w:firstRowLastColumn="0" w:lastRowFirstColumn="0" w:lastRowLastColumn="0"/>
          <w:trHeight w:val="975"/>
        </w:trPr>
        <w:tc>
          <w:tcPr>
            <w:tcW w:w="1995" w:type="dxa"/>
            <w:shd w:val="clear" w:color="auto" w:fill="auto"/>
          </w:tcPr>
          <w:p w14:paraId="0DABF2E8" w14:textId="77777777" w:rsidR="00407DC8" w:rsidRDefault="00B16C67">
            <w:pPr>
              <w:jc w:val="left"/>
              <w:rPr>
                <w:rFonts w:ascii="Arial" w:eastAsia="Arial" w:hAnsi="Arial" w:cs="Arial"/>
                <w:b/>
                <w:sz w:val="17"/>
                <w:szCs w:val="17"/>
              </w:rPr>
            </w:pPr>
            <w:r>
              <w:rPr>
                <w:rFonts w:ascii="Arial" w:eastAsia="Arial" w:hAnsi="Arial" w:cs="Arial"/>
                <w:b/>
                <w:sz w:val="17"/>
                <w:szCs w:val="17"/>
              </w:rPr>
              <w:t>The configuration of staff rooms and offices makes compliance with social distancing measures problematic</w:t>
            </w:r>
          </w:p>
        </w:tc>
        <w:tc>
          <w:tcPr>
            <w:tcW w:w="1125" w:type="dxa"/>
            <w:shd w:val="clear" w:color="auto" w:fill="FFC000"/>
            <w:vAlign w:val="center"/>
          </w:tcPr>
          <w:p w14:paraId="189262E2" w14:textId="77777777" w:rsidR="00407DC8" w:rsidRDefault="00B16C67">
            <w:pPr>
              <w:pBdr>
                <w:top w:val="nil"/>
                <w:left w:val="nil"/>
                <w:bottom w:val="nil"/>
                <w:right w:val="nil"/>
                <w:between w:val="nil"/>
              </w:pBdr>
              <w:jc w:val="center"/>
              <w:rPr>
                <w:rFonts w:ascii="Arial" w:eastAsia="Arial" w:hAnsi="Arial" w:cs="Arial"/>
                <w:b/>
                <w:sz w:val="17"/>
                <w:szCs w:val="17"/>
              </w:rPr>
            </w:pPr>
            <w:r>
              <w:rPr>
                <w:rFonts w:ascii="Arial" w:eastAsia="Arial" w:hAnsi="Arial" w:cs="Arial"/>
                <w:b/>
                <w:sz w:val="17"/>
                <w:szCs w:val="17"/>
              </w:rPr>
              <w:t>M</w:t>
            </w:r>
          </w:p>
        </w:tc>
        <w:tc>
          <w:tcPr>
            <w:tcW w:w="5730" w:type="dxa"/>
            <w:shd w:val="clear" w:color="auto" w:fill="auto"/>
          </w:tcPr>
          <w:p w14:paraId="42E83F35" w14:textId="77777777" w:rsidR="00407DC8" w:rsidRDefault="00B16C67">
            <w:pPr>
              <w:numPr>
                <w:ilvl w:val="0"/>
                <w:numId w:val="87"/>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Plan how shared staff spaces are used to help staff distance from each other</w:t>
            </w:r>
          </w:p>
          <w:p w14:paraId="62CDBC8D" w14:textId="77777777" w:rsidR="00407DC8" w:rsidRDefault="00B16C67">
            <w:pPr>
              <w:numPr>
                <w:ilvl w:val="0"/>
                <w:numId w:val="87"/>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Use of classrooms/teaching areas for staff free time to be minimised wh</w:t>
            </w:r>
            <w:r>
              <w:rPr>
                <w:rFonts w:ascii="Arial" w:eastAsia="Arial" w:hAnsi="Arial" w:cs="Arial"/>
                <w:sz w:val="17"/>
                <w:szCs w:val="17"/>
              </w:rPr>
              <w:t>ere possible</w:t>
            </w:r>
          </w:p>
          <w:p w14:paraId="09C7676F" w14:textId="77777777" w:rsidR="00407DC8" w:rsidRDefault="00B16C67">
            <w:pPr>
              <w:numPr>
                <w:ilvl w:val="0"/>
                <w:numId w:val="87"/>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Use of staff rooms minimised</w:t>
            </w:r>
            <w:r>
              <w:rPr>
                <w:rFonts w:ascii="Arial" w:eastAsia="Arial" w:hAnsi="Arial" w:cs="Arial"/>
                <w:sz w:val="17"/>
                <w:szCs w:val="17"/>
              </w:rPr>
              <w:t xml:space="preserve"> if possible</w:t>
            </w:r>
          </w:p>
        </w:tc>
        <w:tc>
          <w:tcPr>
            <w:tcW w:w="735" w:type="dxa"/>
            <w:shd w:val="clear" w:color="auto" w:fill="auto"/>
          </w:tcPr>
          <w:p w14:paraId="41D7CA9E"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0E84D935"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198D7683"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6308322A" w14:textId="77777777" w:rsidR="00407DC8" w:rsidRDefault="00407DC8">
            <w:pPr>
              <w:pBdr>
                <w:top w:val="nil"/>
                <w:left w:val="nil"/>
                <w:bottom w:val="nil"/>
                <w:right w:val="nil"/>
                <w:between w:val="nil"/>
              </w:pBdr>
              <w:jc w:val="left"/>
              <w:rPr>
                <w:rFonts w:ascii="Arial" w:eastAsia="Arial" w:hAnsi="Arial" w:cs="Arial"/>
                <w:sz w:val="17"/>
                <w:szCs w:val="17"/>
              </w:rPr>
            </w:pPr>
          </w:p>
        </w:tc>
        <w:tc>
          <w:tcPr>
            <w:tcW w:w="3885" w:type="dxa"/>
            <w:shd w:val="clear" w:color="auto" w:fill="auto"/>
          </w:tcPr>
          <w:p w14:paraId="4C796666" w14:textId="77777777" w:rsidR="00407DC8" w:rsidRDefault="00B16C67">
            <w:pPr>
              <w:numPr>
                <w:ilvl w:val="0"/>
                <w:numId w:val="26"/>
              </w:numPr>
              <w:jc w:val="left"/>
              <w:rPr>
                <w:rFonts w:ascii="Arial" w:eastAsia="Arial" w:hAnsi="Arial" w:cs="Arial"/>
                <w:sz w:val="17"/>
                <w:szCs w:val="17"/>
              </w:rPr>
            </w:pPr>
            <w:r>
              <w:rPr>
                <w:rFonts w:ascii="Arial" w:eastAsia="Arial" w:hAnsi="Arial" w:cs="Arial"/>
                <w:sz w:val="17"/>
                <w:szCs w:val="17"/>
              </w:rPr>
              <w:t>Open teaching spaces to be used where possible by staff if not in use</w:t>
            </w:r>
          </w:p>
          <w:p w14:paraId="685A3B88" w14:textId="77777777" w:rsidR="00407DC8" w:rsidRDefault="00B16C67">
            <w:pPr>
              <w:numPr>
                <w:ilvl w:val="0"/>
                <w:numId w:val="26"/>
              </w:numPr>
              <w:jc w:val="left"/>
              <w:rPr>
                <w:rFonts w:ascii="Arial" w:eastAsia="Arial" w:hAnsi="Arial" w:cs="Arial"/>
                <w:sz w:val="17"/>
                <w:szCs w:val="17"/>
              </w:rPr>
            </w:pPr>
            <w:r>
              <w:rPr>
                <w:rFonts w:ascii="Arial" w:eastAsia="Arial" w:hAnsi="Arial" w:cs="Arial"/>
                <w:sz w:val="17"/>
                <w:szCs w:val="17"/>
              </w:rPr>
              <w:t>Staff to use shared staff spaces when free to avoid using teaching areas if open teaching spaces are in use</w:t>
            </w:r>
          </w:p>
          <w:p w14:paraId="68AAC07F" w14:textId="77777777" w:rsidR="00407DC8" w:rsidRDefault="00B16C67">
            <w:pPr>
              <w:numPr>
                <w:ilvl w:val="0"/>
                <w:numId w:val="26"/>
              </w:numPr>
              <w:jc w:val="left"/>
              <w:rPr>
                <w:rFonts w:ascii="Arial" w:eastAsia="Arial" w:hAnsi="Arial" w:cs="Arial"/>
                <w:sz w:val="17"/>
                <w:szCs w:val="17"/>
              </w:rPr>
            </w:pPr>
            <w:r>
              <w:rPr>
                <w:rFonts w:ascii="Arial" w:eastAsia="Arial" w:hAnsi="Arial" w:cs="Arial"/>
                <w:sz w:val="17"/>
                <w:szCs w:val="17"/>
              </w:rPr>
              <w:t>Staff to ensure these areas are kept clean following use</w:t>
            </w:r>
          </w:p>
          <w:p w14:paraId="79A7BE25" w14:textId="77777777" w:rsidR="00407DC8" w:rsidRDefault="00B16C67">
            <w:pPr>
              <w:numPr>
                <w:ilvl w:val="0"/>
                <w:numId w:val="26"/>
              </w:numPr>
              <w:jc w:val="left"/>
              <w:rPr>
                <w:rFonts w:ascii="Arial" w:eastAsia="Arial" w:hAnsi="Arial" w:cs="Arial"/>
                <w:sz w:val="17"/>
                <w:szCs w:val="17"/>
              </w:rPr>
            </w:pPr>
            <w:proofErr w:type="spellStart"/>
            <w:r>
              <w:rPr>
                <w:rFonts w:ascii="Arial" w:eastAsia="Arial" w:hAnsi="Arial" w:cs="Arial"/>
                <w:sz w:val="17"/>
                <w:szCs w:val="17"/>
              </w:rPr>
              <w:t>Santiser</w:t>
            </w:r>
            <w:proofErr w:type="spellEnd"/>
            <w:r>
              <w:rPr>
                <w:rFonts w:ascii="Arial" w:eastAsia="Arial" w:hAnsi="Arial" w:cs="Arial"/>
                <w:sz w:val="17"/>
                <w:szCs w:val="17"/>
              </w:rPr>
              <w:t xml:space="preserve"> packs to be placed in each communal area</w:t>
            </w:r>
          </w:p>
          <w:p w14:paraId="333694DE" w14:textId="77777777" w:rsidR="00407DC8" w:rsidRDefault="00B16C67">
            <w:pPr>
              <w:numPr>
                <w:ilvl w:val="0"/>
                <w:numId w:val="26"/>
              </w:numPr>
              <w:jc w:val="left"/>
              <w:rPr>
                <w:rFonts w:ascii="Arial" w:eastAsia="Arial" w:hAnsi="Arial" w:cs="Arial"/>
                <w:sz w:val="17"/>
                <w:szCs w:val="17"/>
              </w:rPr>
            </w:pPr>
            <w:r>
              <w:rPr>
                <w:rFonts w:ascii="Arial" w:eastAsia="Arial" w:hAnsi="Arial" w:cs="Arial"/>
                <w:sz w:val="17"/>
                <w:szCs w:val="17"/>
              </w:rPr>
              <w:t>When using the staff room staff must maintain social distancing measures.  It is the staff's responsibility to ensure numbers don’t become too high to prevent social distancing.  This includes other areas u</w:t>
            </w:r>
            <w:r>
              <w:rPr>
                <w:rFonts w:ascii="Arial" w:eastAsia="Arial" w:hAnsi="Arial" w:cs="Arial"/>
                <w:sz w:val="17"/>
                <w:szCs w:val="17"/>
              </w:rPr>
              <w:t xml:space="preserve">sed by staff, </w:t>
            </w:r>
            <w:proofErr w:type="spellStart"/>
            <w:r>
              <w:rPr>
                <w:rFonts w:ascii="Arial" w:eastAsia="Arial" w:hAnsi="Arial" w:cs="Arial"/>
                <w:sz w:val="17"/>
                <w:szCs w:val="17"/>
              </w:rPr>
              <w:t>e.g</w:t>
            </w:r>
            <w:proofErr w:type="spellEnd"/>
            <w:r>
              <w:rPr>
                <w:rFonts w:ascii="Arial" w:eastAsia="Arial" w:hAnsi="Arial" w:cs="Arial"/>
                <w:sz w:val="17"/>
                <w:szCs w:val="17"/>
              </w:rPr>
              <w:t xml:space="preserve"> open work spaces and offices</w:t>
            </w:r>
          </w:p>
          <w:p w14:paraId="4FF9D334" w14:textId="77777777" w:rsidR="00407DC8" w:rsidRDefault="00B16C67">
            <w:pPr>
              <w:numPr>
                <w:ilvl w:val="0"/>
                <w:numId w:val="26"/>
              </w:numPr>
              <w:jc w:val="left"/>
              <w:rPr>
                <w:rFonts w:ascii="Arial" w:eastAsia="Arial" w:hAnsi="Arial" w:cs="Arial"/>
                <w:sz w:val="17"/>
                <w:szCs w:val="17"/>
              </w:rPr>
            </w:pPr>
            <w:r>
              <w:rPr>
                <w:rFonts w:ascii="Arial" w:eastAsia="Arial" w:hAnsi="Arial" w:cs="Arial"/>
                <w:sz w:val="17"/>
                <w:szCs w:val="17"/>
              </w:rPr>
              <w:t xml:space="preserve">Small staff rooms can only accommodate a maximum of 2 people at a time. </w:t>
            </w:r>
            <w:r>
              <w:rPr>
                <w:rFonts w:ascii="Arial" w:eastAsia="Arial" w:hAnsi="Arial" w:cs="Arial"/>
                <w:sz w:val="17"/>
                <w:szCs w:val="17"/>
                <w:highlight w:val="green"/>
              </w:rPr>
              <w:t>Face coverings must be worn when using these shared spaces and surfaces cleaned on exit</w:t>
            </w:r>
          </w:p>
        </w:tc>
        <w:tc>
          <w:tcPr>
            <w:tcW w:w="885" w:type="dxa"/>
            <w:shd w:val="clear" w:color="auto" w:fill="92D050"/>
            <w:vAlign w:val="center"/>
          </w:tcPr>
          <w:p w14:paraId="3E284177" w14:textId="77777777" w:rsidR="00407DC8" w:rsidRDefault="00B16C67">
            <w:pPr>
              <w:jc w:val="center"/>
              <w:rPr>
                <w:rFonts w:ascii="Arial" w:eastAsia="Arial" w:hAnsi="Arial" w:cs="Arial"/>
                <w:b/>
                <w:sz w:val="17"/>
                <w:szCs w:val="17"/>
              </w:rPr>
            </w:pPr>
            <w:r>
              <w:rPr>
                <w:rFonts w:ascii="Arial" w:eastAsia="Arial" w:hAnsi="Arial" w:cs="Arial"/>
                <w:b/>
                <w:sz w:val="17"/>
                <w:szCs w:val="17"/>
              </w:rPr>
              <w:t>L</w:t>
            </w:r>
          </w:p>
        </w:tc>
      </w:tr>
      <w:tr w:rsidR="00407DC8" w14:paraId="736AE278" w14:textId="77777777" w:rsidTr="00407DC8">
        <w:trPr>
          <w:cnfStyle w:val="000000010000" w:firstRow="0" w:lastRow="0" w:firstColumn="0" w:lastColumn="0" w:oddVBand="0" w:evenVBand="0" w:oddHBand="0" w:evenHBand="1" w:firstRowFirstColumn="0" w:firstRowLastColumn="0" w:lastRowFirstColumn="0" w:lastRowLastColumn="0"/>
          <w:trHeight w:val="454"/>
        </w:trPr>
        <w:tc>
          <w:tcPr>
            <w:tcW w:w="14355" w:type="dxa"/>
            <w:gridSpan w:val="6"/>
            <w:shd w:val="clear" w:color="auto" w:fill="EC008C"/>
          </w:tcPr>
          <w:p w14:paraId="073766AE" w14:textId="77777777" w:rsidR="00407DC8" w:rsidRDefault="00B16C67">
            <w:pPr>
              <w:jc w:val="left"/>
              <w:rPr>
                <w:rFonts w:ascii="Arial" w:eastAsia="Arial" w:hAnsi="Arial" w:cs="Arial"/>
                <w:b/>
                <w:color w:val="FFFFFF"/>
                <w:sz w:val="17"/>
                <w:szCs w:val="17"/>
              </w:rPr>
            </w:pPr>
            <w:bookmarkStart w:id="25" w:name="_2xcytpi" w:colFirst="0" w:colLast="0"/>
            <w:bookmarkEnd w:id="25"/>
            <w:r>
              <w:rPr>
                <w:rFonts w:ascii="Arial" w:eastAsia="Arial" w:hAnsi="Arial" w:cs="Arial"/>
                <w:b/>
                <w:color w:val="FFFFFF"/>
                <w:sz w:val="17"/>
                <w:szCs w:val="17"/>
              </w:rPr>
              <w:lastRenderedPageBreak/>
              <w:t>4. Continuing enhanced protection for children and staff with underlying health conditions</w:t>
            </w:r>
          </w:p>
        </w:tc>
      </w:tr>
      <w:tr w:rsidR="00407DC8" w14:paraId="35A79718" w14:textId="77777777" w:rsidTr="00407DC8">
        <w:trPr>
          <w:cnfStyle w:val="000000100000" w:firstRow="0" w:lastRow="0" w:firstColumn="0" w:lastColumn="0" w:oddVBand="0" w:evenVBand="0" w:oddHBand="1" w:evenHBand="0" w:firstRowFirstColumn="0" w:firstRowLastColumn="0" w:lastRowFirstColumn="0" w:lastRowLastColumn="0"/>
          <w:trHeight w:val="431"/>
        </w:trPr>
        <w:tc>
          <w:tcPr>
            <w:tcW w:w="14355" w:type="dxa"/>
            <w:gridSpan w:val="6"/>
            <w:shd w:val="clear" w:color="auto" w:fill="D9D9D9"/>
          </w:tcPr>
          <w:p w14:paraId="667F1DD0" w14:textId="77777777" w:rsidR="00407DC8" w:rsidRDefault="00B16C67">
            <w:pPr>
              <w:jc w:val="left"/>
              <w:rPr>
                <w:rFonts w:ascii="Arial" w:eastAsia="Arial" w:hAnsi="Arial" w:cs="Arial"/>
                <w:b/>
                <w:sz w:val="17"/>
                <w:szCs w:val="17"/>
              </w:rPr>
            </w:pPr>
            <w:bookmarkStart w:id="26" w:name="_1ci93xb" w:colFirst="0" w:colLast="0"/>
            <w:bookmarkEnd w:id="26"/>
            <w:r>
              <w:rPr>
                <w:rFonts w:ascii="Arial" w:eastAsia="Arial" w:hAnsi="Arial" w:cs="Arial"/>
                <w:b/>
                <w:sz w:val="17"/>
                <w:szCs w:val="17"/>
              </w:rPr>
              <w:t>4.1 Pupils with underlying health issues</w:t>
            </w:r>
          </w:p>
        </w:tc>
      </w:tr>
      <w:tr w:rsidR="00407DC8" w14:paraId="4A1E5780" w14:textId="77777777" w:rsidTr="00407DC8">
        <w:trPr>
          <w:cnfStyle w:val="000000010000" w:firstRow="0" w:lastRow="0" w:firstColumn="0" w:lastColumn="0" w:oddVBand="0" w:evenVBand="0" w:oddHBand="0" w:evenHBand="1" w:firstRowFirstColumn="0" w:firstRowLastColumn="0" w:lastRowFirstColumn="0" w:lastRowLastColumn="0"/>
          <w:trHeight w:val="2050"/>
        </w:trPr>
        <w:tc>
          <w:tcPr>
            <w:tcW w:w="1995" w:type="dxa"/>
            <w:shd w:val="clear" w:color="auto" w:fill="auto"/>
          </w:tcPr>
          <w:p w14:paraId="795C4816" w14:textId="77777777" w:rsidR="00407DC8" w:rsidRDefault="00B16C67">
            <w:pPr>
              <w:jc w:val="left"/>
              <w:rPr>
                <w:rFonts w:ascii="Arial" w:eastAsia="Arial" w:hAnsi="Arial" w:cs="Arial"/>
                <w:b/>
                <w:sz w:val="17"/>
                <w:szCs w:val="17"/>
              </w:rPr>
            </w:pPr>
            <w:r>
              <w:rPr>
                <w:rFonts w:ascii="Arial" w:eastAsia="Arial" w:hAnsi="Arial" w:cs="Arial"/>
                <w:b/>
                <w:sz w:val="17"/>
                <w:szCs w:val="17"/>
              </w:rPr>
              <w:t>Pupils with underlying health issues or those who are shielding are not identified and so measures have not been put in place to protect them</w:t>
            </w:r>
          </w:p>
        </w:tc>
        <w:tc>
          <w:tcPr>
            <w:tcW w:w="1125" w:type="dxa"/>
            <w:shd w:val="clear" w:color="auto" w:fill="FF0000"/>
            <w:vAlign w:val="center"/>
          </w:tcPr>
          <w:p w14:paraId="6446620F"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5730" w:type="dxa"/>
            <w:shd w:val="clear" w:color="auto" w:fill="auto"/>
          </w:tcPr>
          <w:p w14:paraId="7B2CD334" w14:textId="77777777" w:rsidR="00407DC8" w:rsidRDefault="00B16C67">
            <w:pPr>
              <w:numPr>
                <w:ilvl w:val="0"/>
                <w:numId w:val="8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Parents have been provided with clear guidance and this is reinforced on a regular basis.</w:t>
            </w:r>
          </w:p>
          <w:p w14:paraId="01AF7877" w14:textId="77777777" w:rsidR="00407DC8" w:rsidRDefault="00B16C67">
            <w:pPr>
              <w:numPr>
                <w:ilvl w:val="0"/>
                <w:numId w:val="8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Parents have been aske</w:t>
            </w:r>
            <w:r>
              <w:rPr>
                <w:rFonts w:ascii="Arial" w:eastAsia="Arial" w:hAnsi="Arial" w:cs="Arial"/>
                <w:sz w:val="17"/>
                <w:szCs w:val="17"/>
              </w:rPr>
              <w:t>d to make the school aware of pupils’ underlying health conditions and the school has sought to ensure that the appropriate guidance has been acted upon.</w:t>
            </w:r>
          </w:p>
          <w:p w14:paraId="43AD2966" w14:textId="77777777" w:rsidR="00407DC8" w:rsidRDefault="00B16C67">
            <w:pPr>
              <w:numPr>
                <w:ilvl w:val="0"/>
                <w:numId w:val="89"/>
              </w:numPr>
              <w:pBdr>
                <w:top w:val="nil"/>
                <w:left w:val="nil"/>
                <w:bottom w:val="nil"/>
                <w:right w:val="nil"/>
                <w:between w:val="nil"/>
              </w:pBdr>
              <w:jc w:val="left"/>
              <w:rPr>
                <w:sz w:val="17"/>
                <w:szCs w:val="17"/>
              </w:rPr>
            </w:pPr>
            <w:r>
              <w:rPr>
                <w:rFonts w:ascii="Arial" w:eastAsia="Arial" w:hAnsi="Arial" w:cs="Arial"/>
                <w:sz w:val="17"/>
                <w:szCs w:val="17"/>
              </w:rPr>
              <w:t>The school, and parents are clear about the definitions and associated mitigating strategies in relati</w:t>
            </w:r>
            <w:r>
              <w:rPr>
                <w:rFonts w:ascii="Arial" w:eastAsia="Arial" w:hAnsi="Arial" w:cs="Arial"/>
                <w:sz w:val="17"/>
                <w:szCs w:val="17"/>
              </w:rPr>
              <w:t xml:space="preserve">on to people who are classed as </w:t>
            </w:r>
            <w:r>
              <w:rPr>
                <w:rFonts w:ascii="Arial" w:eastAsia="Arial" w:hAnsi="Arial" w:cs="Arial"/>
                <w:b/>
                <w:sz w:val="17"/>
                <w:szCs w:val="17"/>
              </w:rPr>
              <w:t>clinically vulnerable</w:t>
            </w:r>
            <w:r>
              <w:rPr>
                <w:rFonts w:ascii="Arial" w:eastAsia="Arial" w:hAnsi="Arial" w:cs="Arial"/>
                <w:sz w:val="17"/>
                <w:szCs w:val="17"/>
              </w:rPr>
              <w:t xml:space="preserve"> and </w:t>
            </w:r>
            <w:r>
              <w:rPr>
                <w:rFonts w:ascii="Arial" w:eastAsia="Arial" w:hAnsi="Arial" w:cs="Arial"/>
                <w:b/>
                <w:sz w:val="17"/>
                <w:szCs w:val="17"/>
              </w:rPr>
              <w:t>clinically extremely vulnerable.</w:t>
            </w:r>
          </w:p>
          <w:p w14:paraId="651A026D" w14:textId="77777777" w:rsidR="00407DC8" w:rsidRDefault="00B16C67">
            <w:pPr>
              <w:numPr>
                <w:ilvl w:val="0"/>
                <w:numId w:val="8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Schools have a regularly updated register of pupils with underlying health conditions.</w:t>
            </w:r>
          </w:p>
        </w:tc>
        <w:tc>
          <w:tcPr>
            <w:tcW w:w="735" w:type="dxa"/>
            <w:shd w:val="clear" w:color="auto" w:fill="auto"/>
          </w:tcPr>
          <w:p w14:paraId="31DBEE4F"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5D5216F4"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314768B5"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B88A7F8"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64A0A21E"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01784E9D"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7F6C9E38"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04FECB9A"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3DD57856"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tc>
        <w:tc>
          <w:tcPr>
            <w:tcW w:w="3885" w:type="dxa"/>
            <w:shd w:val="clear" w:color="auto" w:fill="auto"/>
          </w:tcPr>
          <w:p w14:paraId="41764738" w14:textId="77777777" w:rsidR="00407DC8" w:rsidRDefault="00B16C67">
            <w:pPr>
              <w:numPr>
                <w:ilvl w:val="0"/>
                <w:numId w:val="110"/>
              </w:numPr>
              <w:spacing w:before="240"/>
              <w:jc w:val="left"/>
              <w:rPr>
                <w:rFonts w:ascii="Arial" w:eastAsia="Arial" w:hAnsi="Arial" w:cs="Arial"/>
                <w:sz w:val="17"/>
                <w:szCs w:val="17"/>
              </w:rPr>
            </w:pPr>
            <w:r>
              <w:rPr>
                <w:rFonts w:ascii="Arial" w:eastAsia="Arial" w:hAnsi="Arial" w:cs="Arial"/>
                <w:sz w:val="17"/>
                <w:szCs w:val="17"/>
              </w:rPr>
              <w:t xml:space="preserve"> Parents have made school aware of the children with underlying health issues</w:t>
            </w:r>
          </w:p>
          <w:p w14:paraId="71971039" w14:textId="77777777" w:rsidR="00407DC8" w:rsidRDefault="00B16C67">
            <w:pPr>
              <w:numPr>
                <w:ilvl w:val="0"/>
                <w:numId w:val="110"/>
              </w:numPr>
              <w:jc w:val="left"/>
              <w:rPr>
                <w:rFonts w:ascii="Arial" w:eastAsia="Arial" w:hAnsi="Arial" w:cs="Arial"/>
                <w:sz w:val="17"/>
                <w:szCs w:val="17"/>
              </w:rPr>
            </w:pPr>
            <w:r>
              <w:rPr>
                <w:rFonts w:ascii="Arial" w:eastAsia="Arial" w:hAnsi="Arial" w:cs="Arial"/>
                <w:sz w:val="17"/>
                <w:szCs w:val="17"/>
              </w:rPr>
              <w:t>Information regarding pupils on medical register is updated</w:t>
            </w:r>
          </w:p>
        </w:tc>
        <w:tc>
          <w:tcPr>
            <w:tcW w:w="885" w:type="dxa"/>
            <w:shd w:val="clear" w:color="auto" w:fill="92D050"/>
            <w:vAlign w:val="center"/>
          </w:tcPr>
          <w:p w14:paraId="4B565597" w14:textId="77777777" w:rsidR="00407DC8" w:rsidRDefault="00B16C67">
            <w:pPr>
              <w:jc w:val="center"/>
              <w:rPr>
                <w:rFonts w:ascii="Arial" w:eastAsia="Arial" w:hAnsi="Arial" w:cs="Arial"/>
                <w:b/>
                <w:sz w:val="17"/>
                <w:szCs w:val="17"/>
              </w:rPr>
            </w:pPr>
            <w:r>
              <w:rPr>
                <w:rFonts w:ascii="Arial" w:eastAsia="Arial" w:hAnsi="Arial" w:cs="Arial"/>
                <w:b/>
                <w:sz w:val="17"/>
                <w:szCs w:val="17"/>
              </w:rPr>
              <w:t>L</w:t>
            </w:r>
          </w:p>
        </w:tc>
      </w:tr>
    </w:tbl>
    <w:p w14:paraId="090F9495" w14:textId="77777777" w:rsidR="00407DC8" w:rsidRDefault="00B16C67">
      <w:pPr>
        <w:rPr>
          <w:sz w:val="17"/>
          <w:szCs w:val="17"/>
        </w:rPr>
      </w:pPr>
      <w:r>
        <w:br w:type="page"/>
      </w:r>
    </w:p>
    <w:tbl>
      <w:tblPr>
        <w:tblStyle w:val="aa"/>
        <w:tblW w:w="13939"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80"/>
        <w:gridCol w:w="900"/>
        <w:gridCol w:w="6210"/>
        <w:gridCol w:w="795"/>
        <w:gridCol w:w="3135"/>
        <w:gridCol w:w="1219"/>
      </w:tblGrid>
      <w:tr w:rsidR="00407DC8" w14:paraId="336C8AB9" w14:textId="77777777" w:rsidTr="00407DC8">
        <w:trPr>
          <w:cnfStyle w:val="100000000000" w:firstRow="1" w:lastRow="0" w:firstColumn="0" w:lastColumn="0" w:oddVBand="0" w:evenVBand="0" w:oddHBand="0" w:evenHBand="0" w:firstRowFirstColumn="0" w:firstRowLastColumn="0" w:lastRowFirstColumn="0" w:lastRowLastColumn="0"/>
          <w:trHeight w:val="454"/>
        </w:trPr>
        <w:tc>
          <w:tcPr>
            <w:tcW w:w="13939" w:type="dxa"/>
            <w:gridSpan w:val="6"/>
            <w:tcBorders>
              <w:bottom w:val="single" w:sz="8" w:space="0" w:color="000000"/>
            </w:tcBorders>
            <w:shd w:val="clear" w:color="auto" w:fill="D9D9D9"/>
          </w:tcPr>
          <w:p w14:paraId="35C3CBC1" w14:textId="77777777" w:rsidR="00407DC8" w:rsidRDefault="00B16C67">
            <w:p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lastRenderedPageBreak/>
              <w:t>4.2 Staff with underlying health issues</w:t>
            </w:r>
          </w:p>
        </w:tc>
      </w:tr>
      <w:tr w:rsidR="00407DC8" w14:paraId="1B0D4E1C" w14:textId="77777777" w:rsidTr="00407DC8">
        <w:trPr>
          <w:cnfStyle w:val="000000100000" w:firstRow="0" w:lastRow="0" w:firstColumn="0" w:lastColumn="0" w:oddVBand="0" w:evenVBand="0" w:oddHBand="1" w:evenHBand="0" w:firstRowFirstColumn="0" w:firstRowLastColumn="0" w:lastRowFirstColumn="0" w:lastRowLastColumn="0"/>
          <w:trHeight w:val="1344"/>
        </w:trPr>
        <w:tc>
          <w:tcPr>
            <w:tcW w:w="1680" w:type="dxa"/>
            <w:shd w:val="clear" w:color="auto" w:fill="auto"/>
          </w:tcPr>
          <w:p w14:paraId="6612AC5A" w14:textId="77777777" w:rsidR="00407DC8" w:rsidRDefault="00B16C67">
            <w:pPr>
              <w:jc w:val="left"/>
              <w:rPr>
                <w:rFonts w:ascii="Arial" w:eastAsia="Arial" w:hAnsi="Arial" w:cs="Arial"/>
                <w:b/>
                <w:sz w:val="17"/>
                <w:szCs w:val="17"/>
              </w:rPr>
            </w:pPr>
            <w:r>
              <w:rPr>
                <w:rFonts w:ascii="Arial" w:eastAsia="Arial" w:hAnsi="Arial" w:cs="Arial"/>
                <w:b/>
                <w:sz w:val="17"/>
                <w:szCs w:val="17"/>
              </w:rPr>
              <w:t>Staff with underlying health issues (extremely vulnerable, vulnerable or at heightened risk) are not identified and so measures have not been put in place to protect them</w:t>
            </w:r>
          </w:p>
        </w:tc>
        <w:tc>
          <w:tcPr>
            <w:tcW w:w="900" w:type="dxa"/>
            <w:shd w:val="clear" w:color="auto" w:fill="FF0000"/>
            <w:vAlign w:val="center"/>
          </w:tcPr>
          <w:p w14:paraId="756AEE08"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6210" w:type="dxa"/>
            <w:shd w:val="clear" w:color="auto" w:fill="auto"/>
          </w:tcPr>
          <w:p w14:paraId="223A93FB" w14:textId="77777777" w:rsidR="00407DC8" w:rsidRDefault="00B16C67">
            <w:pPr>
              <w:numPr>
                <w:ilvl w:val="0"/>
                <w:numId w:val="8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All members of staff with underlying health issues, those within vulnerable groups </w:t>
            </w:r>
            <w:r>
              <w:rPr>
                <w:rFonts w:ascii="Arial" w:eastAsia="Arial" w:hAnsi="Arial" w:cs="Arial"/>
                <w:sz w:val="17"/>
                <w:szCs w:val="17"/>
              </w:rPr>
              <w:t>or those with extreme vulnerabilities have been instructed to make their condition or circumstances known to the school. Records are kept of this and regularly updated.</w:t>
            </w:r>
          </w:p>
          <w:p w14:paraId="3C4BCD64" w14:textId="77777777" w:rsidR="00407DC8" w:rsidRDefault="00B16C67">
            <w:pPr>
              <w:numPr>
                <w:ilvl w:val="0"/>
                <w:numId w:val="8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Memb</w:t>
            </w:r>
            <w:r>
              <w:rPr>
                <w:rFonts w:ascii="Arial" w:eastAsia="Arial" w:hAnsi="Arial" w:cs="Arial"/>
                <w:sz w:val="17"/>
                <w:szCs w:val="17"/>
              </w:rPr>
              <w:t>ers of staff with underlying health conditions have been asked to seek and act on the advice of their GP/consultant/midwife or current government advice.</w:t>
            </w:r>
          </w:p>
          <w:p w14:paraId="43133A90" w14:textId="77777777" w:rsidR="00407DC8" w:rsidRDefault="00B16C67">
            <w:pPr>
              <w:numPr>
                <w:ilvl w:val="0"/>
                <w:numId w:val="89"/>
              </w:numPr>
              <w:pBdr>
                <w:top w:val="nil"/>
                <w:left w:val="nil"/>
                <w:bottom w:val="nil"/>
                <w:right w:val="nil"/>
                <w:between w:val="nil"/>
              </w:pBdr>
              <w:jc w:val="left"/>
              <w:rPr>
                <w:sz w:val="17"/>
                <w:szCs w:val="17"/>
              </w:rPr>
            </w:pPr>
            <w:r>
              <w:rPr>
                <w:rFonts w:ascii="Arial" w:eastAsia="Arial" w:hAnsi="Arial" w:cs="Arial"/>
                <w:sz w:val="17"/>
                <w:szCs w:val="17"/>
              </w:rPr>
              <w:t xml:space="preserve">Staff are clear about the definitions and associated mitigating strategies relation to people who are </w:t>
            </w:r>
            <w:r>
              <w:rPr>
                <w:rFonts w:ascii="Arial" w:eastAsia="Arial" w:hAnsi="Arial" w:cs="Arial"/>
                <w:sz w:val="17"/>
                <w:szCs w:val="17"/>
              </w:rPr>
              <w:t xml:space="preserve">classed as </w:t>
            </w:r>
            <w:r>
              <w:rPr>
                <w:rFonts w:ascii="Arial" w:eastAsia="Arial" w:hAnsi="Arial" w:cs="Arial"/>
                <w:b/>
                <w:sz w:val="17"/>
                <w:szCs w:val="17"/>
              </w:rPr>
              <w:t>clinically vulnerable</w:t>
            </w:r>
            <w:r>
              <w:rPr>
                <w:rFonts w:ascii="Arial" w:eastAsia="Arial" w:hAnsi="Arial" w:cs="Arial"/>
                <w:sz w:val="17"/>
                <w:szCs w:val="17"/>
              </w:rPr>
              <w:t xml:space="preserve"> and </w:t>
            </w:r>
            <w:r>
              <w:rPr>
                <w:rFonts w:ascii="Arial" w:eastAsia="Arial" w:hAnsi="Arial" w:cs="Arial"/>
                <w:b/>
                <w:sz w:val="17"/>
                <w:szCs w:val="17"/>
              </w:rPr>
              <w:t>clinically extremely vulnerable.</w:t>
            </w:r>
          </w:p>
          <w:p w14:paraId="53BA79DB" w14:textId="77777777" w:rsidR="00407DC8" w:rsidRDefault="00B16C67">
            <w:pPr>
              <w:numPr>
                <w:ilvl w:val="0"/>
                <w:numId w:val="89"/>
              </w:numPr>
              <w:pBdr>
                <w:top w:val="nil"/>
                <w:left w:val="nil"/>
                <w:bottom w:val="nil"/>
                <w:right w:val="nil"/>
                <w:between w:val="nil"/>
              </w:pBdr>
              <w:jc w:val="left"/>
              <w:rPr>
                <w:sz w:val="17"/>
                <w:szCs w:val="17"/>
              </w:rPr>
            </w:pPr>
            <w:r>
              <w:rPr>
                <w:rFonts w:ascii="Arial" w:eastAsia="Arial" w:hAnsi="Arial" w:cs="Arial"/>
                <w:sz w:val="17"/>
                <w:szCs w:val="17"/>
              </w:rPr>
              <w:t>Staff previously designated as vulnerable or extremely vulnerable are now expected to return to work (home working is no longer appropriate for school based staff)</w:t>
            </w:r>
          </w:p>
          <w:p w14:paraId="33E1B4B4" w14:textId="77777777" w:rsidR="00407DC8" w:rsidRDefault="00B16C67">
            <w:pPr>
              <w:numPr>
                <w:ilvl w:val="0"/>
                <w:numId w:val="8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Vulnerable staffs risk</w:t>
            </w:r>
            <w:r>
              <w:rPr>
                <w:rFonts w:ascii="Arial" w:eastAsia="Arial" w:hAnsi="Arial" w:cs="Arial"/>
                <w:sz w:val="17"/>
                <w:szCs w:val="17"/>
              </w:rPr>
              <w:t xml:space="preserve"> assessments will acknowledge their requirement to work in school may change depending on community rates of transmission </w:t>
            </w:r>
          </w:p>
          <w:p w14:paraId="74DE37AD" w14:textId="77777777" w:rsidR="00407DC8" w:rsidRDefault="00B16C67">
            <w:pPr>
              <w:numPr>
                <w:ilvl w:val="0"/>
                <w:numId w:val="8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All staff with extreme vulnerabilities are in work following an individual risk assessment, and those with heightened risk factors ha</w:t>
            </w:r>
            <w:r>
              <w:rPr>
                <w:rFonts w:ascii="Arial" w:eastAsia="Arial" w:hAnsi="Arial" w:cs="Arial"/>
                <w:sz w:val="17"/>
                <w:szCs w:val="17"/>
              </w:rPr>
              <w:t xml:space="preserve">ve also had a risk assessment. </w:t>
            </w:r>
          </w:p>
          <w:p w14:paraId="0C0AE355" w14:textId="77777777" w:rsidR="00407DC8" w:rsidRDefault="00B16C67">
            <w:pPr>
              <w:numPr>
                <w:ilvl w:val="0"/>
                <w:numId w:val="8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Current government guidance is being applied.</w:t>
            </w:r>
          </w:p>
        </w:tc>
        <w:tc>
          <w:tcPr>
            <w:tcW w:w="795" w:type="dxa"/>
            <w:shd w:val="clear" w:color="auto" w:fill="auto"/>
          </w:tcPr>
          <w:p w14:paraId="18BFF48B"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71548F9"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269D2F15"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7723FC10"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3A89DDEF"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5613F7DC"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57188B30"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63A0893A"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0BD5947"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1B16BF27"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52B00426"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59BFC7F" w14:textId="77777777" w:rsidR="00407DC8" w:rsidRDefault="00407DC8">
            <w:pPr>
              <w:pBdr>
                <w:top w:val="nil"/>
                <w:left w:val="nil"/>
                <w:bottom w:val="nil"/>
                <w:right w:val="nil"/>
                <w:between w:val="nil"/>
              </w:pBdr>
              <w:jc w:val="left"/>
              <w:rPr>
                <w:rFonts w:ascii="Arial" w:eastAsia="Arial" w:hAnsi="Arial" w:cs="Arial"/>
                <w:sz w:val="17"/>
                <w:szCs w:val="17"/>
                <w:shd w:val="clear" w:color="auto" w:fill="92D050"/>
              </w:rPr>
            </w:pPr>
          </w:p>
          <w:p w14:paraId="0C32740C" w14:textId="77777777" w:rsidR="00407DC8" w:rsidRDefault="00407DC8">
            <w:pPr>
              <w:pBdr>
                <w:top w:val="nil"/>
                <w:left w:val="nil"/>
                <w:bottom w:val="nil"/>
                <w:right w:val="nil"/>
                <w:between w:val="nil"/>
              </w:pBdr>
              <w:jc w:val="left"/>
              <w:rPr>
                <w:rFonts w:ascii="Arial" w:eastAsia="Arial" w:hAnsi="Arial" w:cs="Arial"/>
                <w:sz w:val="17"/>
                <w:szCs w:val="17"/>
                <w:shd w:val="clear" w:color="auto" w:fill="92D050"/>
              </w:rPr>
            </w:pPr>
          </w:p>
          <w:p w14:paraId="069AB705"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786BF94E"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614811E8"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24E3D2C4"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tc>
        <w:tc>
          <w:tcPr>
            <w:tcW w:w="3135" w:type="dxa"/>
            <w:shd w:val="clear" w:color="auto" w:fill="auto"/>
          </w:tcPr>
          <w:p w14:paraId="531968BE" w14:textId="77777777" w:rsidR="00407DC8" w:rsidRDefault="00B16C67">
            <w:pPr>
              <w:numPr>
                <w:ilvl w:val="0"/>
                <w:numId w:val="88"/>
              </w:numPr>
              <w:spacing w:before="240"/>
              <w:jc w:val="left"/>
              <w:rPr>
                <w:rFonts w:ascii="Arial" w:eastAsia="Arial" w:hAnsi="Arial" w:cs="Arial"/>
                <w:sz w:val="17"/>
                <w:szCs w:val="17"/>
              </w:rPr>
            </w:pPr>
            <w:r>
              <w:rPr>
                <w:rFonts w:ascii="Arial" w:eastAsia="Arial" w:hAnsi="Arial" w:cs="Arial"/>
                <w:sz w:val="17"/>
                <w:szCs w:val="17"/>
              </w:rPr>
              <w:t>School has records of staff with underlying health issues.</w:t>
            </w:r>
          </w:p>
          <w:p w14:paraId="10D41C11" w14:textId="77777777" w:rsidR="00407DC8" w:rsidRDefault="00B16C67">
            <w:pPr>
              <w:numPr>
                <w:ilvl w:val="0"/>
                <w:numId w:val="88"/>
              </w:numPr>
              <w:jc w:val="left"/>
              <w:rPr>
                <w:rFonts w:ascii="Arial" w:eastAsia="Arial" w:hAnsi="Arial" w:cs="Arial"/>
                <w:sz w:val="17"/>
                <w:szCs w:val="17"/>
              </w:rPr>
            </w:pPr>
            <w:r>
              <w:rPr>
                <w:rFonts w:ascii="Arial" w:eastAsia="Arial" w:hAnsi="Arial" w:cs="Arial"/>
                <w:sz w:val="17"/>
                <w:szCs w:val="17"/>
              </w:rPr>
              <w:t xml:space="preserve">Guidance from DfE about definitions and strategies have been sent in daily updates from LA </w:t>
            </w:r>
          </w:p>
          <w:p w14:paraId="34455FE4" w14:textId="77777777" w:rsidR="00407DC8" w:rsidRDefault="00B16C67">
            <w:pPr>
              <w:numPr>
                <w:ilvl w:val="0"/>
                <w:numId w:val="88"/>
              </w:numPr>
              <w:jc w:val="left"/>
              <w:rPr>
                <w:rFonts w:ascii="Arial" w:eastAsia="Arial" w:hAnsi="Arial" w:cs="Arial"/>
                <w:sz w:val="17"/>
                <w:szCs w:val="17"/>
              </w:rPr>
            </w:pPr>
            <w:r>
              <w:rPr>
                <w:rFonts w:ascii="Arial" w:eastAsia="Arial" w:hAnsi="Arial" w:cs="Arial"/>
                <w:sz w:val="17"/>
                <w:szCs w:val="17"/>
              </w:rPr>
              <w:t>National guidance is being followed and shared</w:t>
            </w:r>
          </w:p>
          <w:p w14:paraId="647C6BA4" w14:textId="77777777" w:rsidR="00407DC8" w:rsidRDefault="00B16C67">
            <w:pPr>
              <w:numPr>
                <w:ilvl w:val="0"/>
                <w:numId w:val="88"/>
              </w:numPr>
              <w:jc w:val="left"/>
              <w:rPr>
                <w:rFonts w:ascii="Arial" w:eastAsia="Arial" w:hAnsi="Arial" w:cs="Arial"/>
                <w:sz w:val="17"/>
                <w:szCs w:val="17"/>
              </w:rPr>
            </w:pPr>
            <w:r>
              <w:rPr>
                <w:rFonts w:ascii="Arial" w:eastAsia="Arial" w:hAnsi="Arial" w:cs="Arial"/>
                <w:sz w:val="17"/>
                <w:szCs w:val="17"/>
              </w:rPr>
              <w:t>Risk assessments will be undertaken with identified members of staff for their return to work if not done so already</w:t>
            </w:r>
          </w:p>
          <w:p w14:paraId="143A6D2A" w14:textId="77777777" w:rsidR="00407DC8" w:rsidRDefault="00B16C67">
            <w:pPr>
              <w:numPr>
                <w:ilvl w:val="0"/>
                <w:numId w:val="88"/>
              </w:numPr>
              <w:jc w:val="left"/>
              <w:rPr>
                <w:rFonts w:ascii="Arial" w:eastAsia="Arial" w:hAnsi="Arial" w:cs="Arial"/>
                <w:sz w:val="17"/>
                <w:szCs w:val="17"/>
              </w:rPr>
            </w:pPr>
            <w:r>
              <w:rPr>
                <w:rFonts w:ascii="Arial" w:eastAsia="Arial" w:hAnsi="Arial" w:cs="Arial"/>
                <w:sz w:val="17"/>
                <w:szCs w:val="17"/>
              </w:rPr>
              <w:t>Staff that were previously designated as vulnerable or extremely vulnerable and shielding will have an individual risk assessment and meeting with a member of SLT</w:t>
            </w:r>
          </w:p>
        </w:tc>
        <w:tc>
          <w:tcPr>
            <w:tcW w:w="1219" w:type="dxa"/>
            <w:shd w:val="clear" w:color="auto" w:fill="92D050"/>
            <w:vAlign w:val="center"/>
          </w:tcPr>
          <w:p w14:paraId="207A9E08" w14:textId="77777777" w:rsidR="00407DC8" w:rsidRDefault="00B16C67">
            <w:pPr>
              <w:jc w:val="center"/>
              <w:rPr>
                <w:rFonts w:ascii="Arial" w:eastAsia="Arial" w:hAnsi="Arial" w:cs="Arial"/>
                <w:b/>
                <w:sz w:val="17"/>
                <w:szCs w:val="17"/>
              </w:rPr>
            </w:pPr>
            <w:r>
              <w:rPr>
                <w:rFonts w:ascii="Arial" w:eastAsia="Arial" w:hAnsi="Arial" w:cs="Arial"/>
                <w:b/>
                <w:sz w:val="17"/>
                <w:szCs w:val="17"/>
              </w:rPr>
              <w:t>L</w:t>
            </w:r>
          </w:p>
        </w:tc>
      </w:tr>
      <w:tr w:rsidR="00407DC8" w14:paraId="341B634E" w14:textId="77777777" w:rsidTr="00407DC8">
        <w:trPr>
          <w:cnfStyle w:val="000000010000" w:firstRow="0" w:lastRow="0" w:firstColumn="0" w:lastColumn="0" w:oddVBand="0" w:evenVBand="0" w:oddHBand="0" w:evenHBand="1" w:firstRowFirstColumn="0" w:firstRowLastColumn="0" w:lastRowFirstColumn="0" w:lastRowLastColumn="0"/>
          <w:trHeight w:val="431"/>
        </w:trPr>
        <w:tc>
          <w:tcPr>
            <w:tcW w:w="13939" w:type="dxa"/>
            <w:gridSpan w:val="6"/>
            <w:shd w:val="clear" w:color="auto" w:fill="D9D9D9"/>
          </w:tcPr>
          <w:p w14:paraId="687A3A4C" w14:textId="77777777" w:rsidR="00407DC8" w:rsidRDefault="00B16C67">
            <w:pPr>
              <w:jc w:val="left"/>
              <w:rPr>
                <w:rFonts w:ascii="Arial" w:eastAsia="Arial" w:hAnsi="Arial" w:cs="Arial"/>
                <w:b/>
                <w:sz w:val="17"/>
                <w:szCs w:val="17"/>
              </w:rPr>
            </w:pPr>
            <w:r>
              <w:rPr>
                <w:rFonts w:ascii="Arial" w:eastAsia="Arial" w:hAnsi="Arial" w:cs="Arial"/>
                <w:b/>
                <w:sz w:val="17"/>
                <w:szCs w:val="17"/>
              </w:rPr>
              <w:t>4.3 Staff at higher risk of developing more severe complications</w:t>
            </w:r>
          </w:p>
        </w:tc>
      </w:tr>
      <w:tr w:rsidR="00407DC8" w14:paraId="4208DD9F" w14:textId="77777777" w:rsidTr="00407DC8">
        <w:trPr>
          <w:cnfStyle w:val="000000100000" w:firstRow="0" w:lastRow="0" w:firstColumn="0" w:lastColumn="0" w:oddVBand="0" w:evenVBand="0" w:oddHBand="1" w:evenHBand="0" w:firstRowFirstColumn="0" w:firstRowLastColumn="0" w:lastRowFirstColumn="0" w:lastRowLastColumn="0"/>
          <w:trHeight w:val="1344"/>
        </w:trPr>
        <w:tc>
          <w:tcPr>
            <w:tcW w:w="1680" w:type="dxa"/>
            <w:shd w:val="clear" w:color="auto" w:fill="auto"/>
          </w:tcPr>
          <w:p w14:paraId="19BD7E2E" w14:textId="77777777" w:rsidR="00407DC8" w:rsidRDefault="00B16C67">
            <w:pPr>
              <w:jc w:val="left"/>
              <w:rPr>
                <w:rFonts w:ascii="Arial" w:eastAsia="Arial" w:hAnsi="Arial" w:cs="Arial"/>
                <w:b/>
                <w:sz w:val="17"/>
                <w:szCs w:val="17"/>
              </w:rPr>
            </w:pPr>
            <w:r>
              <w:rPr>
                <w:rFonts w:ascii="Arial" w:eastAsia="Arial" w:hAnsi="Arial" w:cs="Arial"/>
                <w:b/>
                <w:sz w:val="17"/>
                <w:szCs w:val="17"/>
              </w:rPr>
              <w:t xml:space="preserve">Employees with additional risk factors and measures have not been put in place to protect them. </w:t>
            </w:r>
          </w:p>
          <w:p w14:paraId="159E7232" w14:textId="77777777" w:rsidR="00407DC8" w:rsidRDefault="00407DC8">
            <w:pPr>
              <w:jc w:val="left"/>
              <w:rPr>
                <w:rFonts w:ascii="Arial" w:eastAsia="Arial" w:hAnsi="Arial" w:cs="Arial"/>
                <w:b/>
                <w:sz w:val="17"/>
                <w:szCs w:val="17"/>
              </w:rPr>
            </w:pPr>
          </w:p>
          <w:p w14:paraId="7A8FA693" w14:textId="77777777" w:rsidR="00407DC8" w:rsidRDefault="00B16C67">
            <w:pPr>
              <w:jc w:val="left"/>
              <w:rPr>
                <w:rFonts w:ascii="Arial" w:eastAsia="Arial" w:hAnsi="Arial" w:cs="Arial"/>
                <w:b/>
                <w:sz w:val="17"/>
                <w:szCs w:val="17"/>
              </w:rPr>
            </w:pPr>
            <w:r>
              <w:rPr>
                <w:rFonts w:ascii="Arial" w:eastAsia="Arial" w:hAnsi="Arial" w:cs="Arial"/>
                <w:b/>
                <w:sz w:val="17"/>
                <w:szCs w:val="17"/>
              </w:rPr>
              <w:t>(Additional risk factors are BAME, smoking, high blood pressure, obesity, age, disability, pregnancy)</w:t>
            </w:r>
          </w:p>
        </w:tc>
        <w:tc>
          <w:tcPr>
            <w:tcW w:w="900" w:type="dxa"/>
            <w:shd w:val="clear" w:color="auto" w:fill="FF0000"/>
            <w:vAlign w:val="center"/>
          </w:tcPr>
          <w:p w14:paraId="73F6615E"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6210" w:type="dxa"/>
            <w:shd w:val="clear" w:color="auto" w:fill="auto"/>
          </w:tcPr>
          <w:p w14:paraId="4E0238AD" w14:textId="77777777" w:rsidR="00407DC8" w:rsidRDefault="00B16C67">
            <w:pPr>
              <w:numPr>
                <w:ilvl w:val="0"/>
                <w:numId w:val="8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Employees have had discussions with their line managers and </w:t>
            </w:r>
            <w:r>
              <w:rPr>
                <w:rFonts w:ascii="Arial" w:eastAsia="Arial" w:hAnsi="Arial" w:cs="Arial"/>
                <w:sz w:val="17"/>
                <w:szCs w:val="17"/>
              </w:rPr>
              <w:t>provided clear</w:t>
            </w:r>
            <w:r>
              <w:rPr>
                <w:rFonts w:ascii="Arial" w:eastAsia="Arial" w:hAnsi="Arial" w:cs="Arial"/>
                <w:sz w:val="17"/>
                <w:szCs w:val="17"/>
              </w:rPr>
              <w:t xml:space="preserve"> guidance specific for their needs.</w:t>
            </w:r>
          </w:p>
          <w:p w14:paraId="4645237B" w14:textId="77777777" w:rsidR="00407DC8" w:rsidRDefault="00B16C67">
            <w:pPr>
              <w:numPr>
                <w:ilvl w:val="0"/>
                <w:numId w:val="8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Em</w:t>
            </w:r>
            <w:r>
              <w:rPr>
                <w:rFonts w:ascii="Arial" w:eastAsia="Arial" w:hAnsi="Arial" w:cs="Arial"/>
                <w:sz w:val="17"/>
                <w:szCs w:val="17"/>
              </w:rPr>
              <w:t>ployees have been asked to make their li</w:t>
            </w:r>
            <w:r>
              <w:rPr>
                <w:rFonts w:ascii="Arial" w:eastAsia="Arial" w:hAnsi="Arial" w:cs="Arial"/>
                <w:sz w:val="17"/>
                <w:szCs w:val="17"/>
              </w:rPr>
              <w:t xml:space="preserve">ne </w:t>
            </w:r>
            <w:r>
              <w:rPr>
                <w:rFonts w:ascii="Arial" w:eastAsia="Arial" w:hAnsi="Arial" w:cs="Arial"/>
                <w:sz w:val="17"/>
                <w:szCs w:val="17"/>
              </w:rPr>
              <w:t>manager</w:t>
            </w:r>
            <w:r>
              <w:rPr>
                <w:rFonts w:ascii="Arial" w:eastAsia="Arial" w:hAnsi="Arial" w:cs="Arial"/>
                <w:sz w:val="17"/>
                <w:szCs w:val="17"/>
              </w:rPr>
              <w:t xml:space="preserve"> aware of any underlying health conditions and the manager has sought to ensure that the appropriate guidance has been acted upon.</w:t>
            </w:r>
          </w:p>
          <w:p w14:paraId="656F0F55" w14:textId="77777777" w:rsidR="00407DC8" w:rsidRDefault="00B16C67">
            <w:pPr>
              <w:numPr>
                <w:ilvl w:val="0"/>
                <w:numId w:val="8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The service is clear about the definitions and associated mitigating strategies relation to people who have any add</w:t>
            </w:r>
            <w:r>
              <w:rPr>
                <w:rFonts w:ascii="Arial" w:eastAsia="Arial" w:hAnsi="Arial" w:cs="Arial"/>
                <w:sz w:val="17"/>
                <w:szCs w:val="17"/>
              </w:rPr>
              <w:t>itional risk factors. The following are classed as additional risk factors; BAME, smoking, high blood pressure, obesity, age, disability, pregnancy</w:t>
            </w:r>
            <w:r>
              <w:rPr>
                <w:rFonts w:ascii="Arial" w:eastAsia="Arial" w:hAnsi="Arial" w:cs="Arial"/>
                <w:color w:val="FF0000"/>
                <w:sz w:val="17"/>
                <w:szCs w:val="17"/>
              </w:rPr>
              <w:t xml:space="preserve"> </w:t>
            </w:r>
          </w:p>
          <w:p w14:paraId="70AC0E10" w14:textId="77777777" w:rsidR="00407DC8" w:rsidRDefault="00B16C67">
            <w:pPr>
              <w:numPr>
                <w:ilvl w:val="0"/>
                <w:numId w:val="8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Records are kept of this and regularly updated.</w:t>
            </w:r>
          </w:p>
          <w:p w14:paraId="13A46205" w14:textId="77777777" w:rsidR="00407DC8" w:rsidRDefault="00B16C67">
            <w:pPr>
              <w:numPr>
                <w:ilvl w:val="0"/>
                <w:numId w:val="8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Members of staff with additional risk factors have been ask</w:t>
            </w:r>
            <w:r>
              <w:rPr>
                <w:rFonts w:ascii="Arial" w:eastAsia="Arial" w:hAnsi="Arial" w:cs="Arial"/>
                <w:sz w:val="17"/>
                <w:szCs w:val="17"/>
              </w:rPr>
              <w:t>ed to seek and act on the advice of their GP/consultant/midwife/occupational health or current government advice.</w:t>
            </w:r>
          </w:p>
          <w:p w14:paraId="24510401" w14:textId="77777777" w:rsidR="00407DC8" w:rsidRDefault="00B16C67">
            <w:pPr>
              <w:numPr>
                <w:ilvl w:val="0"/>
                <w:numId w:val="8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Staff are clear about the definitions and associated mitigating strategies relation to people who are classed as having an additional risk fac</w:t>
            </w:r>
            <w:r>
              <w:rPr>
                <w:rFonts w:ascii="Arial" w:eastAsia="Arial" w:hAnsi="Arial" w:cs="Arial"/>
                <w:sz w:val="17"/>
                <w:szCs w:val="17"/>
              </w:rPr>
              <w:t xml:space="preserve">tor. </w:t>
            </w:r>
          </w:p>
          <w:p w14:paraId="531357F4" w14:textId="77777777" w:rsidR="00407DC8" w:rsidRDefault="00B16C67">
            <w:pPr>
              <w:numPr>
                <w:ilvl w:val="0"/>
                <w:numId w:val="8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All staff with additional risk factors that put them at increased risk from COVID-19 are working in line with national guidance and the services’ risk assessment.</w:t>
            </w:r>
          </w:p>
          <w:p w14:paraId="28221152" w14:textId="77777777" w:rsidR="00407DC8" w:rsidRDefault="00B16C67">
            <w:pPr>
              <w:numPr>
                <w:ilvl w:val="0"/>
                <w:numId w:val="8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Current government guidance is being applied.</w:t>
            </w:r>
          </w:p>
        </w:tc>
        <w:tc>
          <w:tcPr>
            <w:tcW w:w="795" w:type="dxa"/>
            <w:shd w:val="clear" w:color="auto" w:fill="auto"/>
          </w:tcPr>
          <w:p w14:paraId="3DFF3CEC"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03D1042D"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0499EF0B"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074316B"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2498A718"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0F4F19AA"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68984F58"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3628D2D6"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572D3CD9"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7D843A41"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54BBBF41"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1A51354"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74E35AE0"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512229A7"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6A4C343"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19E3A1C8"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4CC23139"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50E7410E"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52B79EC3"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tc>
        <w:tc>
          <w:tcPr>
            <w:tcW w:w="3135" w:type="dxa"/>
            <w:shd w:val="clear" w:color="auto" w:fill="auto"/>
          </w:tcPr>
          <w:p w14:paraId="69526F29" w14:textId="77777777" w:rsidR="00407DC8" w:rsidRDefault="00B16C67">
            <w:pPr>
              <w:numPr>
                <w:ilvl w:val="0"/>
                <w:numId w:val="85"/>
              </w:numPr>
              <w:spacing w:before="240"/>
              <w:jc w:val="left"/>
              <w:rPr>
                <w:rFonts w:ascii="Arial" w:eastAsia="Arial" w:hAnsi="Arial" w:cs="Arial"/>
                <w:sz w:val="17"/>
                <w:szCs w:val="17"/>
              </w:rPr>
            </w:pPr>
            <w:r>
              <w:rPr>
                <w:rFonts w:ascii="Arial" w:eastAsia="Arial" w:hAnsi="Arial" w:cs="Arial"/>
                <w:sz w:val="17"/>
                <w:szCs w:val="17"/>
              </w:rPr>
              <w:t>School has records of staff with underlying health issues.</w:t>
            </w:r>
          </w:p>
          <w:p w14:paraId="1A7F6D4F" w14:textId="77777777" w:rsidR="00407DC8" w:rsidRDefault="00B16C67">
            <w:pPr>
              <w:numPr>
                <w:ilvl w:val="0"/>
                <w:numId w:val="85"/>
              </w:numPr>
              <w:jc w:val="left"/>
              <w:rPr>
                <w:rFonts w:ascii="Arial" w:eastAsia="Arial" w:hAnsi="Arial" w:cs="Arial"/>
                <w:sz w:val="17"/>
                <w:szCs w:val="17"/>
              </w:rPr>
            </w:pPr>
            <w:r>
              <w:rPr>
                <w:rFonts w:ascii="Arial" w:eastAsia="Arial" w:hAnsi="Arial" w:cs="Arial"/>
                <w:sz w:val="17"/>
                <w:szCs w:val="17"/>
              </w:rPr>
              <w:t>Guidance from DfE about definitions and strategies have been sent in daily updates from LA</w:t>
            </w:r>
          </w:p>
          <w:p w14:paraId="25913B61" w14:textId="77777777" w:rsidR="00407DC8" w:rsidRDefault="00B16C67">
            <w:pPr>
              <w:numPr>
                <w:ilvl w:val="0"/>
                <w:numId w:val="85"/>
              </w:numPr>
              <w:jc w:val="left"/>
              <w:rPr>
                <w:rFonts w:ascii="Arial" w:eastAsia="Arial" w:hAnsi="Arial" w:cs="Arial"/>
                <w:sz w:val="17"/>
                <w:szCs w:val="17"/>
              </w:rPr>
            </w:pPr>
            <w:r>
              <w:rPr>
                <w:rFonts w:ascii="Arial" w:eastAsia="Arial" w:hAnsi="Arial" w:cs="Arial"/>
                <w:sz w:val="17"/>
                <w:szCs w:val="17"/>
                <w:highlight w:val="green"/>
              </w:rPr>
              <w:t>All staff to return to work full time apart from those designated ‘extremely clinically vulnerable’ and in possession of a shielding letter</w:t>
            </w:r>
          </w:p>
          <w:p w14:paraId="4F9FBD3F" w14:textId="77777777" w:rsidR="00407DC8" w:rsidRDefault="00B16C67">
            <w:pPr>
              <w:numPr>
                <w:ilvl w:val="0"/>
                <w:numId w:val="85"/>
              </w:numPr>
              <w:jc w:val="left"/>
              <w:rPr>
                <w:rFonts w:ascii="Arial" w:eastAsia="Arial" w:hAnsi="Arial" w:cs="Arial"/>
                <w:sz w:val="17"/>
                <w:szCs w:val="17"/>
              </w:rPr>
            </w:pPr>
            <w:r>
              <w:rPr>
                <w:rFonts w:ascii="Arial" w:eastAsia="Arial" w:hAnsi="Arial" w:cs="Arial"/>
                <w:sz w:val="17"/>
                <w:szCs w:val="17"/>
              </w:rPr>
              <w:t>National guidance is being followed and shared</w:t>
            </w:r>
          </w:p>
          <w:p w14:paraId="3E2BFEE4" w14:textId="77777777" w:rsidR="00407DC8" w:rsidRDefault="00B16C67">
            <w:pPr>
              <w:numPr>
                <w:ilvl w:val="0"/>
                <w:numId w:val="85"/>
              </w:numPr>
              <w:jc w:val="left"/>
              <w:rPr>
                <w:rFonts w:ascii="Arial" w:eastAsia="Arial" w:hAnsi="Arial" w:cs="Arial"/>
                <w:sz w:val="17"/>
                <w:szCs w:val="17"/>
              </w:rPr>
            </w:pPr>
            <w:r>
              <w:rPr>
                <w:rFonts w:ascii="Arial" w:eastAsia="Arial" w:hAnsi="Arial" w:cs="Arial"/>
                <w:sz w:val="17"/>
                <w:szCs w:val="17"/>
              </w:rPr>
              <w:t>Risk assessments undertaken with identified members of staff for thei</w:t>
            </w:r>
            <w:r>
              <w:rPr>
                <w:rFonts w:ascii="Arial" w:eastAsia="Arial" w:hAnsi="Arial" w:cs="Arial"/>
                <w:sz w:val="17"/>
                <w:szCs w:val="17"/>
              </w:rPr>
              <w:t>r return to work  if not done so already</w:t>
            </w:r>
          </w:p>
        </w:tc>
        <w:tc>
          <w:tcPr>
            <w:tcW w:w="1219" w:type="dxa"/>
            <w:shd w:val="clear" w:color="auto" w:fill="92D050"/>
            <w:vAlign w:val="center"/>
          </w:tcPr>
          <w:p w14:paraId="38DE44F9" w14:textId="77777777" w:rsidR="00407DC8" w:rsidRDefault="00B16C67">
            <w:pPr>
              <w:jc w:val="center"/>
              <w:rPr>
                <w:rFonts w:ascii="Arial" w:eastAsia="Arial" w:hAnsi="Arial" w:cs="Arial"/>
                <w:b/>
                <w:sz w:val="17"/>
                <w:szCs w:val="17"/>
              </w:rPr>
            </w:pPr>
            <w:r>
              <w:rPr>
                <w:rFonts w:ascii="Arial" w:eastAsia="Arial" w:hAnsi="Arial" w:cs="Arial"/>
                <w:b/>
                <w:sz w:val="17"/>
                <w:szCs w:val="17"/>
              </w:rPr>
              <w:t>L</w:t>
            </w:r>
          </w:p>
        </w:tc>
      </w:tr>
      <w:tr w:rsidR="00407DC8" w14:paraId="31237988" w14:textId="77777777" w:rsidTr="00407DC8">
        <w:trPr>
          <w:cnfStyle w:val="000000010000" w:firstRow="0" w:lastRow="0" w:firstColumn="0" w:lastColumn="0" w:oddVBand="0" w:evenVBand="0" w:oddHBand="0" w:evenHBand="1" w:firstRowFirstColumn="0" w:firstRowLastColumn="0" w:lastRowFirstColumn="0" w:lastRowLastColumn="0"/>
          <w:trHeight w:val="431"/>
        </w:trPr>
        <w:tc>
          <w:tcPr>
            <w:tcW w:w="13939" w:type="dxa"/>
            <w:gridSpan w:val="6"/>
            <w:shd w:val="clear" w:color="auto" w:fill="EC008C"/>
          </w:tcPr>
          <w:p w14:paraId="692AFC71" w14:textId="77777777" w:rsidR="00407DC8" w:rsidRDefault="00B16C67">
            <w:pPr>
              <w:jc w:val="left"/>
              <w:rPr>
                <w:rFonts w:ascii="Arial" w:eastAsia="Arial" w:hAnsi="Arial" w:cs="Arial"/>
                <w:b/>
                <w:sz w:val="17"/>
                <w:szCs w:val="17"/>
              </w:rPr>
            </w:pPr>
            <w:bookmarkStart w:id="27" w:name="_3whwml4" w:colFirst="0" w:colLast="0"/>
            <w:bookmarkEnd w:id="27"/>
            <w:r>
              <w:rPr>
                <w:rFonts w:ascii="Arial" w:eastAsia="Arial" w:hAnsi="Arial" w:cs="Arial"/>
                <w:b/>
                <w:sz w:val="17"/>
                <w:szCs w:val="17"/>
              </w:rPr>
              <w:t>5. Enhancing mental health support for pupils and staff</w:t>
            </w:r>
          </w:p>
        </w:tc>
      </w:tr>
      <w:tr w:rsidR="00407DC8" w14:paraId="6EDACC6C" w14:textId="77777777" w:rsidTr="00407DC8">
        <w:trPr>
          <w:cnfStyle w:val="000000100000" w:firstRow="0" w:lastRow="0" w:firstColumn="0" w:lastColumn="0" w:oddVBand="0" w:evenVBand="0" w:oddHBand="1" w:evenHBand="0" w:firstRowFirstColumn="0" w:firstRowLastColumn="0" w:lastRowFirstColumn="0" w:lastRowLastColumn="0"/>
          <w:trHeight w:val="431"/>
        </w:trPr>
        <w:tc>
          <w:tcPr>
            <w:tcW w:w="13939" w:type="dxa"/>
            <w:gridSpan w:val="6"/>
            <w:shd w:val="clear" w:color="auto" w:fill="D9D9D9"/>
          </w:tcPr>
          <w:p w14:paraId="38FA2143" w14:textId="77777777" w:rsidR="00407DC8" w:rsidRDefault="00B16C67">
            <w:pPr>
              <w:jc w:val="left"/>
              <w:rPr>
                <w:rFonts w:ascii="Arial" w:eastAsia="Arial" w:hAnsi="Arial" w:cs="Arial"/>
                <w:b/>
                <w:sz w:val="17"/>
                <w:szCs w:val="17"/>
              </w:rPr>
            </w:pPr>
            <w:bookmarkStart w:id="28" w:name="_2bn6wsx" w:colFirst="0" w:colLast="0"/>
            <w:bookmarkEnd w:id="28"/>
            <w:r>
              <w:rPr>
                <w:rFonts w:ascii="Arial" w:eastAsia="Arial" w:hAnsi="Arial" w:cs="Arial"/>
                <w:b/>
                <w:sz w:val="17"/>
                <w:szCs w:val="17"/>
              </w:rPr>
              <w:lastRenderedPageBreak/>
              <w:t>5.1 Mental health concerns – pupils</w:t>
            </w:r>
          </w:p>
        </w:tc>
      </w:tr>
      <w:tr w:rsidR="00407DC8" w14:paraId="1A8D1DA3" w14:textId="77777777" w:rsidTr="00407DC8">
        <w:trPr>
          <w:cnfStyle w:val="000000010000" w:firstRow="0" w:lastRow="0" w:firstColumn="0" w:lastColumn="0" w:oddVBand="0" w:evenVBand="0" w:oddHBand="0" w:evenHBand="1" w:firstRowFirstColumn="0" w:firstRowLastColumn="0" w:lastRowFirstColumn="0" w:lastRowLastColumn="0"/>
          <w:trHeight w:val="58"/>
        </w:trPr>
        <w:tc>
          <w:tcPr>
            <w:tcW w:w="1680" w:type="dxa"/>
            <w:shd w:val="clear" w:color="auto" w:fill="auto"/>
          </w:tcPr>
          <w:p w14:paraId="5AE13734" w14:textId="77777777" w:rsidR="00407DC8" w:rsidRDefault="00B16C67">
            <w:pPr>
              <w:jc w:val="left"/>
              <w:rPr>
                <w:rFonts w:ascii="Arial" w:eastAsia="Arial" w:hAnsi="Arial" w:cs="Arial"/>
                <w:b/>
                <w:sz w:val="17"/>
                <w:szCs w:val="17"/>
              </w:rPr>
            </w:pPr>
            <w:r>
              <w:rPr>
                <w:rFonts w:ascii="Arial" w:eastAsia="Arial" w:hAnsi="Arial" w:cs="Arial"/>
                <w:b/>
                <w:sz w:val="17"/>
                <w:szCs w:val="17"/>
              </w:rPr>
              <w:t>Pupils’ mental health has been adversely affected during the period that the school has been closed and by the COVID-19 crisis in general</w:t>
            </w:r>
          </w:p>
        </w:tc>
        <w:tc>
          <w:tcPr>
            <w:tcW w:w="900" w:type="dxa"/>
            <w:shd w:val="clear" w:color="auto" w:fill="FF0000"/>
            <w:vAlign w:val="center"/>
          </w:tcPr>
          <w:p w14:paraId="0D0FBC5B"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6210" w:type="dxa"/>
            <w:shd w:val="clear" w:color="auto" w:fill="auto"/>
          </w:tcPr>
          <w:p w14:paraId="2FB9A934" w14:textId="77777777" w:rsidR="00407DC8" w:rsidRDefault="00B16C67">
            <w:pPr>
              <w:numPr>
                <w:ilvl w:val="0"/>
                <w:numId w:val="91"/>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There are sufficient numbers of trained staff available to support pupils with mental health issues.</w:t>
            </w:r>
          </w:p>
          <w:p w14:paraId="009D07F0" w14:textId="77777777" w:rsidR="00407DC8" w:rsidRDefault="00B16C67">
            <w:pPr>
              <w:numPr>
                <w:ilvl w:val="0"/>
                <w:numId w:val="91"/>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There is access to designated staff for all pupils who wish to talk to someone about wellbeing/mental health.</w:t>
            </w:r>
          </w:p>
          <w:p w14:paraId="23461FB6" w14:textId="77777777" w:rsidR="00407DC8" w:rsidRDefault="00B16C67">
            <w:pPr>
              <w:numPr>
                <w:ilvl w:val="0"/>
                <w:numId w:val="91"/>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Wellbeing/mental health is discussed regularly in PSHE/virtual assemblies/pupil briefings (stories are used for </w:t>
            </w:r>
            <w:r>
              <w:rPr>
                <w:rFonts w:ascii="Arial" w:eastAsia="Arial" w:hAnsi="Arial" w:cs="Arial"/>
                <w:sz w:val="17"/>
                <w:szCs w:val="17"/>
              </w:rPr>
              <w:t xml:space="preserve">some vulnerable </w:t>
            </w:r>
            <w:r>
              <w:rPr>
                <w:rFonts w:ascii="Arial" w:eastAsia="Arial" w:hAnsi="Arial" w:cs="Arial"/>
                <w:sz w:val="17"/>
                <w:szCs w:val="17"/>
              </w:rPr>
              <w:t>pupils to help tal</w:t>
            </w:r>
            <w:r>
              <w:rPr>
                <w:rFonts w:ascii="Arial" w:eastAsia="Arial" w:hAnsi="Arial" w:cs="Arial"/>
                <w:sz w:val="17"/>
                <w:szCs w:val="17"/>
              </w:rPr>
              <w:t>k about feeling where appropriate).</w:t>
            </w:r>
          </w:p>
          <w:p w14:paraId="543B5253" w14:textId="77777777" w:rsidR="00407DC8" w:rsidRDefault="00B16C67">
            <w:pPr>
              <w:numPr>
                <w:ilvl w:val="0"/>
                <w:numId w:val="91"/>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Resources/websites to support the mental health of pupils are provided</w:t>
            </w:r>
          </w:p>
        </w:tc>
        <w:tc>
          <w:tcPr>
            <w:tcW w:w="795" w:type="dxa"/>
            <w:shd w:val="clear" w:color="auto" w:fill="auto"/>
          </w:tcPr>
          <w:p w14:paraId="02D20AE4"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EF8889F"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2F9E13A8"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5E64E0FB"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5F17EBED"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33C2CEC5"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53833614"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6BBE8749"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0758FC8D" w14:textId="77777777" w:rsidR="00407DC8" w:rsidRDefault="00407DC8">
            <w:pPr>
              <w:pBdr>
                <w:top w:val="nil"/>
                <w:left w:val="nil"/>
                <w:bottom w:val="nil"/>
                <w:right w:val="nil"/>
                <w:between w:val="nil"/>
              </w:pBdr>
              <w:jc w:val="left"/>
              <w:rPr>
                <w:rFonts w:ascii="Arial" w:eastAsia="Arial" w:hAnsi="Arial" w:cs="Arial"/>
                <w:sz w:val="17"/>
                <w:szCs w:val="17"/>
              </w:rPr>
            </w:pPr>
          </w:p>
        </w:tc>
        <w:tc>
          <w:tcPr>
            <w:tcW w:w="3135" w:type="dxa"/>
            <w:shd w:val="clear" w:color="auto" w:fill="auto"/>
          </w:tcPr>
          <w:p w14:paraId="7BDD589A" w14:textId="77777777" w:rsidR="00407DC8" w:rsidRDefault="00B16C67">
            <w:pPr>
              <w:numPr>
                <w:ilvl w:val="0"/>
                <w:numId w:val="111"/>
              </w:numPr>
              <w:jc w:val="left"/>
              <w:rPr>
                <w:rFonts w:ascii="Arial" w:eastAsia="Arial" w:hAnsi="Arial" w:cs="Arial"/>
                <w:sz w:val="17"/>
                <w:szCs w:val="17"/>
              </w:rPr>
            </w:pPr>
            <w:r>
              <w:rPr>
                <w:rFonts w:ascii="Arial" w:eastAsia="Arial" w:hAnsi="Arial" w:cs="Arial"/>
                <w:sz w:val="17"/>
                <w:szCs w:val="17"/>
              </w:rPr>
              <w:t>A higher number of staff are trained in mental health support via on-line learning that has taken place during lockdown.</w:t>
            </w:r>
          </w:p>
          <w:p w14:paraId="759D12AA" w14:textId="77777777" w:rsidR="00407DC8" w:rsidRDefault="00B16C67">
            <w:pPr>
              <w:numPr>
                <w:ilvl w:val="0"/>
                <w:numId w:val="111"/>
              </w:numPr>
              <w:jc w:val="left"/>
              <w:rPr>
                <w:rFonts w:ascii="Arial" w:eastAsia="Arial" w:hAnsi="Arial" w:cs="Arial"/>
                <w:sz w:val="17"/>
                <w:szCs w:val="17"/>
              </w:rPr>
            </w:pPr>
            <w:r>
              <w:rPr>
                <w:rFonts w:ascii="Arial" w:eastAsia="Arial" w:hAnsi="Arial" w:cs="Arial"/>
                <w:sz w:val="17"/>
                <w:szCs w:val="17"/>
              </w:rPr>
              <w:t>Pastoral leaders and Form tutors to use face to face interviews and home contact to identify pupils who may need extra support</w:t>
            </w:r>
          </w:p>
          <w:p w14:paraId="25E1F461" w14:textId="77777777" w:rsidR="00407DC8" w:rsidRDefault="00B16C67">
            <w:pPr>
              <w:numPr>
                <w:ilvl w:val="0"/>
                <w:numId w:val="111"/>
              </w:numPr>
              <w:jc w:val="left"/>
              <w:rPr>
                <w:rFonts w:ascii="Arial" w:eastAsia="Arial" w:hAnsi="Arial" w:cs="Arial"/>
                <w:sz w:val="17"/>
                <w:szCs w:val="17"/>
              </w:rPr>
            </w:pPr>
            <w:r>
              <w:rPr>
                <w:rFonts w:ascii="Arial" w:eastAsia="Arial" w:hAnsi="Arial" w:cs="Arial"/>
                <w:sz w:val="17"/>
                <w:szCs w:val="17"/>
              </w:rPr>
              <w:t>Resource</w:t>
            </w:r>
            <w:r>
              <w:rPr>
                <w:rFonts w:ascii="Arial" w:eastAsia="Arial" w:hAnsi="Arial" w:cs="Arial"/>
                <w:sz w:val="17"/>
                <w:szCs w:val="17"/>
              </w:rPr>
              <w:t>s for supporting mental health are on the website and have also been provided via PD google classroom for each pupil.</w:t>
            </w:r>
          </w:p>
        </w:tc>
        <w:tc>
          <w:tcPr>
            <w:tcW w:w="1219" w:type="dxa"/>
            <w:shd w:val="clear" w:color="auto" w:fill="92D050"/>
            <w:vAlign w:val="center"/>
          </w:tcPr>
          <w:p w14:paraId="6868E103" w14:textId="77777777" w:rsidR="00407DC8" w:rsidRDefault="00B16C67">
            <w:pPr>
              <w:jc w:val="center"/>
              <w:rPr>
                <w:rFonts w:ascii="Arial" w:eastAsia="Arial" w:hAnsi="Arial" w:cs="Arial"/>
                <w:b/>
                <w:sz w:val="17"/>
                <w:szCs w:val="17"/>
              </w:rPr>
            </w:pPr>
            <w:r>
              <w:rPr>
                <w:rFonts w:ascii="Arial" w:eastAsia="Arial" w:hAnsi="Arial" w:cs="Arial"/>
                <w:b/>
                <w:sz w:val="17"/>
                <w:szCs w:val="17"/>
              </w:rPr>
              <w:t>L</w:t>
            </w:r>
          </w:p>
        </w:tc>
      </w:tr>
      <w:tr w:rsidR="00407DC8" w14:paraId="27CED7FD" w14:textId="77777777" w:rsidTr="00407DC8">
        <w:trPr>
          <w:cnfStyle w:val="000000100000" w:firstRow="0" w:lastRow="0" w:firstColumn="0" w:lastColumn="0" w:oddVBand="0" w:evenVBand="0" w:oddHBand="1" w:evenHBand="0" w:firstRowFirstColumn="0" w:firstRowLastColumn="0" w:lastRowFirstColumn="0" w:lastRowLastColumn="0"/>
          <w:trHeight w:val="431"/>
        </w:trPr>
        <w:tc>
          <w:tcPr>
            <w:tcW w:w="13939" w:type="dxa"/>
            <w:gridSpan w:val="6"/>
            <w:shd w:val="clear" w:color="auto" w:fill="D9D9D9"/>
          </w:tcPr>
          <w:p w14:paraId="32B6BF1F" w14:textId="77777777" w:rsidR="00407DC8" w:rsidRDefault="00B16C67">
            <w:pPr>
              <w:jc w:val="left"/>
              <w:rPr>
                <w:rFonts w:ascii="Arial" w:eastAsia="Arial" w:hAnsi="Arial" w:cs="Arial"/>
                <w:b/>
                <w:sz w:val="17"/>
                <w:szCs w:val="17"/>
              </w:rPr>
            </w:pPr>
            <w:bookmarkStart w:id="29" w:name="_qsh70q" w:colFirst="0" w:colLast="0"/>
            <w:bookmarkEnd w:id="29"/>
            <w:r>
              <w:rPr>
                <w:rFonts w:ascii="Arial" w:eastAsia="Arial" w:hAnsi="Arial" w:cs="Arial"/>
                <w:b/>
                <w:sz w:val="17"/>
                <w:szCs w:val="17"/>
              </w:rPr>
              <w:t>5.2 Mental health concerns – staff</w:t>
            </w:r>
          </w:p>
        </w:tc>
      </w:tr>
      <w:tr w:rsidR="00407DC8" w14:paraId="02F533A0" w14:textId="77777777" w:rsidTr="00407DC8">
        <w:trPr>
          <w:cnfStyle w:val="000000010000" w:firstRow="0" w:lastRow="0" w:firstColumn="0" w:lastColumn="0" w:oddVBand="0" w:evenVBand="0" w:oddHBand="0" w:evenHBand="1" w:firstRowFirstColumn="0" w:firstRowLastColumn="0" w:lastRowFirstColumn="0" w:lastRowLastColumn="0"/>
          <w:trHeight w:val="1262"/>
        </w:trPr>
        <w:tc>
          <w:tcPr>
            <w:tcW w:w="1680" w:type="dxa"/>
            <w:shd w:val="clear" w:color="auto" w:fill="auto"/>
          </w:tcPr>
          <w:p w14:paraId="4540C293" w14:textId="77777777" w:rsidR="00407DC8" w:rsidRDefault="00B16C67">
            <w:pPr>
              <w:jc w:val="left"/>
              <w:rPr>
                <w:rFonts w:ascii="Arial" w:eastAsia="Arial" w:hAnsi="Arial" w:cs="Arial"/>
                <w:b/>
                <w:sz w:val="17"/>
                <w:szCs w:val="17"/>
              </w:rPr>
            </w:pPr>
            <w:r>
              <w:rPr>
                <w:rFonts w:ascii="Arial" w:eastAsia="Arial" w:hAnsi="Arial" w:cs="Arial"/>
                <w:b/>
                <w:sz w:val="17"/>
                <w:szCs w:val="17"/>
              </w:rPr>
              <w:t>The mental health of staff has been adversely affected during the period that the school has been closed and by the COVID-19 crisis in general</w:t>
            </w:r>
          </w:p>
        </w:tc>
        <w:tc>
          <w:tcPr>
            <w:tcW w:w="900" w:type="dxa"/>
            <w:shd w:val="clear" w:color="auto" w:fill="FF0000"/>
            <w:vAlign w:val="center"/>
          </w:tcPr>
          <w:p w14:paraId="60756E0C"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6210" w:type="dxa"/>
            <w:shd w:val="clear" w:color="auto" w:fill="auto"/>
          </w:tcPr>
          <w:p w14:paraId="140BAABD" w14:textId="77777777" w:rsidR="00407DC8" w:rsidRDefault="00B16C67">
            <w:pPr>
              <w:numPr>
                <w:ilvl w:val="0"/>
                <w:numId w:val="77"/>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Staff are encouraged to focus on their wellbeing.</w:t>
            </w:r>
          </w:p>
          <w:p w14:paraId="1EA1C91D" w14:textId="77777777" w:rsidR="00407DC8" w:rsidRDefault="00B16C67">
            <w:pPr>
              <w:numPr>
                <w:ilvl w:val="0"/>
                <w:numId w:val="77"/>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Line managers are proactive in discussing wellbeing with the </w:t>
            </w:r>
            <w:r>
              <w:rPr>
                <w:rFonts w:ascii="Arial" w:eastAsia="Arial" w:hAnsi="Arial" w:cs="Arial"/>
                <w:sz w:val="17"/>
                <w:szCs w:val="17"/>
              </w:rPr>
              <w:t>staff that they manage, including their workload.</w:t>
            </w:r>
          </w:p>
          <w:p w14:paraId="3FAD16B5" w14:textId="77777777" w:rsidR="00407DC8" w:rsidRDefault="00B16C67">
            <w:pPr>
              <w:numPr>
                <w:ilvl w:val="0"/>
                <w:numId w:val="77"/>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Staff briefings and training have included content on wellbeing.</w:t>
            </w:r>
          </w:p>
          <w:p w14:paraId="6E4CE7EE" w14:textId="77777777" w:rsidR="00407DC8" w:rsidRDefault="00B16C67">
            <w:pPr>
              <w:numPr>
                <w:ilvl w:val="0"/>
                <w:numId w:val="77"/>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Staff briefings/training on wellbeing are provided.</w:t>
            </w:r>
          </w:p>
          <w:p w14:paraId="176A8EEC" w14:textId="77777777" w:rsidR="00407DC8" w:rsidRDefault="00B16C67">
            <w:pPr>
              <w:numPr>
                <w:ilvl w:val="0"/>
                <w:numId w:val="77"/>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Staff have been signposted to useful websites and resources. (e.g. Salford Wellbeing Prog</w:t>
            </w:r>
            <w:r>
              <w:rPr>
                <w:rFonts w:ascii="Arial" w:eastAsia="Arial" w:hAnsi="Arial" w:cs="Arial"/>
                <w:sz w:val="17"/>
                <w:szCs w:val="17"/>
              </w:rPr>
              <w:t>ramme)</w:t>
            </w:r>
          </w:p>
        </w:tc>
        <w:tc>
          <w:tcPr>
            <w:tcW w:w="795" w:type="dxa"/>
            <w:shd w:val="clear" w:color="auto" w:fill="auto"/>
          </w:tcPr>
          <w:p w14:paraId="6DF9B824"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01A3710"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8BF2F90"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49907D7B"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72AAD2D"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B427ADA"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506FDF6D" w14:textId="77777777" w:rsidR="00407DC8" w:rsidRDefault="00407DC8">
            <w:pPr>
              <w:pBdr>
                <w:top w:val="nil"/>
                <w:left w:val="nil"/>
                <w:bottom w:val="nil"/>
                <w:right w:val="nil"/>
                <w:between w:val="nil"/>
              </w:pBdr>
              <w:jc w:val="left"/>
              <w:rPr>
                <w:rFonts w:ascii="Arial" w:eastAsia="Arial" w:hAnsi="Arial" w:cs="Arial"/>
                <w:sz w:val="17"/>
                <w:szCs w:val="17"/>
              </w:rPr>
            </w:pPr>
          </w:p>
        </w:tc>
        <w:tc>
          <w:tcPr>
            <w:tcW w:w="3135" w:type="dxa"/>
            <w:shd w:val="clear" w:color="auto" w:fill="auto"/>
          </w:tcPr>
          <w:p w14:paraId="6EDB3774" w14:textId="77777777" w:rsidR="00407DC8" w:rsidRDefault="00B16C67">
            <w:pPr>
              <w:numPr>
                <w:ilvl w:val="0"/>
                <w:numId w:val="76"/>
              </w:numPr>
              <w:jc w:val="left"/>
              <w:rPr>
                <w:rFonts w:ascii="Arial" w:eastAsia="Arial" w:hAnsi="Arial" w:cs="Arial"/>
                <w:sz w:val="17"/>
                <w:szCs w:val="17"/>
              </w:rPr>
            </w:pPr>
            <w:r>
              <w:rPr>
                <w:rFonts w:ascii="Arial" w:eastAsia="Arial" w:hAnsi="Arial" w:cs="Arial"/>
                <w:sz w:val="17"/>
                <w:szCs w:val="17"/>
              </w:rPr>
              <w:t>Staff have been signposted to  resources to support mental health</w:t>
            </w:r>
          </w:p>
          <w:p w14:paraId="6AEB5BB1" w14:textId="77777777" w:rsidR="00407DC8" w:rsidRDefault="00B16C67">
            <w:pPr>
              <w:numPr>
                <w:ilvl w:val="0"/>
                <w:numId w:val="76"/>
              </w:numPr>
              <w:jc w:val="left"/>
              <w:rPr>
                <w:rFonts w:ascii="Arial" w:eastAsia="Arial" w:hAnsi="Arial" w:cs="Arial"/>
                <w:sz w:val="17"/>
                <w:szCs w:val="17"/>
              </w:rPr>
            </w:pPr>
            <w:r>
              <w:rPr>
                <w:rFonts w:ascii="Arial" w:eastAsia="Arial" w:hAnsi="Arial" w:cs="Arial"/>
                <w:sz w:val="17"/>
                <w:szCs w:val="17"/>
              </w:rPr>
              <w:t xml:space="preserve">Staff have been encouraged to complete on-line training to support their mental health </w:t>
            </w:r>
          </w:p>
          <w:p w14:paraId="62298D8F" w14:textId="77777777" w:rsidR="00407DC8" w:rsidRDefault="00B16C67">
            <w:pPr>
              <w:numPr>
                <w:ilvl w:val="0"/>
                <w:numId w:val="76"/>
              </w:numPr>
              <w:jc w:val="left"/>
              <w:rPr>
                <w:rFonts w:ascii="Arial" w:eastAsia="Arial" w:hAnsi="Arial" w:cs="Arial"/>
                <w:sz w:val="17"/>
                <w:szCs w:val="17"/>
              </w:rPr>
            </w:pPr>
            <w:r>
              <w:rPr>
                <w:rFonts w:ascii="Arial" w:eastAsia="Arial" w:hAnsi="Arial" w:cs="Arial"/>
                <w:sz w:val="17"/>
                <w:szCs w:val="17"/>
              </w:rPr>
              <w:t>School chaplain to offer some spiritual and emotional support to staff and pupils</w:t>
            </w:r>
          </w:p>
        </w:tc>
        <w:tc>
          <w:tcPr>
            <w:tcW w:w="1219" w:type="dxa"/>
            <w:shd w:val="clear" w:color="auto" w:fill="92D050"/>
            <w:vAlign w:val="center"/>
          </w:tcPr>
          <w:p w14:paraId="6F289551" w14:textId="77777777" w:rsidR="00407DC8" w:rsidRDefault="00B16C67">
            <w:pPr>
              <w:jc w:val="center"/>
              <w:rPr>
                <w:rFonts w:ascii="Arial" w:eastAsia="Arial" w:hAnsi="Arial" w:cs="Arial"/>
                <w:b/>
                <w:sz w:val="17"/>
                <w:szCs w:val="17"/>
              </w:rPr>
            </w:pPr>
            <w:r>
              <w:rPr>
                <w:rFonts w:ascii="Arial" w:eastAsia="Arial" w:hAnsi="Arial" w:cs="Arial"/>
                <w:b/>
                <w:sz w:val="17"/>
                <w:szCs w:val="17"/>
              </w:rPr>
              <w:t>L</w:t>
            </w:r>
          </w:p>
        </w:tc>
      </w:tr>
      <w:tr w:rsidR="00407DC8" w14:paraId="520F1318" w14:textId="77777777" w:rsidTr="00407DC8">
        <w:trPr>
          <w:cnfStyle w:val="000000100000" w:firstRow="0" w:lastRow="0" w:firstColumn="0" w:lastColumn="0" w:oddVBand="0" w:evenVBand="0" w:oddHBand="1" w:evenHBand="0" w:firstRowFirstColumn="0" w:firstRowLastColumn="0" w:lastRowFirstColumn="0" w:lastRowLastColumn="0"/>
          <w:trHeight w:val="1664"/>
        </w:trPr>
        <w:tc>
          <w:tcPr>
            <w:tcW w:w="1680" w:type="dxa"/>
            <w:shd w:val="clear" w:color="auto" w:fill="auto"/>
          </w:tcPr>
          <w:p w14:paraId="13CA2385" w14:textId="77777777" w:rsidR="00407DC8" w:rsidRDefault="00B16C67">
            <w:pPr>
              <w:jc w:val="left"/>
              <w:rPr>
                <w:rFonts w:ascii="Arial" w:eastAsia="Arial" w:hAnsi="Arial" w:cs="Arial"/>
                <w:b/>
                <w:sz w:val="17"/>
                <w:szCs w:val="17"/>
              </w:rPr>
            </w:pPr>
            <w:r>
              <w:rPr>
                <w:rFonts w:ascii="Arial" w:eastAsia="Arial" w:hAnsi="Arial" w:cs="Arial"/>
                <w:b/>
                <w:sz w:val="17"/>
                <w:szCs w:val="17"/>
              </w:rPr>
              <w:t>Working from home can adversely affect mental health</w:t>
            </w:r>
          </w:p>
        </w:tc>
        <w:tc>
          <w:tcPr>
            <w:tcW w:w="900" w:type="dxa"/>
            <w:shd w:val="clear" w:color="auto" w:fill="FF0000"/>
            <w:vAlign w:val="center"/>
          </w:tcPr>
          <w:p w14:paraId="4CC1671B"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6210" w:type="dxa"/>
            <w:shd w:val="clear" w:color="auto" w:fill="auto"/>
          </w:tcPr>
          <w:p w14:paraId="329D53B9" w14:textId="77777777" w:rsidR="00407DC8" w:rsidRDefault="00B16C67">
            <w:pPr>
              <w:numPr>
                <w:ilvl w:val="0"/>
                <w:numId w:val="7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Staff working from home due to self-isolation have regular </w:t>
            </w:r>
            <w:r>
              <w:rPr>
                <w:rFonts w:ascii="Arial" w:eastAsia="Arial" w:hAnsi="Arial" w:cs="Arial"/>
                <w:sz w:val="17"/>
                <w:szCs w:val="17"/>
              </w:rPr>
              <w:t>catch ups</w:t>
            </w:r>
            <w:r>
              <w:rPr>
                <w:rFonts w:ascii="Arial" w:eastAsia="Arial" w:hAnsi="Arial" w:cs="Arial"/>
                <w:sz w:val="17"/>
                <w:szCs w:val="17"/>
              </w:rPr>
              <w:t xml:space="preserve"> with line managers.</w:t>
            </w:r>
          </w:p>
          <w:p w14:paraId="58A19CAC" w14:textId="77777777" w:rsidR="00407DC8" w:rsidRDefault="00B16C67">
            <w:pPr>
              <w:numPr>
                <w:ilvl w:val="0"/>
                <w:numId w:val="7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Staff are encouraged to speak regularly with colleagues, take regular breaks and exercise.</w:t>
            </w:r>
          </w:p>
          <w:p w14:paraId="4B0462BA" w14:textId="77777777" w:rsidR="00407DC8" w:rsidRDefault="00B16C67">
            <w:pPr>
              <w:numPr>
                <w:ilvl w:val="0"/>
                <w:numId w:val="7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Appropriate work plan</w:t>
            </w:r>
            <w:r>
              <w:rPr>
                <w:rFonts w:ascii="Arial" w:eastAsia="Arial" w:hAnsi="Arial" w:cs="Arial"/>
                <w:sz w:val="17"/>
                <w:szCs w:val="17"/>
              </w:rPr>
              <w:t>s have been agreed with support provided where necessary.</w:t>
            </w:r>
          </w:p>
          <w:p w14:paraId="024C5729" w14:textId="77777777" w:rsidR="00407DC8" w:rsidRDefault="00B16C67">
            <w:pPr>
              <w:numPr>
                <w:ilvl w:val="0"/>
                <w:numId w:val="7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Staff working from home due to track and trace iso</w:t>
            </w:r>
            <w:r>
              <w:rPr>
                <w:rFonts w:ascii="Arial" w:eastAsia="Arial" w:hAnsi="Arial" w:cs="Arial"/>
                <w:sz w:val="17"/>
                <w:szCs w:val="17"/>
              </w:rPr>
              <w:t xml:space="preserve">lation will be expected to conduct as many aspects of their role as possible </w:t>
            </w:r>
            <w:proofErr w:type="spellStart"/>
            <w:r>
              <w:rPr>
                <w:rFonts w:ascii="Arial" w:eastAsia="Arial" w:hAnsi="Arial" w:cs="Arial"/>
                <w:sz w:val="17"/>
                <w:szCs w:val="17"/>
              </w:rPr>
              <w:t>e.g</w:t>
            </w:r>
            <w:proofErr w:type="spellEnd"/>
            <w:r>
              <w:rPr>
                <w:rFonts w:ascii="Arial" w:eastAsia="Arial" w:hAnsi="Arial" w:cs="Arial"/>
                <w:sz w:val="17"/>
                <w:szCs w:val="17"/>
              </w:rPr>
              <w:t xml:space="preserve"> live lessons, setting of work, phone calls, etc </w:t>
            </w:r>
            <w:r>
              <w:rPr>
                <w:rFonts w:ascii="Arial" w:eastAsia="Arial" w:hAnsi="Arial" w:cs="Arial"/>
                <w:sz w:val="17"/>
                <w:szCs w:val="17"/>
              </w:rPr>
              <w:t xml:space="preserve"> </w:t>
            </w:r>
          </w:p>
        </w:tc>
        <w:tc>
          <w:tcPr>
            <w:tcW w:w="795" w:type="dxa"/>
            <w:shd w:val="clear" w:color="auto" w:fill="auto"/>
          </w:tcPr>
          <w:p w14:paraId="45B86E5A"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F6E3DDA"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5347A5CB"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7EB02F2A"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480E56F8"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692B338B"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39655854"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7FFA5984" w14:textId="77777777" w:rsidR="00407DC8" w:rsidRDefault="00407DC8">
            <w:pPr>
              <w:pBdr>
                <w:top w:val="nil"/>
                <w:left w:val="nil"/>
                <w:bottom w:val="nil"/>
                <w:right w:val="nil"/>
                <w:between w:val="nil"/>
              </w:pBdr>
              <w:jc w:val="left"/>
              <w:rPr>
                <w:rFonts w:ascii="Arial" w:eastAsia="Arial" w:hAnsi="Arial" w:cs="Arial"/>
                <w:sz w:val="17"/>
                <w:szCs w:val="17"/>
              </w:rPr>
            </w:pPr>
          </w:p>
        </w:tc>
        <w:tc>
          <w:tcPr>
            <w:tcW w:w="3135" w:type="dxa"/>
            <w:shd w:val="clear" w:color="auto" w:fill="auto"/>
          </w:tcPr>
          <w:p w14:paraId="42491656" w14:textId="77777777" w:rsidR="00407DC8" w:rsidRDefault="00B16C67">
            <w:pPr>
              <w:numPr>
                <w:ilvl w:val="0"/>
                <w:numId w:val="126"/>
              </w:numPr>
              <w:jc w:val="left"/>
              <w:rPr>
                <w:rFonts w:ascii="Arial" w:eastAsia="Arial" w:hAnsi="Arial" w:cs="Arial"/>
                <w:sz w:val="17"/>
                <w:szCs w:val="17"/>
              </w:rPr>
            </w:pPr>
            <w:r>
              <w:rPr>
                <w:rFonts w:ascii="Arial" w:eastAsia="Arial" w:hAnsi="Arial" w:cs="Arial"/>
                <w:sz w:val="17"/>
                <w:szCs w:val="17"/>
              </w:rPr>
              <w:t>Each member of staff that was working from home throughout lockdown has an allocated member of SLT to check in with them on their return</w:t>
            </w:r>
          </w:p>
          <w:p w14:paraId="08EAC4FA" w14:textId="77777777" w:rsidR="00407DC8" w:rsidRDefault="00B16C67">
            <w:pPr>
              <w:numPr>
                <w:ilvl w:val="0"/>
                <w:numId w:val="126"/>
              </w:numPr>
              <w:jc w:val="left"/>
              <w:rPr>
                <w:rFonts w:ascii="Arial" w:eastAsia="Arial" w:hAnsi="Arial" w:cs="Arial"/>
                <w:sz w:val="17"/>
                <w:szCs w:val="17"/>
                <w:highlight w:val="green"/>
              </w:rPr>
            </w:pPr>
            <w:r>
              <w:rPr>
                <w:rFonts w:ascii="Arial" w:eastAsia="Arial" w:hAnsi="Arial" w:cs="Arial"/>
                <w:sz w:val="17"/>
                <w:szCs w:val="17"/>
                <w:highlight w:val="green"/>
              </w:rPr>
              <w:t>All staff to return to work full time apart from those designated ‘extremely clinically vulnerable’ and in possession of a shielding letter</w:t>
            </w:r>
          </w:p>
          <w:p w14:paraId="3193553B" w14:textId="77777777" w:rsidR="00407DC8" w:rsidRDefault="00B16C67">
            <w:pPr>
              <w:numPr>
                <w:ilvl w:val="0"/>
                <w:numId w:val="126"/>
              </w:numPr>
              <w:jc w:val="left"/>
              <w:rPr>
                <w:rFonts w:ascii="Arial" w:eastAsia="Arial" w:hAnsi="Arial" w:cs="Arial"/>
                <w:sz w:val="17"/>
                <w:szCs w:val="17"/>
              </w:rPr>
            </w:pPr>
            <w:r>
              <w:rPr>
                <w:rFonts w:ascii="Arial" w:eastAsia="Arial" w:hAnsi="Arial" w:cs="Arial"/>
                <w:sz w:val="17"/>
                <w:szCs w:val="17"/>
              </w:rPr>
              <w:t>Staff have been signposted to  resources to support mental health</w:t>
            </w:r>
          </w:p>
          <w:p w14:paraId="7C398AED" w14:textId="77777777" w:rsidR="00407DC8" w:rsidRDefault="00B16C67">
            <w:pPr>
              <w:numPr>
                <w:ilvl w:val="0"/>
                <w:numId w:val="126"/>
              </w:numPr>
              <w:jc w:val="left"/>
              <w:rPr>
                <w:rFonts w:ascii="Arial" w:eastAsia="Arial" w:hAnsi="Arial" w:cs="Arial"/>
                <w:sz w:val="17"/>
                <w:szCs w:val="17"/>
              </w:rPr>
            </w:pPr>
            <w:r>
              <w:rPr>
                <w:rFonts w:ascii="Arial" w:eastAsia="Arial" w:hAnsi="Arial" w:cs="Arial"/>
                <w:sz w:val="17"/>
                <w:szCs w:val="17"/>
              </w:rPr>
              <w:t>Staff have been encouraged to complete on-line tra</w:t>
            </w:r>
            <w:r>
              <w:rPr>
                <w:rFonts w:ascii="Arial" w:eastAsia="Arial" w:hAnsi="Arial" w:cs="Arial"/>
                <w:sz w:val="17"/>
                <w:szCs w:val="17"/>
              </w:rPr>
              <w:t xml:space="preserve">ining to support their mental health </w:t>
            </w:r>
          </w:p>
          <w:p w14:paraId="4693A5C6" w14:textId="77777777" w:rsidR="00407DC8" w:rsidRDefault="00B16C67">
            <w:pPr>
              <w:numPr>
                <w:ilvl w:val="0"/>
                <w:numId w:val="126"/>
              </w:numPr>
              <w:jc w:val="left"/>
              <w:rPr>
                <w:rFonts w:ascii="Arial" w:eastAsia="Arial" w:hAnsi="Arial" w:cs="Arial"/>
                <w:sz w:val="17"/>
                <w:szCs w:val="17"/>
              </w:rPr>
            </w:pPr>
            <w:r>
              <w:rPr>
                <w:rFonts w:ascii="Arial" w:eastAsia="Arial" w:hAnsi="Arial" w:cs="Arial"/>
                <w:sz w:val="17"/>
                <w:szCs w:val="17"/>
              </w:rPr>
              <w:t>School chaplain to offer some spiritual and emotional support to staff and pupils</w:t>
            </w:r>
          </w:p>
        </w:tc>
        <w:tc>
          <w:tcPr>
            <w:tcW w:w="1219" w:type="dxa"/>
            <w:shd w:val="clear" w:color="auto" w:fill="92D050"/>
            <w:vAlign w:val="center"/>
          </w:tcPr>
          <w:p w14:paraId="294B8A8D" w14:textId="77777777" w:rsidR="00407DC8" w:rsidRDefault="00B16C67">
            <w:pPr>
              <w:jc w:val="center"/>
              <w:rPr>
                <w:rFonts w:ascii="Arial" w:eastAsia="Arial" w:hAnsi="Arial" w:cs="Arial"/>
                <w:b/>
                <w:sz w:val="17"/>
                <w:szCs w:val="17"/>
              </w:rPr>
            </w:pPr>
            <w:r>
              <w:rPr>
                <w:rFonts w:ascii="Arial" w:eastAsia="Arial" w:hAnsi="Arial" w:cs="Arial"/>
                <w:b/>
                <w:sz w:val="17"/>
                <w:szCs w:val="17"/>
              </w:rPr>
              <w:t>L</w:t>
            </w:r>
          </w:p>
        </w:tc>
      </w:tr>
      <w:tr w:rsidR="00407DC8" w14:paraId="20822AFB" w14:textId="77777777" w:rsidTr="00407DC8">
        <w:trPr>
          <w:cnfStyle w:val="000000010000" w:firstRow="0" w:lastRow="0" w:firstColumn="0" w:lastColumn="0" w:oddVBand="0" w:evenVBand="0" w:oddHBand="0" w:evenHBand="1" w:firstRowFirstColumn="0" w:firstRowLastColumn="0" w:lastRowFirstColumn="0" w:lastRowLastColumn="0"/>
          <w:trHeight w:val="431"/>
        </w:trPr>
        <w:tc>
          <w:tcPr>
            <w:tcW w:w="13939" w:type="dxa"/>
            <w:gridSpan w:val="6"/>
            <w:shd w:val="clear" w:color="auto" w:fill="D9D9D9"/>
          </w:tcPr>
          <w:p w14:paraId="275C71B0" w14:textId="77777777" w:rsidR="00407DC8" w:rsidRDefault="00B16C67">
            <w:pPr>
              <w:jc w:val="left"/>
              <w:rPr>
                <w:rFonts w:ascii="Arial" w:eastAsia="Arial" w:hAnsi="Arial" w:cs="Arial"/>
                <w:b/>
                <w:sz w:val="17"/>
                <w:szCs w:val="17"/>
              </w:rPr>
            </w:pPr>
            <w:bookmarkStart w:id="30" w:name="_3as4poj" w:colFirst="0" w:colLast="0"/>
            <w:bookmarkEnd w:id="30"/>
            <w:r>
              <w:rPr>
                <w:rFonts w:ascii="Arial" w:eastAsia="Arial" w:hAnsi="Arial" w:cs="Arial"/>
                <w:b/>
                <w:sz w:val="17"/>
                <w:szCs w:val="17"/>
              </w:rPr>
              <w:t>5.3 Bereavement support</w:t>
            </w:r>
          </w:p>
        </w:tc>
      </w:tr>
      <w:tr w:rsidR="00407DC8" w14:paraId="3BD04619" w14:textId="77777777" w:rsidTr="00407DC8">
        <w:trPr>
          <w:cnfStyle w:val="000000100000" w:firstRow="0" w:lastRow="0" w:firstColumn="0" w:lastColumn="0" w:oddVBand="0" w:evenVBand="0" w:oddHBand="1" w:evenHBand="0" w:firstRowFirstColumn="0" w:firstRowLastColumn="0" w:lastRowFirstColumn="0" w:lastRowLastColumn="0"/>
          <w:trHeight w:val="674"/>
        </w:trPr>
        <w:tc>
          <w:tcPr>
            <w:tcW w:w="1680" w:type="dxa"/>
            <w:shd w:val="clear" w:color="auto" w:fill="auto"/>
          </w:tcPr>
          <w:p w14:paraId="3CB7A1F2" w14:textId="77777777" w:rsidR="00407DC8" w:rsidRDefault="00B16C67">
            <w:pPr>
              <w:jc w:val="left"/>
              <w:rPr>
                <w:rFonts w:ascii="Arial" w:eastAsia="Arial" w:hAnsi="Arial" w:cs="Arial"/>
                <w:b/>
                <w:sz w:val="17"/>
                <w:szCs w:val="17"/>
              </w:rPr>
            </w:pPr>
            <w:r>
              <w:rPr>
                <w:rFonts w:ascii="Arial" w:eastAsia="Arial" w:hAnsi="Arial" w:cs="Arial"/>
                <w:b/>
                <w:sz w:val="17"/>
                <w:szCs w:val="17"/>
              </w:rPr>
              <w:lastRenderedPageBreak/>
              <w:t>Pupils and staff are grieving because of loss of friends or family</w:t>
            </w:r>
          </w:p>
        </w:tc>
        <w:tc>
          <w:tcPr>
            <w:tcW w:w="900" w:type="dxa"/>
            <w:shd w:val="clear" w:color="auto" w:fill="FF0000"/>
            <w:vAlign w:val="center"/>
          </w:tcPr>
          <w:p w14:paraId="6BCC94AE"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6210" w:type="dxa"/>
            <w:shd w:val="clear" w:color="auto" w:fill="auto"/>
          </w:tcPr>
          <w:p w14:paraId="2270DA43" w14:textId="77777777" w:rsidR="00407DC8" w:rsidRDefault="00B16C67">
            <w:pPr>
              <w:numPr>
                <w:ilvl w:val="0"/>
                <w:numId w:val="7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The school has access to trained staff who can deliver bereavement counselling and support.</w:t>
            </w:r>
          </w:p>
          <w:p w14:paraId="5E720A57" w14:textId="77777777" w:rsidR="00407DC8" w:rsidRDefault="00B16C67">
            <w:pPr>
              <w:numPr>
                <w:ilvl w:val="0"/>
                <w:numId w:val="7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Support is requested from other organisations when necessary.</w:t>
            </w:r>
          </w:p>
        </w:tc>
        <w:tc>
          <w:tcPr>
            <w:tcW w:w="795" w:type="dxa"/>
            <w:shd w:val="clear" w:color="auto" w:fill="auto"/>
          </w:tcPr>
          <w:p w14:paraId="580388D1"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AA49245"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368C1A76"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tc>
        <w:tc>
          <w:tcPr>
            <w:tcW w:w="3135" w:type="dxa"/>
            <w:shd w:val="clear" w:color="auto" w:fill="auto"/>
          </w:tcPr>
          <w:p w14:paraId="37DFFFF4" w14:textId="77777777" w:rsidR="00407DC8" w:rsidRDefault="00B16C67">
            <w:pPr>
              <w:numPr>
                <w:ilvl w:val="0"/>
                <w:numId w:val="122"/>
              </w:numPr>
              <w:jc w:val="left"/>
              <w:rPr>
                <w:rFonts w:ascii="Arial" w:eastAsia="Arial" w:hAnsi="Arial" w:cs="Arial"/>
                <w:sz w:val="17"/>
                <w:szCs w:val="17"/>
              </w:rPr>
            </w:pPr>
            <w:r>
              <w:rPr>
                <w:rFonts w:ascii="Arial" w:eastAsia="Arial" w:hAnsi="Arial" w:cs="Arial"/>
                <w:sz w:val="17"/>
                <w:szCs w:val="17"/>
              </w:rPr>
              <w:t>Staff and pupils that are grieving are provided with opportunities to have counselling and support.</w:t>
            </w:r>
          </w:p>
          <w:p w14:paraId="276AFA60" w14:textId="77777777" w:rsidR="00407DC8" w:rsidRDefault="00B16C67">
            <w:pPr>
              <w:numPr>
                <w:ilvl w:val="0"/>
                <w:numId w:val="122"/>
              </w:numPr>
              <w:jc w:val="left"/>
              <w:rPr>
                <w:rFonts w:ascii="Arial" w:eastAsia="Arial" w:hAnsi="Arial" w:cs="Arial"/>
                <w:sz w:val="17"/>
                <w:szCs w:val="17"/>
              </w:rPr>
            </w:pPr>
            <w:r>
              <w:rPr>
                <w:rFonts w:ascii="Arial" w:eastAsia="Arial" w:hAnsi="Arial" w:cs="Arial"/>
                <w:sz w:val="17"/>
                <w:szCs w:val="17"/>
              </w:rPr>
              <w:t>A large number of staff have completed an online course on supporting people who have been bereaved</w:t>
            </w:r>
          </w:p>
          <w:p w14:paraId="4E13FA55" w14:textId="77777777" w:rsidR="00407DC8" w:rsidRDefault="00B16C67">
            <w:pPr>
              <w:numPr>
                <w:ilvl w:val="0"/>
                <w:numId w:val="122"/>
              </w:numPr>
              <w:jc w:val="left"/>
              <w:rPr>
                <w:rFonts w:ascii="Arial" w:eastAsia="Arial" w:hAnsi="Arial" w:cs="Arial"/>
                <w:sz w:val="17"/>
                <w:szCs w:val="17"/>
              </w:rPr>
            </w:pPr>
            <w:r>
              <w:rPr>
                <w:rFonts w:ascii="Arial" w:eastAsia="Arial" w:hAnsi="Arial" w:cs="Arial"/>
                <w:sz w:val="17"/>
                <w:szCs w:val="17"/>
              </w:rPr>
              <w:t>School chaplain to offer some spiritual and emotional su</w:t>
            </w:r>
            <w:r>
              <w:rPr>
                <w:rFonts w:ascii="Arial" w:eastAsia="Arial" w:hAnsi="Arial" w:cs="Arial"/>
                <w:sz w:val="17"/>
                <w:szCs w:val="17"/>
              </w:rPr>
              <w:t>pport to staff and pupils</w:t>
            </w:r>
          </w:p>
        </w:tc>
        <w:tc>
          <w:tcPr>
            <w:tcW w:w="1219" w:type="dxa"/>
            <w:shd w:val="clear" w:color="auto" w:fill="FFC000"/>
          </w:tcPr>
          <w:p w14:paraId="6F777754" w14:textId="77777777" w:rsidR="00407DC8" w:rsidRDefault="00407DC8">
            <w:pPr>
              <w:pBdr>
                <w:top w:val="nil"/>
                <w:left w:val="nil"/>
                <w:bottom w:val="nil"/>
                <w:right w:val="nil"/>
                <w:between w:val="nil"/>
              </w:pBdr>
              <w:jc w:val="center"/>
              <w:rPr>
                <w:rFonts w:ascii="Arial" w:eastAsia="Arial" w:hAnsi="Arial" w:cs="Arial"/>
                <w:b/>
                <w:sz w:val="17"/>
                <w:szCs w:val="17"/>
              </w:rPr>
            </w:pPr>
          </w:p>
          <w:p w14:paraId="5529B34C" w14:textId="77777777" w:rsidR="00407DC8" w:rsidRDefault="00B16C67">
            <w:pPr>
              <w:pBdr>
                <w:top w:val="nil"/>
                <w:left w:val="nil"/>
                <w:bottom w:val="nil"/>
                <w:right w:val="nil"/>
                <w:between w:val="nil"/>
              </w:pBdr>
              <w:jc w:val="center"/>
              <w:rPr>
                <w:rFonts w:ascii="Arial" w:eastAsia="Arial" w:hAnsi="Arial" w:cs="Arial"/>
                <w:b/>
                <w:sz w:val="17"/>
                <w:szCs w:val="17"/>
              </w:rPr>
            </w:pPr>
            <w:r>
              <w:rPr>
                <w:rFonts w:ascii="Arial" w:eastAsia="Arial" w:hAnsi="Arial" w:cs="Arial"/>
                <w:b/>
                <w:sz w:val="17"/>
                <w:szCs w:val="17"/>
              </w:rPr>
              <w:t>M</w:t>
            </w:r>
          </w:p>
        </w:tc>
      </w:tr>
      <w:tr w:rsidR="00407DC8" w14:paraId="59BD4BC3" w14:textId="77777777" w:rsidTr="00407DC8">
        <w:trPr>
          <w:cnfStyle w:val="000000010000" w:firstRow="0" w:lastRow="0" w:firstColumn="0" w:lastColumn="0" w:oddVBand="0" w:evenVBand="0" w:oddHBand="0" w:evenHBand="1" w:firstRowFirstColumn="0" w:firstRowLastColumn="0" w:lastRowFirstColumn="0" w:lastRowLastColumn="0"/>
          <w:trHeight w:val="454"/>
        </w:trPr>
        <w:tc>
          <w:tcPr>
            <w:tcW w:w="13939" w:type="dxa"/>
            <w:gridSpan w:val="6"/>
            <w:shd w:val="clear" w:color="auto" w:fill="EC008C"/>
          </w:tcPr>
          <w:p w14:paraId="401DFE9B" w14:textId="77777777" w:rsidR="00407DC8" w:rsidRDefault="00B16C67">
            <w:pPr>
              <w:jc w:val="left"/>
              <w:rPr>
                <w:rFonts w:ascii="Arial" w:eastAsia="Arial" w:hAnsi="Arial" w:cs="Arial"/>
                <w:b/>
                <w:sz w:val="17"/>
                <w:szCs w:val="17"/>
              </w:rPr>
            </w:pPr>
            <w:bookmarkStart w:id="31" w:name="_1pxezwc" w:colFirst="0" w:colLast="0"/>
            <w:bookmarkEnd w:id="31"/>
            <w:r>
              <w:rPr>
                <w:rFonts w:ascii="Arial" w:eastAsia="Arial" w:hAnsi="Arial" w:cs="Arial"/>
                <w:b/>
                <w:sz w:val="17"/>
                <w:szCs w:val="17"/>
              </w:rPr>
              <w:t>6. Operational issues</w:t>
            </w:r>
          </w:p>
        </w:tc>
      </w:tr>
      <w:tr w:rsidR="00407DC8" w14:paraId="6298F7B3" w14:textId="77777777" w:rsidTr="00407DC8">
        <w:trPr>
          <w:cnfStyle w:val="000000100000" w:firstRow="0" w:lastRow="0" w:firstColumn="0" w:lastColumn="0" w:oddVBand="0" w:evenVBand="0" w:oddHBand="1" w:evenHBand="0" w:firstRowFirstColumn="0" w:firstRowLastColumn="0" w:lastRowFirstColumn="0" w:lastRowLastColumn="0"/>
          <w:trHeight w:val="431"/>
        </w:trPr>
        <w:tc>
          <w:tcPr>
            <w:tcW w:w="13939" w:type="dxa"/>
            <w:gridSpan w:val="6"/>
            <w:shd w:val="clear" w:color="auto" w:fill="D9D9D9"/>
          </w:tcPr>
          <w:p w14:paraId="4E104E4E" w14:textId="77777777" w:rsidR="00407DC8" w:rsidRDefault="00B16C67">
            <w:pPr>
              <w:jc w:val="left"/>
              <w:rPr>
                <w:rFonts w:ascii="Arial" w:eastAsia="Arial" w:hAnsi="Arial" w:cs="Arial"/>
                <w:b/>
                <w:sz w:val="17"/>
                <w:szCs w:val="17"/>
              </w:rPr>
            </w:pPr>
            <w:bookmarkStart w:id="32" w:name="_49x2ik5" w:colFirst="0" w:colLast="0"/>
            <w:bookmarkEnd w:id="32"/>
            <w:r>
              <w:rPr>
                <w:rFonts w:ascii="Arial" w:eastAsia="Arial" w:hAnsi="Arial" w:cs="Arial"/>
                <w:b/>
                <w:sz w:val="17"/>
                <w:szCs w:val="17"/>
              </w:rPr>
              <w:t>6.1 Review of fire procedures</w:t>
            </w:r>
          </w:p>
        </w:tc>
      </w:tr>
      <w:tr w:rsidR="00407DC8" w14:paraId="2C8E918F" w14:textId="77777777" w:rsidTr="00407DC8">
        <w:trPr>
          <w:cnfStyle w:val="000000010000" w:firstRow="0" w:lastRow="0" w:firstColumn="0" w:lastColumn="0" w:oddVBand="0" w:evenVBand="0" w:oddHBand="0" w:evenHBand="1" w:firstRowFirstColumn="0" w:firstRowLastColumn="0" w:lastRowFirstColumn="0" w:lastRowLastColumn="0"/>
          <w:trHeight w:val="647"/>
        </w:trPr>
        <w:tc>
          <w:tcPr>
            <w:tcW w:w="1680" w:type="dxa"/>
            <w:shd w:val="clear" w:color="auto" w:fill="FFFFFF"/>
          </w:tcPr>
          <w:p w14:paraId="2163876A" w14:textId="77777777" w:rsidR="00407DC8" w:rsidRDefault="00B16C67">
            <w:pPr>
              <w:jc w:val="left"/>
              <w:rPr>
                <w:rFonts w:ascii="Arial" w:eastAsia="Arial" w:hAnsi="Arial" w:cs="Arial"/>
                <w:b/>
                <w:sz w:val="17"/>
                <w:szCs w:val="17"/>
              </w:rPr>
            </w:pPr>
            <w:r>
              <w:rPr>
                <w:rFonts w:ascii="Arial" w:eastAsia="Arial" w:hAnsi="Arial" w:cs="Arial"/>
                <w:b/>
                <w:sz w:val="17"/>
                <w:szCs w:val="17"/>
              </w:rPr>
              <w:t>Fire procedures are not appropriate to cover new arrangements</w:t>
            </w:r>
          </w:p>
        </w:tc>
        <w:tc>
          <w:tcPr>
            <w:tcW w:w="900" w:type="dxa"/>
            <w:shd w:val="clear" w:color="auto" w:fill="FF0000"/>
            <w:vAlign w:val="center"/>
          </w:tcPr>
          <w:p w14:paraId="024EAAE1"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6210" w:type="dxa"/>
            <w:shd w:val="clear" w:color="auto" w:fill="FFFFFF"/>
          </w:tcPr>
          <w:p w14:paraId="1EFE2426" w14:textId="77777777" w:rsidR="00407DC8" w:rsidRDefault="00B16C67">
            <w:pPr>
              <w:numPr>
                <w:ilvl w:val="0"/>
                <w:numId w:val="80"/>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Fire procedures have been reviewed and revised where required, due to:</w:t>
            </w:r>
          </w:p>
          <w:p w14:paraId="16BD984E" w14:textId="77777777" w:rsidR="00407DC8" w:rsidRDefault="00B16C67">
            <w:pPr>
              <w:numPr>
                <w:ilvl w:val="0"/>
                <w:numId w:val="100"/>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Possible absence of fire marshals</w:t>
            </w:r>
          </w:p>
          <w:p w14:paraId="0288B24B" w14:textId="77777777" w:rsidR="00407DC8" w:rsidRDefault="00B16C67">
            <w:pPr>
              <w:numPr>
                <w:ilvl w:val="0"/>
                <w:numId w:val="100"/>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Maintenance of bubbles and Social distancing measures during evacuation and at muster points</w:t>
            </w:r>
          </w:p>
          <w:p w14:paraId="512CA570" w14:textId="77777777" w:rsidR="00407DC8" w:rsidRDefault="00B16C67">
            <w:pPr>
              <w:numPr>
                <w:ilvl w:val="0"/>
                <w:numId w:val="100"/>
              </w:numPr>
              <w:pBdr>
                <w:top w:val="nil"/>
                <w:left w:val="nil"/>
                <w:bottom w:val="nil"/>
                <w:right w:val="nil"/>
                <w:between w:val="nil"/>
              </w:pBdr>
              <w:ind w:left="244"/>
              <w:jc w:val="left"/>
              <w:rPr>
                <w:rFonts w:ascii="Arial" w:eastAsia="Arial" w:hAnsi="Arial" w:cs="Arial"/>
                <w:sz w:val="17"/>
                <w:szCs w:val="17"/>
              </w:rPr>
            </w:pPr>
            <w:r>
              <w:rPr>
                <w:rFonts w:ascii="Arial" w:eastAsia="Arial" w:hAnsi="Arial" w:cs="Arial"/>
                <w:sz w:val="17"/>
                <w:szCs w:val="17"/>
              </w:rPr>
              <w:t>Possible need for additional muster point(s) to enable social distancing where possible</w:t>
            </w:r>
          </w:p>
          <w:p w14:paraId="38D38A63" w14:textId="77777777" w:rsidR="00407DC8" w:rsidRDefault="00B16C67">
            <w:pPr>
              <w:numPr>
                <w:ilvl w:val="0"/>
                <w:numId w:val="82"/>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Staff and pupils have been briefed on any new evacuation procedures.</w:t>
            </w:r>
          </w:p>
          <w:p w14:paraId="2670DA7F" w14:textId="77777777" w:rsidR="00407DC8" w:rsidRDefault="00B16C67">
            <w:pPr>
              <w:numPr>
                <w:ilvl w:val="0"/>
                <w:numId w:val="83"/>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Incident controller and fire marshals have been trained and briefed appropriately.</w:t>
            </w:r>
          </w:p>
          <w:p w14:paraId="527B0E81" w14:textId="77777777" w:rsidR="00407DC8" w:rsidRDefault="00407DC8">
            <w:pPr>
              <w:pBdr>
                <w:top w:val="nil"/>
                <w:left w:val="nil"/>
                <w:bottom w:val="nil"/>
                <w:right w:val="nil"/>
                <w:between w:val="nil"/>
              </w:pBdr>
              <w:jc w:val="left"/>
              <w:rPr>
                <w:rFonts w:ascii="Arial" w:eastAsia="Arial" w:hAnsi="Arial" w:cs="Arial"/>
                <w:sz w:val="17"/>
                <w:szCs w:val="17"/>
              </w:rPr>
            </w:pPr>
          </w:p>
        </w:tc>
        <w:tc>
          <w:tcPr>
            <w:tcW w:w="795" w:type="dxa"/>
            <w:shd w:val="clear" w:color="auto" w:fill="FFFFFF"/>
          </w:tcPr>
          <w:p w14:paraId="55E858EF"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DA89C25"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587B10AE"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043BC9DE"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04BBF749"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3A0A5063"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38BAA787"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6BB9BD68"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FA4370A"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69E06900"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tc>
        <w:tc>
          <w:tcPr>
            <w:tcW w:w="3135" w:type="dxa"/>
            <w:shd w:val="clear" w:color="auto" w:fill="FFFFFF"/>
          </w:tcPr>
          <w:p w14:paraId="61291431" w14:textId="77777777" w:rsidR="00407DC8" w:rsidRDefault="00B16C67">
            <w:pPr>
              <w:numPr>
                <w:ilvl w:val="0"/>
                <w:numId w:val="9"/>
              </w:numPr>
              <w:jc w:val="left"/>
              <w:rPr>
                <w:rFonts w:ascii="Arial" w:eastAsia="Arial" w:hAnsi="Arial" w:cs="Arial"/>
                <w:sz w:val="17"/>
                <w:szCs w:val="17"/>
              </w:rPr>
            </w:pPr>
            <w:r>
              <w:rPr>
                <w:rFonts w:ascii="Arial" w:eastAsia="Arial" w:hAnsi="Arial" w:cs="Arial"/>
                <w:sz w:val="17"/>
                <w:szCs w:val="17"/>
              </w:rPr>
              <w:t>Designated assembly points for each year group bubble</w:t>
            </w:r>
          </w:p>
          <w:p w14:paraId="7FF88AEA" w14:textId="77777777" w:rsidR="00407DC8" w:rsidRDefault="00B16C67">
            <w:pPr>
              <w:numPr>
                <w:ilvl w:val="0"/>
                <w:numId w:val="9"/>
              </w:numPr>
              <w:jc w:val="left"/>
              <w:rPr>
                <w:rFonts w:ascii="Arial" w:eastAsia="Arial" w:hAnsi="Arial" w:cs="Arial"/>
                <w:sz w:val="17"/>
                <w:szCs w:val="17"/>
              </w:rPr>
            </w:pPr>
            <w:r>
              <w:rPr>
                <w:rFonts w:ascii="Arial" w:eastAsia="Arial" w:hAnsi="Arial" w:cs="Arial"/>
                <w:sz w:val="17"/>
                <w:szCs w:val="17"/>
              </w:rPr>
              <w:t>HODs to be designated fire marshals for the Zone their department is teaching in during a fire procedure.</w:t>
            </w:r>
          </w:p>
          <w:p w14:paraId="7CF64185" w14:textId="77777777" w:rsidR="00407DC8" w:rsidRDefault="00B16C67">
            <w:pPr>
              <w:numPr>
                <w:ilvl w:val="0"/>
                <w:numId w:val="9"/>
              </w:numPr>
              <w:jc w:val="left"/>
              <w:rPr>
                <w:rFonts w:ascii="Arial" w:eastAsia="Arial" w:hAnsi="Arial" w:cs="Arial"/>
                <w:sz w:val="17"/>
                <w:szCs w:val="17"/>
              </w:rPr>
            </w:pPr>
            <w:r>
              <w:rPr>
                <w:rFonts w:ascii="Arial" w:eastAsia="Arial" w:hAnsi="Arial" w:cs="Arial"/>
                <w:sz w:val="17"/>
                <w:szCs w:val="17"/>
              </w:rPr>
              <w:t>Site staff and SLT will support HODs in their roles as fire marshals</w:t>
            </w:r>
          </w:p>
          <w:p w14:paraId="0E3C77BE" w14:textId="77777777" w:rsidR="00407DC8" w:rsidRDefault="00B16C67">
            <w:pPr>
              <w:numPr>
                <w:ilvl w:val="0"/>
                <w:numId w:val="9"/>
              </w:numPr>
              <w:jc w:val="left"/>
              <w:rPr>
                <w:rFonts w:ascii="Arial" w:eastAsia="Arial" w:hAnsi="Arial" w:cs="Arial"/>
                <w:sz w:val="17"/>
                <w:szCs w:val="17"/>
              </w:rPr>
            </w:pPr>
            <w:r>
              <w:rPr>
                <w:rFonts w:ascii="Arial" w:eastAsia="Arial" w:hAnsi="Arial" w:cs="Arial"/>
                <w:sz w:val="17"/>
                <w:szCs w:val="17"/>
              </w:rPr>
              <w:t>Fire drill walkthrough will take place for each year groups first days back in school in September</w:t>
            </w:r>
          </w:p>
          <w:p w14:paraId="40CA6135" w14:textId="77777777" w:rsidR="00407DC8" w:rsidRDefault="00B16C67">
            <w:pPr>
              <w:numPr>
                <w:ilvl w:val="0"/>
                <w:numId w:val="9"/>
              </w:numPr>
              <w:jc w:val="left"/>
              <w:rPr>
                <w:rFonts w:ascii="Arial" w:eastAsia="Arial" w:hAnsi="Arial" w:cs="Arial"/>
                <w:sz w:val="17"/>
                <w:szCs w:val="17"/>
              </w:rPr>
            </w:pPr>
            <w:r>
              <w:rPr>
                <w:rFonts w:ascii="Arial" w:eastAsia="Arial" w:hAnsi="Arial" w:cs="Arial"/>
                <w:sz w:val="17"/>
                <w:szCs w:val="17"/>
              </w:rPr>
              <w:t>A whole school fire drill to take place by the end of September</w:t>
            </w:r>
          </w:p>
        </w:tc>
        <w:tc>
          <w:tcPr>
            <w:tcW w:w="1219" w:type="dxa"/>
            <w:shd w:val="clear" w:color="auto" w:fill="92D050"/>
            <w:vAlign w:val="center"/>
          </w:tcPr>
          <w:p w14:paraId="2EFFF609" w14:textId="77777777" w:rsidR="00407DC8" w:rsidRDefault="00B16C67">
            <w:pPr>
              <w:jc w:val="center"/>
              <w:rPr>
                <w:rFonts w:ascii="Arial" w:eastAsia="Arial" w:hAnsi="Arial" w:cs="Arial"/>
                <w:b/>
                <w:sz w:val="17"/>
                <w:szCs w:val="17"/>
              </w:rPr>
            </w:pPr>
            <w:r>
              <w:rPr>
                <w:rFonts w:ascii="Arial" w:eastAsia="Arial" w:hAnsi="Arial" w:cs="Arial"/>
                <w:b/>
                <w:sz w:val="17"/>
                <w:szCs w:val="17"/>
              </w:rPr>
              <w:t>L</w:t>
            </w:r>
          </w:p>
        </w:tc>
      </w:tr>
      <w:tr w:rsidR="00407DC8" w14:paraId="39E4DAD7" w14:textId="77777777" w:rsidTr="00407DC8">
        <w:trPr>
          <w:cnfStyle w:val="000000100000" w:firstRow="0" w:lastRow="0" w:firstColumn="0" w:lastColumn="0" w:oddVBand="0" w:evenVBand="0" w:oddHBand="1" w:evenHBand="0" w:firstRowFirstColumn="0" w:firstRowLastColumn="0" w:lastRowFirstColumn="0" w:lastRowLastColumn="0"/>
          <w:trHeight w:val="549"/>
        </w:trPr>
        <w:tc>
          <w:tcPr>
            <w:tcW w:w="1680" w:type="dxa"/>
            <w:shd w:val="clear" w:color="auto" w:fill="auto"/>
          </w:tcPr>
          <w:p w14:paraId="7472F011" w14:textId="77777777" w:rsidR="00407DC8" w:rsidRDefault="00B16C67">
            <w:pPr>
              <w:jc w:val="left"/>
              <w:rPr>
                <w:rFonts w:ascii="Arial" w:eastAsia="Arial" w:hAnsi="Arial" w:cs="Arial"/>
                <w:b/>
                <w:sz w:val="17"/>
                <w:szCs w:val="17"/>
              </w:rPr>
            </w:pPr>
            <w:r>
              <w:rPr>
                <w:rFonts w:ascii="Arial" w:eastAsia="Arial" w:hAnsi="Arial" w:cs="Arial"/>
                <w:b/>
                <w:sz w:val="17"/>
                <w:szCs w:val="17"/>
              </w:rPr>
              <w:t xml:space="preserve">Fire evacuation drills - unable to apply social distancing effectively </w:t>
            </w:r>
          </w:p>
        </w:tc>
        <w:tc>
          <w:tcPr>
            <w:tcW w:w="900" w:type="dxa"/>
            <w:shd w:val="clear" w:color="auto" w:fill="FF0000"/>
            <w:vAlign w:val="center"/>
          </w:tcPr>
          <w:p w14:paraId="7870A333"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6210" w:type="dxa"/>
            <w:shd w:val="clear" w:color="auto" w:fill="auto"/>
          </w:tcPr>
          <w:p w14:paraId="1431D271" w14:textId="77777777" w:rsidR="00407DC8" w:rsidRDefault="00B16C67">
            <w:pPr>
              <w:numPr>
                <w:ilvl w:val="0"/>
                <w:numId w:val="84"/>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Plans for fire evacuation drills are in place for early in the autumn</w:t>
            </w:r>
            <w:r>
              <w:rPr>
                <w:rFonts w:ascii="Arial" w:eastAsia="Arial" w:hAnsi="Arial" w:cs="Arial"/>
                <w:sz w:val="17"/>
                <w:szCs w:val="17"/>
              </w:rPr>
              <w:t xml:space="preserve"> </w:t>
            </w:r>
            <w:r>
              <w:rPr>
                <w:rFonts w:ascii="Arial" w:eastAsia="Arial" w:hAnsi="Arial" w:cs="Arial"/>
                <w:sz w:val="17"/>
                <w:szCs w:val="17"/>
              </w:rPr>
              <w:t>which are in line with maintaining bubbles and social distancing measures.</w:t>
            </w:r>
          </w:p>
        </w:tc>
        <w:tc>
          <w:tcPr>
            <w:tcW w:w="795" w:type="dxa"/>
            <w:shd w:val="clear" w:color="auto" w:fill="auto"/>
          </w:tcPr>
          <w:p w14:paraId="5662F6B7"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D9FB721" w14:textId="77777777" w:rsidR="00407DC8" w:rsidRDefault="00407DC8">
            <w:pPr>
              <w:pBdr>
                <w:top w:val="nil"/>
                <w:left w:val="nil"/>
                <w:bottom w:val="nil"/>
                <w:right w:val="nil"/>
                <w:between w:val="nil"/>
              </w:pBdr>
              <w:jc w:val="left"/>
              <w:rPr>
                <w:rFonts w:ascii="Arial" w:eastAsia="Arial" w:hAnsi="Arial" w:cs="Arial"/>
                <w:sz w:val="17"/>
                <w:szCs w:val="17"/>
              </w:rPr>
            </w:pPr>
          </w:p>
          <w:p w14:paraId="63412F00" w14:textId="77777777" w:rsidR="00407DC8" w:rsidRDefault="00407DC8">
            <w:pPr>
              <w:pBdr>
                <w:top w:val="nil"/>
                <w:left w:val="nil"/>
                <w:bottom w:val="nil"/>
                <w:right w:val="nil"/>
                <w:between w:val="nil"/>
              </w:pBdr>
              <w:jc w:val="left"/>
              <w:rPr>
                <w:rFonts w:ascii="Arial" w:eastAsia="Arial" w:hAnsi="Arial" w:cs="Arial"/>
                <w:sz w:val="17"/>
                <w:szCs w:val="17"/>
              </w:rPr>
            </w:pPr>
          </w:p>
        </w:tc>
        <w:tc>
          <w:tcPr>
            <w:tcW w:w="3135" w:type="dxa"/>
            <w:shd w:val="clear" w:color="auto" w:fill="auto"/>
            <w:vAlign w:val="center"/>
          </w:tcPr>
          <w:p w14:paraId="56B4EDD0" w14:textId="77777777" w:rsidR="00407DC8" w:rsidRDefault="00B16C67">
            <w:pPr>
              <w:ind w:left="360"/>
              <w:jc w:val="left"/>
              <w:rPr>
                <w:rFonts w:ascii="Arial" w:eastAsia="Arial" w:hAnsi="Arial" w:cs="Arial"/>
                <w:sz w:val="17"/>
                <w:szCs w:val="17"/>
              </w:rPr>
            </w:pPr>
            <w:r>
              <w:rPr>
                <w:rFonts w:ascii="Arial" w:eastAsia="Arial" w:hAnsi="Arial" w:cs="Arial"/>
                <w:sz w:val="17"/>
                <w:szCs w:val="17"/>
              </w:rPr>
              <w:t xml:space="preserve">●     </w:t>
            </w:r>
            <w:r>
              <w:rPr>
                <w:rFonts w:ascii="Arial" w:eastAsia="Arial" w:hAnsi="Arial" w:cs="Arial"/>
                <w:sz w:val="17"/>
                <w:szCs w:val="17"/>
              </w:rPr>
              <w:t>Fire drills will be tested to ensure social distancing is in place and the pupils adhere to this</w:t>
            </w:r>
          </w:p>
          <w:p w14:paraId="76142418" w14:textId="77777777" w:rsidR="00407DC8" w:rsidRDefault="00B16C67">
            <w:pPr>
              <w:numPr>
                <w:ilvl w:val="0"/>
                <w:numId w:val="9"/>
              </w:numPr>
              <w:jc w:val="left"/>
              <w:rPr>
                <w:rFonts w:ascii="Arial" w:eastAsia="Arial" w:hAnsi="Arial" w:cs="Arial"/>
                <w:sz w:val="17"/>
                <w:szCs w:val="17"/>
              </w:rPr>
            </w:pPr>
            <w:r>
              <w:rPr>
                <w:rFonts w:ascii="Arial" w:eastAsia="Arial" w:hAnsi="Arial" w:cs="Arial"/>
                <w:sz w:val="17"/>
                <w:szCs w:val="17"/>
              </w:rPr>
              <w:t>Fire drill walkthrough will take place for each year groups first days back in school in September</w:t>
            </w:r>
          </w:p>
          <w:p w14:paraId="7DB99D42" w14:textId="77777777" w:rsidR="00407DC8" w:rsidRDefault="00B16C67">
            <w:pPr>
              <w:numPr>
                <w:ilvl w:val="0"/>
                <w:numId w:val="9"/>
              </w:numPr>
              <w:jc w:val="left"/>
              <w:rPr>
                <w:rFonts w:ascii="Arial" w:eastAsia="Arial" w:hAnsi="Arial" w:cs="Arial"/>
                <w:sz w:val="17"/>
                <w:szCs w:val="17"/>
              </w:rPr>
            </w:pPr>
            <w:r>
              <w:rPr>
                <w:rFonts w:ascii="Arial" w:eastAsia="Arial" w:hAnsi="Arial" w:cs="Arial"/>
                <w:sz w:val="17"/>
                <w:szCs w:val="17"/>
              </w:rPr>
              <w:t>A whole school fire drill to take place by the end of Septem</w:t>
            </w:r>
            <w:r>
              <w:rPr>
                <w:rFonts w:ascii="Arial" w:eastAsia="Arial" w:hAnsi="Arial" w:cs="Arial"/>
                <w:sz w:val="17"/>
                <w:szCs w:val="17"/>
              </w:rPr>
              <w:t>ber</w:t>
            </w:r>
          </w:p>
        </w:tc>
        <w:tc>
          <w:tcPr>
            <w:tcW w:w="1219" w:type="dxa"/>
            <w:shd w:val="clear" w:color="auto" w:fill="92D050"/>
            <w:vAlign w:val="center"/>
          </w:tcPr>
          <w:p w14:paraId="54D2E696" w14:textId="77777777" w:rsidR="00407DC8" w:rsidRDefault="00B16C67">
            <w:pPr>
              <w:jc w:val="center"/>
              <w:rPr>
                <w:rFonts w:ascii="Arial" w:eastAsia="Arial" w:hAnsi="Arial" w:cs="Arial"/>
                <w:b/>
                <w:sz w:val="17"/>
                <w:szCs w:val="17"/>
              </w:rPr>
            </w:pPr>
            <w:r>
              <w:rPr>
                <w:rFonts w:ascii="Arial" w:eastAsia="Arial" w:hAnsi="Arial" w:cs="Arial"/>
                <w:b/>
                <w:sz w:val="17"/>
                <w:szCs w:val="17"/>
              </w:rPr>
              <w:t>L</w:t>
            </w:r>
          </w:p>
        </w:tc>
      </w:tr>
      <w:tr w:rsidR="00407DC8" w14:paraId="3DCE70A4" w14:textId="77777777" w:rsidTr="00407DC8">
        <w:trPr>
          <w:cnfStyle w:val="000000010000" w:firstRow="0" w:lastRow="0" w:firstColumn="0" w:lastColumn="0" w:oddVBand="0" w:evenVBand="0" w:oddHBand="0" w:evenHBand="1" w:firstRowFirstColumn="0" w:firstRowLastColumn="0" w:lastRowFirstColumn="0" w:lastRowLastColumn="0"/>
          <w:trHeight w:val="417"/>
        </w:trPr>
        <w:tc>
          <w:tcPr>
            <w:tcW w:w="1680" w:type="dxa"/>
            <w:shd w:val="clear" w:color="auto" w:fill="FFFFFF"/>
          </w:tcPr>
          <w:p w14:paraId="1BAC357C" w14:textId="77777777" w:rsidR="00407DC8" w:rsidRDefault="00B16C67">
            <w:pPr>
              <w:jc w:val="left"/>
              <w:rPr>
                <w:rFonts w:ascii="Arial" w:eastAsia="Arial" w:hAnsi="Arial" w:cs="Arial"/>
                <w:b/>
                <w:sz w:val="17"/>
                <w:szCs w:val="17"/>
              </w:rPr>
            </w:pPr>
            <w:r>
              <w:rPr>
                <w:rFonts w:ascii="Arial" w:eastAsia="Arial" w:hAnsi="Arial" w:cs="Arial"/>
                <w:b/>
                <w:sz w:val="17"/>
                <w:szCs w:val="17"/>
              </w:rPr>
              <w:t>Fire marshals absent due to self-isolation</w:t>
            </w:r>
          </w:p>
        </w:tc>
        <w:tc>
          <w:tcPr>
            <w:tcW w:w="900" w:type="dxa"/>
            <w:shd w:val="clear" w:color="auto" w:fill="FF0000"/>
            <w:vAlign w:val="center"/>
          </w:tcPr>
          <w:p w14:paraId="388CA58C"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6210" w:type="dxa"/>
            <w:shd w:val="clear" w:color="auto" w:fill="FFFFFF"/>
          </w:tcPr>
          <w:p w14:paraId="06B7BAFD" w14:textId="77777777" w:rsidR="00407DC8" w:rsidRDefault="00B16C67">
            <w:pPr>
              <w:numPr>
                <w:ilvl w:val="0"/>
                <w:numId w:val="86"/>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An additional staff rota is in place for fire marshals to cover any absences and staff have been briefed accordingly.</w:t>
            </w:r>
          </w:p>
        </w:tc>
        <w:tc>
          <w:tcPr>
            <w:tcW w:w="795" w:type="dxa"/>
            <w:shd w:val="clear" w:color="auto" w:fill="FFFFFF"/>
          </w:tcPr>
          <w:p w14:paraId="518D2831"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F4BC70E" w14:textId="77777777" w:rsidR="00407DC8" w:rsidRDefault="00407DC8">
            <w:pPr>
              <w:pBdr>
                <w:top w:val="nil"/>
                <w:left w:val="nil"/>
                <w:bottom w:val="nil"/>
                <w:right w:val="nil"/>
                <w:between w:val="nil"/>
              </w:pBdr>
              <w:jc w:val="left"/>
              <w:rPr>
                <w:rFonts w:ascii="Arial" w:eastAsia="Arial" w:hAnsi="Arial" w:cs="Arial"/>
                <w:sz w:val="17"/>
                <w:szCs w:val="17"/>
              </w:rPr>
            </w:pPr>
          </w:p>
        </w:tc>
        <w:tc>
          <w:tcPr>
            <w:tcW w:w="3135" w:type="dxa"/>
            <w:shd w:val="clear" w:color="auto" w:fill="FFFFFF"/>
            <w:vAlign w:val="center"/>
          </w:tcPr>
          <w:p w14:paraId="0920231B" w14:textId="77777777" w:rsidR="00407DC8" w:rsidRDefault="00B16C67">
            <w:pPr>
              <w:ind w:left="360"/>
              <w:jc w:val="left"/>
              <w:rPr>
                <w:rFonts w:ascii="Arial" w:eastAsia="Arial" w:hAnsi="Arial" w:cs="Arial"/>
                <w:sz w:val="17"/>
                <w:szCs w:val="17"/>
              </w:rPr>
            </w:pPr>
            <w:r>
              <w:rPr>
                <w:rFonts w:ascii="Arial" w:eastAsia="Arial" w:hAnsi="Arial" w:cs="Arial"/>
                <w:sz w:val="17"/>
                <w:szCs w:val="17"/>
              </w:rPr>
              <w:t xml:space="preserve">●    </w:t>
            </w:r>
            <w:r>
              <w:rPr>
                <w:rFonts w:ascii="Arial" w:eastAsia="Arial" w:hAnsi="Arial" w:cs="Arial"/>
                <w:sz w:val="17"/>
                <w:szCs w:val="17"/>
              </w:rPr>
              <w:t xml:space="preserve"> HODs to be designated fire marshals for the Zone their department is teaching in during a fire procedure.</w:t>
            </w:r>
          </w:p>
          <w:p w14:paraId="30EF6D12" w14:textId="77777777" w:rsidR="00407DC8" w:rsidRDefault="00B16C67">
            <w:pPr>
              <w:numPr>
                <w:ilvl w:val="0"/>
                <w:numId w:val="9"/>
              </w:numPr>
              <w:jc w:val="left"/>
              <w:rPr>
                <w:rFonts w:ascii="Arial" w:eastAsia="Arial" w:hAnsi="Arial" w:cs="Arial"/>
                <w:sz w:val="17"/>
                <w:szCs w:val="17"/>
              </w:rPr>
            </w:pPr>
            <w:r>
              <w:rPr>
                <w:rFonts w:ascii="Arial" w:eastAsia="Arial" w:hAnsi="Arial" w:cs="Arial"/>
                <w:sz w:val="17"/>
                <w:szCs w:val="17"/>
              </w:rPr>
              <w:t>Site staff and SLT will support HODs in their roles as fire marshals</w:t>
            </w:r>
          </w:p>
        </w:tc>
        <w:tc>
          <w:tcPr>
            <w:tcW w:w="1219" w:type="dxa"/>
            <w:shd w:val="clear" w:color="auto" w:fill="92D050"/>
            <w:vAlign w:val="center"/>
          </w:tcPr>
          <w:p w14:paraId="6C381019" w14:textId="77777777" w:rsidR="00407DC8" w:rsidRDefault="00B16C67">
            <w:pPr>
              <w:jc w:val="center"/>
              <w:rPr>
                <w:rFonts w:ascii="Arial" w:eastAsia="Arial" w:hAnsi="Arial" w:cs="Arial"/>
                <w:b/>
                <w:sz w:val="17"/>
                <w:szCs w:val="17"/>
              </w:rPr>
            </w:pPr>
            <w:r>
              <w:rPr>
                <w:rFonts w:ascii="Arial" w:eastAsia="Arial" w:hAnsi="Arial" w:cs="Arial"/>
                <w:b/>
                <w:sz w:val="17"/>
                <w:szCs w:val="17"/>
              </w:rPr>
              <w:t>L</w:t>
            </w:r>
          </w:p>
        </w:tc>
      </w:tr>
      <w:tr w:rsidR="00407DC8" w14:paraId="02C984A8" w14:textId="77777777" w:rsidTr="00407DC8">
        <w:trPr>
          <w:cnfStyle w:val="000000100000" w:firstRow="0" w:lastRow="0" w:firstColumn="0" w:lastColumn="0" w:oddVBand="0" w:evenVBand="0" w:oddHBand="1" w:evenHBand="0" w:firstRowFirstColumn="0" w:firstRowLastColumn="0" w:lastRowFirstColumn="0" w:lastRowLastColumn="0"/>
          <w:trHeight w:val="431"/>
        </w:trPr>
        <w:tc>
          <w:tcPr>
            <w:tcW w:w="13939" w:type="dxa"/>
            <w:gridSpan w:val="6"/>
            <w:shd w:val="clear" w:color="auto" w:fill="D9D9D9"/>
          </w:tcPr>
          <w:p w14:paraId="33C40A3D" w14:textId="77777777" w:rsidR="00407DC8" w:rsidRDefault="00B16C67">
            <w:pPr>
              <w:jc w:val="left"/>
              <w:rPr>
                <w:rFonts w:ascii="Arial" w:eastAsia="Arial" w:hAnsi="Arial" w:cs="Arial"/>
                <w:b/>
                <w:sz w:val="17"/>
                <w:szCs w:val="17"/>
              </w:rPr>
            </w:pPr>
            <w:bookmarkStart w:id="33" w:name="_2p2csry" w:colFirst="0" w:colLast="0"/>
            <w:bookmarkEnd w:id="33"/>
            <w:r>
              <w:rPr>
                <w:rFonts w:ascii="Arial" w:eastAsia="Arial" w:hAnsi="Arial" w:cs="Arial"/>
                <w:b/>
                <w:sz w:val="17"/>
                <w:szCs w:val="17"/>
              </w:rPr>
              <w:lastRenderedPageBreak/>
              <w:t>6.2 Managing premises on reopening after closure during the school holidays</w:t>
            </w:r>
          </w:p>
        </w:tc>
      </w:tr>
      <w:tr w:rsidR="00407DC8" w14:paraId="2C82DD79" w14:textId="77777777" w:rsidTr="00407DC8">
        <w:trPr>
          <w:cnfStyle w:val="000000010000" w:firstRow="0" w:lastRow="0" w:firstColumn="0" w:lastColumn="0" w:oddVBand="0" w:evenVBand="0" w:oddHBand="0" w:evenHBand="1" w:firstRowFirstColumn="0" w:firstRowLastColumn="0" w:lastRowFirstColumn="0" w:lastRowLastColumn="0"/>
          <w:trHeight w:val="499"/>
        </w:trPr>
        <w:tc>
          <w:tcPr>
            <w:tcW w:w="1680" w:type="dxa"/>
            <w:shd w:val="clear" w:color="auto" w:fill="FFFFFF"/>
          </w:tcPr>
          <w:p w14:paraId="07F2C0E1" w14:textId="77777777" w:rsidR="00407DC8" w:rsidRDefault="00B16C67">
            <w:pPr>
              <w:jc w:val="left"/>
              <w:rPr>
                <w:rFonts w:ascii="Arial" w:eastAsia="Arial" w:hAnsi="Arial" w:cs="Arial"/>
                <w:b/>
                <w:sz w:val="17"/>
                <w:szCs w:val="17"/>
              </w:rPr>
            </w:pPr>
            <w:r>
              <w:rPr>
                <w:rFonts w:ascii="Arial" w:eastAsia="Arial" w:hAnsi="Arial" w:cs="Arial"/>
                <w:b/>
                <w:sz w:val="17"/>
                <w:szCs w:val="17"/>
              </w:rPr>
              <w:t>All systems may not be operational</w:t>
            </w:r>
          </w:p>
        </w:tc>
        <w:tc>
          <w:tcPr>
            <w:tcW w:w="900" w:type="dxa"/>
            <w:shd w:val="clear" w:color="auto" w:fill="FF0000"/>
            <w:vAlign w:val="center"/>
          </w:tcPr>
          <w:p w14:paraId="06DE32CA"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6210" w:type="dxa"/>
            <w:shd w:val="clear" w:color="auto" w:fill="FFFFFF"/>
          </w:tcPr>
          <w:p w14:paraId="154F1896" w14:textId="77777777" w:rsidR="00407DC8" w:rsidRDefault="00B16C67">
            <w:pPr>
              <w:numPr>
                <w:ilvl w:val="0"/>
                <w:numId w:val="112"/>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Government guidance is being implemented where appropriate.</w:t>
            </w:r>
          </w:p>
          <w:p w14:paraId="166EF955" w14:textId="77777777" w:rsidR="00407DC8" w:rsidRDefault="00B16C67">
            <w:pPr>
              <w:numPr>
                <w:ilvl w:val="0"/>
                <w:numId w:val="113"/>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All systems have been recommissioned.</w:t>
            </w:r>
          </w:p>
        </w:tc>
        <w:tc>
          <w:tcPr>
            <w:tcW w:w="795" w:type="dxa"/>
            <w:shd w:val="clear" w:color="auto" w:fill="FFFFFF"/>
          </w:tcPr>
          <w:p w14:paraId="3A5FDF5C"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tc>
        <w:tc>
          <w:tcPr>
            <w:tcW w:w="3135" w:type="dxa"/>
            <w:shd w:val="clear" w:color="auto" w:fill="FFFFFF"/>
          </w:tcPr>
          <w:p w14:paraId="0B08B014" w14:textId="77777777" w:rsidR="00407DC8" w:rsidRDefault="00B16C67">
            <w:pPr>
              <w:numPr>
                <w:ilvl w:val="0"/>
                <w:numId w:val="106"/>
              </w:numPr>
              <w:jc w:val="left"/>
              <w:rPr>
                <w:rFonts w:ascii="Arial" w:eastAsia="Arial" w:hAnsi="Arial" w:cs="Arial"/>
                <w:sz w:val="17"/>
                <w:szCs w:val="17"/>
              </w:rPr>
            </w:pPr>
            <w:r>
              <w:rPr>
                <w:rFonts w:ascii="Arial" w:eastAsia="Arial" w:hAnsi="Arial" w:cs="Arial"/>
                <w:sz w:val="17"/>
                <w:szCs w:val="17"/>
              </w:rPr>
              <w:t>Caretaker staff have been onsite daily and maintenance of the site has been on-going if required</w:t>
            </w:r>
          </w:p>
          <w:p w14:paraId="6757B911" w14:textId="77777777" w:rsidR="00407DC8" w:rsidRDefault="00B16C67">
            <w:pPr>
              <w:numPr>
                <w:ilvl w:val="0"/>
                <w:numId w:val="106"/>
              </w:numPr>
              <w:jc w:val="left"/>
              <w:rPr>
                <w:rFonts w:ascii="Arial" w:eastAsia="Arial" w:hAnsi="Arial" w:cs="Arial"/>
                <w:sz w:val="17"/>
                <w:szCs w:val="17"/>
              </w:rPr>
            </w:pPr>
            <w:r>
              <w:rPr>
                <w:rFonts w:ascii="Arial" w:eastAsia="Arial" w:hAnsi="Arial" w:cs="Arial"/>
                <w:sz w:val="17"/>
                <w:szCs w:val="17"/>
              </w:rPr>
              <w:t xml:space="preserve">All systems have been in place so do not need to be </w:t>
            </w:r>
          </w:p>
        </w:tc>
        <w:tc>
          <w:tcPr>
            <w:tcW w:w="1219" w:type="dxa"/>
            <w:shd w:val="clear" w:color="auto" w:fill="92D050"/>
            <w:vAlign w:val="center"/>
          </w:tcPr>
          <w:p w14:paraId="2B63BE28" w14:textId="77777777" w:rsidR="00407DC8" w:rsidRDefault="00B16C67">
            <w:pPr>
              <w:jc w:val="center"/>
              <w:rPr>
                <w:rFonts w:ascii="Arial" w:eastAsia="Arial" w:hAnsi="Arial" w:cs="Arial"/>
                <w:b/>
                <w:sz w:val="17"/>
                <w:szCs w:val="17"/>
              </w:rPr>
            </w:pPr>
            <w:r>
              <w:rPr>
                <w:rFonts w:ascii="Arial" w:eastAsia="Arial" w:hAnsi="Arial" w:cs="Arial"/>
                <w:b/>
                <w:sz w:val="17"/>
                <w:szCs w:val="17"/>
              </w:rPr>
              <w:t>L</w:t>
            </w:r>
          </w:p>
        </w:tc>
      </w:tr>
      <w:tr w:rsidR="00407DC8" w14:paraId="726480BA" w14:textId="77777777" w:rsidTr="00407DC8">
        <w:trPr>
          <w:cnfStyle w:val="000000100000" w:firstRow="0" w:lastRow="0" w:firstColumn="0" w:lastColumn="0" w:oddVBand="0" w:evenVBand="0" w:oddHBand="1" w:evenHBand="0" w:firstRowFirstColumn="0" w:firstRowLastColumn="0" w:lastRowFirstColumn="0" w:lastRowLastColumn="0"/>
          <w:trHeight w:val="974"/>
        </w:trPr>
        <w:tc>
          <w:tcPr>
            <w:tcW w:w="1680" w:type="dxa"/>
            <w:shd w:val="clear" w:color="auto" w:fill="FFFFFF"/>
          </w:tcPr>
          <w:p w14:paraId="337735BD" w14:textId="77777777" w:rsidR="00407DC8" w:rsidRDefault="00B16C67">
            <w:pPr>
              <w:jc w:val="left"/>
              <w:rPr>
                <w:rFonts w:ascii="Arial" w:eastAsia="Arial" w:hAnsi="Arial" w:cs="Arial"/>
                <w:b/>
                <w:sz w:val="17"/>
                <w:szCs w:val="17"/>
              </w:rPr>
            </w:pPr>
            <w:r>
              <w:rPr>
                <w:rFonts w:ascii="Arial" w:eastAsia="Arial" w:hAnsi="Arial" w:cs="Arial"/>
                <w:b/>
                <w:sz w:val="17"/>
                <w:szCs w:val="17"/>
              </w:rPr>
              <w:t>Statutory compliance has not been completed due to the availability of contractors during lockdown</w:t>
            </w:r>
          </w:p>
        </w:tc>
        <w:tc>
          <w:tcPr>
            <w:tcW w:w="900" w:type="dxa"/>
            <w:shd w:val="clear" w:color="auto" w:fill="FF0000"/>
            <w:vAlign w:val="center"/>
          </w:tcPr>
          <w:p w14:paraId="7F5551C6"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6210" w:type="dxa"/>
            <w:shd w:val="clear" w:color="auto" w:fill="FFFFFF"/>
          </w:tcPr>
          <w:p w14:paraId="072F0907" w14:textId="77777777" w:rsidR="00407DC8" w:rsidRDefault="00B16C67">
            <w:pPr>
              <w:numPr>
                <w:ilvl w:val="0"/>
                <w:numId w:val="112"/>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All statutory compliance is up to date.</w:t>
            </w:r>
          </w:p>
          <w:p w14:paraId="3279FAD4" w14:textId="77777777" w:rsidR="00407DC8" w:rsidRDefault="00B16C67">
            <w:pPr>
              <w:numPr>
                <w:ilvl w:val="0"/>
                <w:numId w:val="112"/>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Where water systems have not been maintained throughout lockdown, chlorination, flushing and certification by a spe</w:t>
            </w:r>
            <w:r>
              <w:rPr>
                <w:rFonts w:ascii="Arial" w:eastAsia="Arial" w:hAnsi="Arial" w:cs="Arial"/>
                <w:sz w:val="17"/>
                <w:szCs w:val="17"/>
              </w:rPr>
              <w:t>cialist contractor has been arranged.</w:t>
            </w:r>
          </w:p>
        </w:tc>
        <w:tc>
          <w:tcPr>
            <w:tcW w:w="795" w:type="dxa"/>
            <w:shd w:val="clear" w:color="auto" w:fill="FFFFFF"/>
          </w:tcPr>
          <w:p w14:paraId="0C987414"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FA9EDAB" w14:textId="77777777" w:rsidR="00407DC8" w:rsidRDefault="00B16C67">
            <w:pPr>
              <w:pBdr>
                <w:top w:val="nil"/>
                <w:left w:val="nil"/>
                <w:bottom w:val="nil"/>
                <w:right w:val="nil"/>
                <w:between w:val="nil"/>
              </w:pBdr>
              <w:jc w:val="center"/>
              <w:rPr>
                <w:rFonts w:ascii="Arial" w:eastAsia="Arial" w:hAnsi="Arial" w:cs="Arial"/>
                <w:sz w:val="17"/>
                <w:szCs w:val="17"/>
              </w:rPr>
            </w:pPr>
            <w:r>
              <w:rPr>
                <w:rFonts w:ascii="Arial" w:eastAsia="Arial" w:hAnsi="Arial" w:cs="Arial"/>
                <w:sz w:val="17"/>
                <w:szCs w:val="17"/>
                <w:shd w:val="clear" w:color="auto" w:fill="92D050"/>
              </w:rPr>
              <w:t>Y</w:t>
            </w:r>
          </w:p>
        </w:tc>
        <w:tc>
          <w:tcPr>
            <w:tcW w:w="3135" w:type="dxa"/>
            <w:shd w:val="clear" w:color="auto" w:fill="FFFFFF"/>
          </w:tcPr>
          <w:p w14:paraId="450FA11F" w14:textId="77777777" w:rsidR="00407DC8" w:rsidRDefault="00B16C67">
            <w:pPr>
              <w:ind w:left="360"/>
              <w:jc w:val="left"/>
              <w:rPr>
                <w:rFonts w:ascii="Arial" w:eastAsia="Arial" w:hAnsi="Arial" w:cs="Arial"/>
                <w:sz w:val="17"/>
                <w:szCs w:val="17"/>
              </w:rPr>
            </w:pPr>
            <w:r>
              <w:rPr>
                <w:rFonts w:ascii="Arial" w:eastAsia="Arial" w:hAnsi="Arial" w:cs="Arial"/>
                <w:sz w:val="17"/>
                <w:szCs w:val="17"/>
              </w:rPr>
              <w:t>●     All taps have been flushed as required.</w:t>
            </w:r>
          </w:p>
          <w:p w14:paraId="03A5009A" w14:textId="77777777" w:rsidR="00407DC8" w:rsidRDefault="00B16C67">
            <w:pPr>
              <w:ind w:left="360"/>
              <w:jc w:val="left"/>
              <w:rPr>
                <w:rFonts w:ascii="Arial" w:eastAsia="Arial" w:hAnsi="Arial" w:cs="Arial"/>
                <w:sz w:val="17"/>
                <w:szCs w:val="17"/>
              </w:rPr>
            </w:pPr>
            <w:r>
              <w:rPr>
                <w:rFonts w:ascii="Arial" w:eastAsia="Arial" w:hAnsi="Arial" w:cs="Arial"/>
                <w:sz w:val="17"/>
                <w:szCs w:val="17"/>
              </w:rPr>
              <w:t>●     All daily/weekly routines have been carried out</w:t>
            </w:r>
          </w:p>
        </w:tc>
        <w:tc>
          <w:tcPr>
            <w:tcW w:w="1219" w:type="dxa"/>
            <w:shd w:val="clear" w:color="auto" w:fill="92D050"/>
            <w:vAlign w:val="center"/>
          </w:tcPr>
          <w:p w14:paraId="6C14BB5B" w14:textId="77777777" w:rsidR="00407DC8" w:rsidRDefault="00B16C67">
            <w:pPr>
              <w:jc w:val="center"/>
              <w:rPr>
                <w:rFonts w:ascii="Arial" w:eastAsia="Arial" w:hAnsi="Arial" w:cs="Arial"/>
                <w:b/>
                <w:sz w:val="17"/>
                <w:szCs w:val="17"/>
              </w:rPr>
            </w:pPr>
            <w:r>
              <w:rPr>
                <w:rFonts w:ascii="Arial" w:eastAsia="Arial" w:hAnsi="Arial" w:cs="Arial"/>
                <w:b/>
                <w:sz w:val="17"/>
                <w:szCs w:val="17"/>
              </w:rPr>
              <w:t>L</w:t>
            </w:r>
          </w:p>
        </w:tc>
      </w:tr>
      <w:tr w:rsidR="00407DC8" w14:paraId="0969F003" w14:textId="77777777" w:rsidTr="00407DC8">
        <w:trPr>
          <w:cnfStyle w:val="000000010000" w:firstRow="0" w:lastRow="0" w:firstColumn="0" w:lastColumn="0" w:oddVBand="0" w:evenVBand="0" w:oddHBand="0" w:evenHBand="1" w:firstRowFirstColumn="0" w:firstRowLastColumn="0" w:lastRowFirstColumn="0" w:lastRowLastColumn="0"/>
          <w:trHeight w:val="431"/>
        </w:trPr>
        <w:tc>
          <w:tcPr>
            <w:tcW w:w="13939" w:type="dxa"/>
            <w:gridSpan w:val="6"/>
            <w:shd w:val="clear" w:color="auto" w:fill="D9D9D9"/>
          </w:tcPr>
          <w:p w14:paraId="14AB445A" w14:textId="77777777" w:rsidR="00407DC8" w:rsidRDefault="00B16C67">
            <w:pPr>
              <w:jc w:val="left"/>
              <w:rPr>
                <w:rFonts w:ascii="Arial" w:eastAsia="Arial" w:hAnsi="Arial" w:cs="Arial"/>
                <w:b/>
                <w:sz w:val="17"/>
                <w:szCs w:val="17"/>
              </w:rPr>
            </w:pPr>
            <w:bookmarkStart w:id="34" w:name="_147n2zr" w:colFirst="0" w:colLast="0"/>
            <w:bookmarkEnd w:id="34"/>
            <w:r>
              <w:rPr>
                <w:rFonts w:ascii="Arial" w:eastAsia="Arial" w:hAnsi="Arial" w:cs="Arial"/>
                <w:b/>
                <w:sz w:val="17"/>
                <w:szCs w:val="17"/>
              </w:rPr>
              <w:t>6.3 Contractors working on the school site</w:t>
            </w:r>
          </w:p>
        </w:tc>
      </w:tr>
      <w:tr w:rsidR="00407DC8" w14:paraId="49AFBD43" w14:textId="77777777" w:rsidTr="00407DC8">
        <w:trPr>
          <w:cnfStyle w:val="000000100000" w:firstRow="0" w:lastRow="0" w:firstColumn="0" w:lastColumn="0" w:oddVBand="0" w:evenVBand="0" w:oddHBand="1" w:evenHBand="0" w:firstRowFirstColumn="0" w:firstRowLastColumn="0" w:lastRowFirstColumn="0" w:lastRowLastColumn="0"/>
          <w:trHeight w:val="3676"/>
        </w:trPr>
        <w:tc>
          <w:tcPr>
            <w:tcW w:w="1680" w:type="dxa"/>
            <w:shd w:val="clear" w:color="auto" w:fill="FFFFFF"/>
          </w:tcPr>
          <w:p w14:paraId="40296939" w14:textId="77777777" w:rsidR="00407DC8" w:rsidRDefault="00B16C67">
            <w:pPr>
              <w:jc w:val="left"/>
              <w:rPr>
                <w:rFonts w:ascii="Arial" w:eastAsia="Arial" w:hAnsi="Arial" w:cs="Arial"/>
                <w:b/>
                <w:sz w:val="17"/>
                <w:szCs w:val="17"/>
              </w:rPr>
            </w:pPr>
            <w:r>
              <w:rPr>
                <w:rFonts w:ascii="Arial" w:eastAsia="Arial" w:hAnsi="Arial" w:cs="Arial"/>
                <w:b/>
                <w:sz w:val="17"/>
                <w:szCs w:val="17"/>
              </w:rPr>
              <w:t>Contractors on-site whilst school is in operation may pose a risk to social distancing and infection control</w:t>
            </w:r>
          </w:p>
        </w:tc>
        <w:tc>
          <w:tcPr>
            <w:tcW w:w="900" w:type="dxa"/>
            <w:shd w:val="clear" w:color="auto" w:fill="FF0000"/>
            <w:vAlign w:val="center"/>
          </w:tcPr>
          <w:p w14:paraId="0FB68A26"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6210" w:type="dxa"/>
            <w:shd w:val="clear" w:color="auto" w:fill="FFFFFF"/>
          </w:tcPr>
          <w:p w14:paraId="68DE907F" w14:textId="77777777" w:rsidR="00407DC8" w:rsidRDefault="00B16C67">
            <w:pPr>
              <w:numPr>
                <w:ilvl w:val="0"/>
                <w:numId w:val="10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Ongoing works and scheduled inspections for schools (e.g. estates related) have been designated as essential work by the government and so are se</w:t>
            </w:r>
            <w:r>
              <w:rPr>
                <w:rFonts w:ascii="Arial" w:eastAsia="Arial" w:hAnsi="Arial" w:cs="Arial"/>
                <w:sz w:val="17"/>
                <w:szCs w:val="17"/>
              </w:rPr>
              <w:t>t to continue.</w:t>
            </w:r>
          </w:p>
          <w:p w14:paraId="3D5A36EC" w14:textId="77777777" w:rsidR="00407DC8" w:rsidRDefault="00B16C67">
            <w:pPr>
              <w:numPr>
                <w:ilvl w:val="0"/>
                <w:numId w:val="96"/>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An assessment has been carried out to see if any additional control measures are required to keep staff, pupils and contractors safe.</w:t>
            </w:r>
          </w:p>
          <w:p w14:paraId="48F9CCF5" w14:textId="77777777" w:rsidR="00407DC8" w:rsidRDefault="00B16C67">
            <w:pPr>
              <w:numPr>
                <w:ilvl w:val="0"/>
                <w:numId w:val="97"/>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Assurances have been sought from the contractors that all staff attending the setting will be in good health (symptom-free</w:t>
            </w:r>
            <w:r>
              <w:rPr>
                <w:rFonts w:ascii="Arial" w:eastAsia="Arial" w:hAnsi="Arial" w:cs="Arial"/>
                <w:sz w:val="17"/>
                <w:szCs w:val="17"/>
              </w:rPr>
              <w:t xml:space="preserve">) and that contractors have procedures in place to ensure effective social distancing is maintained at all times. </w:t>
            </w:r>
          </w:p>
          <w:p w14:paraId="3238A8F3" w14:textId="77777777" w:rsidR="00407DC8" w:rsidRDefault="00B16C67">
            <w:pPr>
              <w:numPr>
                <w:ilvl w:val="0"/>
                <w:numId w:val="9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Alternative arrangements have been considered such as using a different entrance for contractors and organising classes so that contractors a</w:t>
            </w:r>
            <w:r>
              <w:rPr>
                <w:rFonts w:ascii="Arial" w:eastAsia="Arial" w:hAnsi="Arial" w:cs="Arial"/>
                <w:sz w:val="17"/>
                <w:szCs w:val="17"/>
              </w:rPr>
              <w:t>nd staff/pupils are kept apart.</w:t>
            </w:r>
          </w:p>
          <w:p w14:paraId="42B632DE" w14:textId="77777777" w:rsidR="00407DC8" w:rsidRDefault="00B16C67">
            <w:pPr>
              <w:numPr>
                <w:ilvl w:val="0"/>
                <w:numId w:val="9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Social distancing is being maintained throughout any such works and where this is not possible arrangements are reviewed.</w:t>
            </w:r>
          </w:p>
          <w:p w14:paraId="62CA3827" w14:textId="77777777" w:rsidR="00407DC8" w:rsidRDefault="00B16C67">
            <w:pPr>
              <w:numPr>
                <w:ilvl w:val="0"/>
                <w:numId w:val="99"/>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In addition to arrangements for COVID-19, normal contractor procedures are being applied and have been</w:t>
            </w:r>
            <w:r>
              <w:rPr>
                <w:rFonts w:ascii="Arial" w:eastAsia="Arial" w:hAnsi="Arial" w:cs="Arial"/>
                <w:sz w:val="17"/>
                <w:szCs w:val="17"/>
              </w:rPr>
              <w:t xml:space="preserve"> updated in light of COVID-19 (including contractor risk assessments and method statements, and contractor induction).</w:t>
            </w:r>
          </w:p>
        </w:tc>
        <w:tc>
          <w:tcPr>
            <w:tcW w:w="795" w:type="dxa"/>
            <w:shd w:val="clear" w:color="auto" w:fill="FFFFFF"/>
          </w:tcPr>
          <w:p w14:paraId="02D91147"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5C7893DA"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18CD01D8"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0BCC7850"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3E305B6C"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60300737"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D919FAD"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46A76964"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1F830E5A"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01CA5131"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99964A5"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1CB6EF5A"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31091F45"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6017029"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4038A36B"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57E2277F" w14:textId="77777777" w:rsidR="00407DC8" w:rsidRDefault="00407DC8">
            <w:pPr>
              <w:pBdr>
                <w:top w:val="nil"/>
                <w:left w:val="nil"/>
                <w:bottom w:val="nil"/>
                <w:right w:val="nil"/>
                <w:between w:val="nil"/>
              </w:pBdr>
              <w:jc w:val="left"/>
              <w:rPr>
                <w:rFonts w:ascii="Arial" w:eastAsia="Arial" w:hAnsi="Arial" w:cs="Arial"/>
                <w:sz w:val="17"/>
                <w:szCs w:val="17"/>
              </w:rPr>
            </w:pPr>
          </w:p>
        </w:tc>
        <w:tc>
          <w:tcPr>
            <w:tcW w:w="3135" w:type="dxa"/>
            <w:shd w:val="clear" w:color="auto" w:fill="FFFFFF"/>
          </w:tcPr>
          <w:p w14:paraId="1A1214FF" w14:textId="77777777" w:rsidR="00407DC8" w:rsidRDefault="00B16C67">
            <w:pPr>
              <w:numPr>
                <w:ilvl w:val="0"/>
                <w:numId w:val="107"/>
              </w:numPr>
              <w:jc w:val="left"/>
              <w:rPr>
                <w:rFonts w:ascii="Arial" w:eastAsia="Arial" w:hAnsi="Arial" w:cs="Arial"/>
                <w:sz w:val="17"/>
                <w:szCs w:val="17"/>
              </w:rPr>
            </w:pPr>
            <w:r>
              <w:rPr>
                <w:rFonts w:ascii="Arial" w:eastAsia="Arial" w:hAnsi="Arial" w:cs="Arial"/>
                <w:sz w:val="17"/>
                <w:szCs w:val="17"/>
              </w:rPr>
              <w:t>Only essential contractors to be on site or allowed in the building</w:t>
            </w:r>
          </w:p>
          <w:p w14:paraId="42BC36A8" w14:textId="77777777" w:rsidR="00407DC8" w:rsidRDefault="00B16C67">
            <w:pPr>
              <w:numPr>
                <w:ilvl w:val="0"/>
                <w:numId w:val="107"/>
              </w:numPr>
              <w:jc w:val="left"/>
              <w:rPr>
                <w:rFonts w:ascii="Arial" w:eastAsia="Arial" w:hAnsi="Arial" w:cs="Arial"/>
                <w:sz w:val="17"/>
                <w:szCs w:val="17"/>
              </w:rPr>
            </w:pPr>
            <w:r>
              <w:rPr>
                <w:rFonts w:ascii="Arial" w:eastAsia="Arial" w:hAnsi="Arial" w:cs="Arial"/>
                <w:sz w:val="17"/>
                <w:szCs w:val="17"/>
              </w:rPr>
              <w:t>Contractors to be briefed by site staff on COVID-19 Standard Operating Procedures before entering the building</w:t>
            </w:r>
          </w:p>
          <w:p w14:paraId="49899177" w14:textId="77777777" w:rsidR="00407DC8" w:rsidRDefault="00B16C67">
            <w:pPr>
              <w:numPr>
                <w:ilvl w:val="0"/>
                <w:numId w:val="107"/>
              </w:numPr>
              <w:jc w:val="left"/>
              <w:rPr>
                <w:rFonts w:ascii="Arial" w:eastAsia="Arial" w:hAnsi="Arial" w:cs="Arial"/>
                <w:sz w:val="17"/>
                <w:szCs w:val="17"/>
              </w:rPr>
            </w:pPr>
            <w:r>
              <w:rPr>
                <w:rFonts w:ascii="Arial" w:eastAsia="Arial" w:hAnsi="Arial" w:cs="Arial"/>
                <w:sz w:val="17"/>
                <w:szCs w:val="17"/>
              </w:rPr>
              <w:t>Only identified entrances and exits to be used</w:t>
            </w:r>
          </w:p>
          <w:p w14:paraId="3D9E522E" w14:textId="77777777" w:rsidR="00407DC8" w:rsidRDefault="00B16C67">
            <w:pPr>
              <w:numPr>
                <w:ilvl w:val="0"/>
                <w:numId w:val="107"/>
              </w:numPr>
              <w:jc w:val="left"/>
              <w:rPr>
                <w:rFonts w:ascii="Arial" w:eastAsia="Arial" w:hAnsi="Arial" w:cs="Arial"/>
                <w:sz w:val="17"/>
                <w:szCs w:val="17"/>
              </w:rPr>
            </w:pPr>
            <w:r>
              <w:rPr>
                <w:rFonts w:ascii="Arial" w:eastAsia="Arial" w:hAnsi="Arial" w:cs="Arial"/>
                <w:sz w:val="17"/>
                <w:szCs w:val="17"/>
              </w:rPr>
              <w:t>Supervision in place at all ti</w:t>
            </w:r>
            <w:r>
              <w:rPr>
                <w:rFonts w:ascii="Arial" w:eastAsia="Arial" w:hAnsi="Arial" w:cs="Arial"/>
                <w:sz w:val="17"/>
                <w:szCs w:val="17"/>
              </w:rPr>
              <w:t>mes</w:t>
            </w:r>
          </w:p>
          <w:p w14:paraId="7DC38147" w14:textId="77777777" w:rsidR="00407DC8" w:rsidRDefault="00B16C67">
            <w:pPr>
              <w:numPr>
                <w:ilvl w:val="0"/>
                <w:numId w:val="107"/>
              </w:numPr>
              <w:jc w:val="left"/>
              <w:rPr>
                <w:rFonts w:ascii="Arial" w:eastAsia="Arial" w:hAnsi="Arial" w:cs="Arial"/>
                <w:sz w:val="17"/>
                <w:szCs w:val="17"/>
              </w:rPr>
            </w:pPr>
            <w:r>
              <w:rPr>
                <w:rFonts w:ascii="Arial" w:eastAsia="Arial" w:hAnsi="Arial" w:cs="Arial"/>
                <w:sz w:val="17"/>
                <w:szCs w:val="17"/>
              </w:rPr>
              <w:t>All safeguarding checks and other procedures completed as normal</w:t>
            </w:r>
          </w:p>
        </w:tc>
        <w:tc>
          <w:tcPr>
            <w:tcW w:w="1219" w:type="dxa"/>
            <w:shd w:val="clear" w:color="auto" w:fill="92D050"/>
            <w:vAlign w:val="center"/>
          </w:tcPr>
          <w:p w14:paraId="50438770" w14:textId="77777777" w:rsidR="00407DC8" w:rsidRDefault="00B16C67">
            <w:pPr>
              <w:jc w:val="center"/>
              <w:rPr>
                <w:rFonts w:ascii="Arial" w:eastAsia="Arial" w:hAnsi="Arial" w:cs="Arial"/>
                <w:b/>
                <w:sz w:val="17"/>
                <w:szCs w:val="17"/>
              </w:rPr>
            </w:pPr>
            <w:r>
              <w:rPr>
                <w:rFonts w:ascii="Arial" w:eastAsia="Arial" w:hAnsi="Arial" w:cs="Arial"/>
                <w:b/>
                <w:sz w:val="17"/>
                <w:szCs w:val="17"/>
              </w:rPr>
              <w:t>L</w:t>
            </w:r>
          </w:p>
        </w:tc>
      </w:tr>
      <w:tr w:rsidR="00407DC8" w14:paraId="745C53E8" w14:textId="77777777" w:rsidTr="00407DC8">
        <w:trPr>
          <w:cnfStyle w:val="000000010000" w:firstRow="0" w:lastRow="0" w:firstColumn="0" w:lastColumn="0" w:oddVBand="0" w:evenVBand="0" w:oddHBand="0" w:evenHBand="1" w:firstRowFirstColumn="0" w:firstRowLastColumn="0" w:lastRowFirstColumn="0" w:lastRowLastColumn="0"/>
          <w:trHeight w:val="454"/>
        </w:trPr>
        <w:tc>
          <w:tcPr>
            <w:tcW w:w="13939" w:type="dxa"/>
            <w:gridSpan w:val="6"/>
            <w:shd w:val="clear" w:color="auto" w:fill="EC008C"/>
          </w:tcPr>
          <w:p w14:paraId="75FC8A8E" w14:textId="77777777" w:rsidR="00407DC8" w:rsidRDefault="00B16C67">
            <w:pPr>
              <w:jc w:val="left"/>
              <w:rPr>
                <w:rFonts w:ascii="Arial" w:eastAsia="Arial" w:hAnsi="Arial" w:cs="Arial"/>
                <w:b/>
                <w:sz w:val="17"/>
                <w:szCs w:val="17"/>
              </w:rPr>
            </w:pPr>
            <w:r>
              <w:rPr>
                <w:rFonts w:ascii="Arial" w:eastAsia="Arial" w:hAnsi="Arial" w:cs="Arial"/>
                <w:b/>
                <w:sz w:val="17"/>
                <w:szCs w:val="17"/>
              </w:rPr>
              <w:t>7. Finance</w:t>
            </w:r>
          </w:p>
        </w:tc>
      </w:tr>
      <w:tr w:rsidR="00407DC8" w14:paraId="03E5D65A" w14:textId="77777777" w:rsidTr="00407DC8">
        <w:trPr>
          <w:cnfStyle w:val="000000100000" w:firstRow="0" w:lastRow="0" w:firstColumn="0" w:lastColumn="0" w:oddVBand="0" w:evenVBand="0" w:oddHBand="1" w:evenHBand="0" w:firstRowFirstColumn="0" w:firstRowLastColumn="0" w:lastRowFirstColumn="0" w:lastRowLastColumn="0"/>
          <w:trHeight w:val="431"/>
        </w:trPr>
        <w:tc>
          <w:tcPr>
            <w:tcW w:w="13939" w:type="dxa"/>
            <w:gridSpan w:val="6"/>
            <w:shd w:val="clear" w:color="auto" w:fill="D9D9D9"/>
          </w:tcPr>
          <w:p w14:paraId="150BE1E5" w14:textId="77777777" w:rsidR="00407DC8" w:rsidRDefault="00B16C67">
            <w:pPr>
              <w:jc w:val="left"/>
              <w:rPr>
                <w:rFonts w:ascii="Arial" w:eastAsia="Arial" w:hAnsi="Arial" w:cs="Arial"/>
                <w:b/>
                <w:sz w:val="17"/>
                <w:szCs w:val="17"/>
              </w:rPr>
            </w:pPr>
            <w:r>
              <w:rPr>
                <w:rFonts w:ascii="Arial" w:eastAsia="Arial" w:hAnsi="Arial" w:cs="Arial"/>
                <w:b/>
                <w:sz w:val="17"/>
                <w:szCs w:val="17"/>
              </w:rPr>
              <w:t>7.1 Costs of the school’s response to COVID-19</w:t>
            </w:r>
          </w:p>
        </w:tc>
      </w:tr>
      <w:tr w:rsidR="00407DC8" w14:paraId="3B686467" w14:textId="77777777" w:rsidTr="00407DC8">
        <w:trPr>
          <w:cnfStyle w:val="000000010000" w:firstRow="0" w:lastRow="0" w:firstColumn="0" w:lastColumn="0" w:oddVBand="0" w:evenVBand="0" w:oddHBand="0" w:evenHBand="1" w:firstRowFirstColumn="0" w:firstRowLastColumn="0" w:lastRowFirstColumn="0" w:lastRowLastColumn="0"/>
          <w:trHeight w:val="2073"/>
        </w:trPr>
        <w:tc>
          <w:tcPr>
            <w:tcW w:w="1680" w:type="dxa"/>
            <w:shd w:val="clear" w:color="auto" w:fill="FFFFFF"/>
          </w:tcPr>
          <w:p w14:paraId="235CEB1A" w14:textId="77777777" w:rsidR="00407DC8" w:rsidRDefault="00B16C67">
            <w:pPr>
              <w:jc w:val="left"/>
              <w:rPr>
                <w:rFonts w:ascii="Arial" w:eastAsia="Arial" w:hAnsi="Arial" w:cs="Arial"/>
                <w:b/>
                <w:sz w:val="17"/>
                <w:szCs w:val="17"/>
              </w:rPr>
            </w:pPr>
            <w:r>
              <w:rPr>
                <w:rFonts w:ascii="Arial" w:eastAsia="Arial" w:hAnsi="Arial" w:cs="Arial"/>
                <w:b/>
                <w:sz w:val="17"/>
                <w:szCs w:val="17"/>
              </w:rPr>
              <w:lastRenderedPageBreak/>
              <w:t>The costs of additional measures and enhanced services to address COVID-19 when reopening places, the school in financial difficulties</w:t>
            </w:r>
          </w:p>
        </w:tc>
        <w:tc>
          <w:tcPr>
            <w:tcW w:w="900" w:type="dxa"/>
            <w:shd w:val="clear" w:color="auto" w:fill="FF0000"/>
            <w:vAlign w:val="center"/>
          </w:tcPr>
          <w:p w14:paraId="3EB404F5"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6210" w:type="dxa"/>
            <w:shd w:val="clear" w:color="auto" w:fill="FFFFFF"/>
          </w:tcPr>
          <w:p w14:paraId="1B2F13E8" w14:textId="77777777" w:rsidR="00407DC8" w:rsidRDefault="00B16C67">
            <w:pPr>
              <w:numPr>
                <w:ilvl w:val="0"/>
                <w:numId w:val="102"/>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Additional cost pressures due to COVID-19 identified and an end-of-year forecast which factors them in has been produced.</w:t>
            </w:r>
          </w:p>
          <w:p w14:paraId="781B6A25" w14:textId="77777777" w:rsidR="00407DC8" w:rsidRDefault="00B16C67">
            <w:pPr>
              <w:numPr>
                <w:ilvl w:val="0"/>
                <w:numId w:val="102"/>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LA or trust finance team has been consulted to identify potential savings in order to work towards a balanced budget.</w:t>
            </w:r>
          </w:p>
          <w:p w14:paraId="4EC3F67E" w14:textId="77777777" w:rsidR="00407DC8" w:rsidRDefault="00B16C67">
            <w:pPr>
              <w:numPr>
                <w:ilvl w:val="0"/>
                <w:numId w:val="102"/>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Additional COVID</w:t>
            </w:r>
            <w:r>
              <w:rPr>
                <w:rFonts w:ascii="Arial" w:eastAsia="Arial" w:hAnsi="Arial" w:cs="Arial"/>
                <w:sz w:val="17"/>
                <w:szCs w:val="17"/>
              </w:rPr>
              <w:t>-19 related costs are under monitoring and options for reducing costs over time and as guidance changes are under review.</w:t>
            </w:r>
          </w:p>
          <w:p w14:paraId="4ED40CB9" w14:textId="77777777" w:rsidR="00407DC8" w:rsidRDefault="00B16C67">
            <w:pPr>
              <w:numPr>
                <w:ilvl w:val="0"/>
                <w:numId w:val="102"/>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Additional sources of income are under exploration.</w:t>
            </w:r>
          </w:p>
          <w:p w14:paraId="37F903F4" w14:textId="77777777" w:rsidR="00407DC8" w:rsidRDefault="00B16C67">
            <w:pPr>
              <w:numPr>
                <w:ilvl w:val="0"/>
                <w:numId w:val="102"/>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The school’s projected financial position has been shared with governors and LA or</w:t>
            </w:r>
            <w:r>
              <w:rPr>
                <w:rFonts w:ascii="Arial" w:eastAsia="Arial" w:hAnsi="Arial" w:cs="Arial"/>
                <w:sz w:val="17"/>
                <w:szCs w:val="17"/>
              </w:rPr>
              <w:t xml:space="preserve"> trust.</w:t>
            </w:r>
          </w:p>
        </w:tc>
        <w:tc>
          <w:tcPr>
            <w:tcW w:w="795" w:type="dxa"/>
            <w:shd w:val="clear" w:color="auto" w:fill="FFFFFF"/>
          </w:tcPr>
          <w:p w14:paraId="67196CF2"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557580CA"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17DAAF69"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3B880372"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6BF8FE02"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A358B83"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0335F2F1"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47B5AC91"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1FAA062E" w14:textId="77777777" w:rsidR="00407DC8" w:rsidRDefault="00407DC8">
            <w:pPr>
              <w:pBdr>
                <w:top w:val="nil"/>
                <w:left w:val="nil"/>
                <w:bottom w:val="nil"/>
                <w:right w:val="nil"/>
                <w:between w:val="nil"/>
              </w:pBdr>
              <w:jc w:val="left"/>
              <w:rPr>
                <w:rFonts w:ascii="Arial" w:eastAsia="Arial" w:hAnsi="Arial" w:cs="Arial"/>
                <w:sz w:val="17"/>
                <w:szCs w:val="17"/>
              </w:rPr>
            </w:pPr>
          </w:p>
        </w:tc>
        <w:tc>
          <w:tcPr>
            <w:tcW w:w="3135" w:type="dxa"/>
            <w:shd w:val="clear" w:color="auto" w:fill="FFFFFF"/>
          </w:tcPr>
          <w:p w14:paraId="58BBD279" w14:textId="77777777" w:rsidR="00407DC8" w:rsidRDefault="00B16C67">
            <w:pPr>
              <w:numPr>
                <w:ilvl w:val="0"/>
                <w:numId w:val="93"/>
              </w:numPr>
              <w:spacing w:before="240"/>
              <w:jc w:val="left"/>
              <w:rPr>
                <w:rFonts w:ascii="Arial" w:eastAsia="Arial" w:hAnsi="Arial" w:cs="Arial"/>
                <w:sz w:val="17"/>
                <w:szCs w:val="17"/>
              </w:rPr>
            </w:pPr>
            <w:r>
              <w:rPr>
                <w:rFonts w:ascii="Arial" w:eastAsia="Arial" w:hAnsi="Arial" w:cs="Arial"/>
                <w:sz w:val="17"/>
                <w:szCs w:val="17"/>
              </w:rPr>
              <w:t>School has set up a separate budget to monitor Covid 19 spend.  This is closely monitored and reported to governors.</w:t>
            </w:r>
          </w:p>
          <w:p w14:paraId="38865BE7" w14:textId="77777777" w:rsidR="00407DC8" w:rsidRDefault="00B16C67">
            <w:pPr>
              <w:numPr>
                <w:ilvl w:val="0"/>
                <w:numId w:val="93"/>
              </w:numPr>
              <w:jc w:val="left"/>
              <w:rPr>
                <w:rFonts w:ascii="Arial" w:eastAsia="Arial" w:hAnsi="Arial" w:cs="Arial"/>
                <w:sz w:val="17"/>
                <w:szCs w:val="17"/>
              </w:rPr>
            </w:pPr>
            <w:r>
              <w:rPr>
                <w:rFonts w:ascii="Arial" w:eastAsia="Arial" w:hAnsi="Arial" w:cs="Arial"/>
                <w:sz w:val="17"/>
                <w:szCs w:val="17"/>
              </w:rPr>
              <w:t>A claim has been submitted to the DFE for additional cost incurred due to Covid 19.</w:t>
            </w:r>
          </w:p>
          <w:p w14:paraId="15806EA2" w14:textId="77777777" w:rsidR="00407DC8" w:rsidRDefault="00B16C67">
            <w:pPr>
              <w:numPr>
                <w:ilvl w:val="0"/>
                <w:numId w:val="93"/>
              </w:numPr>
              <w:jc w:val="left"/>
              <w:rPr>
                <w:rFonts w:ascii="Arial" w:eastAsia="Arial" w:hAnsi="Arial" w:cs="Arial"/>
                <w:sz w:val="17"/>
                <w:szCs w:val="17"/>
              </w:rPr>
            </w:pPr>
            <w:r>
              <w:rPr>
                <w:rFonts w:ascii="Arial" w:eastAsia="Arial" w:hAnsi="Arial" w:cs="Arial"/>
                <w:sz w:val="17"/>
                <w:szCs w:val="17"/>
              </w:rPr>
              <w:t>School has requested via heads of departments to pool resources to support the return of all pupils in September to ensure every working classroom has the required resource</w:t>
            </w:r>
            <w:r>
              <w:rPr>
                <w:rFonts w:ascii="Arial" w:eastAsia="Arial" w:hAnsi="Arial" w:cs="Arial"/>
                <w:sz w:val="17"/>
                <w:szCs w:val="17"/>
              </w:rPr>
              <w:t>s to ensure they can carry out their lessons smoothly and effectively.</w:t>
            </w:r>
          </w:p>
        </w:tc>
        <w:tc>
          <w:tcPr>
            <w:tcW w:w="1219" w:type="dxa"/>
            <w:shd w:val="clear" w:color="auto" w:fill="92D050"/>
            <w:vAlign w:val="center"/>
          </w:tcPr>
          <w:p w14:paraId="7B20FBCA" w14:textId="77777777" w:rsidR="00407DC8" w:rsidRDefault="00B16C67">
            <w:pPr>
              <w:jc w:val="center"/>
              <w:rPr>
                <w:rFonts w:ascii="Arial" w:eastAsia="Arial" w:hAnsi="Arial" w:cs="Arial"/>
                <w:b/>
                <w:sz w:val="17"/>
                <w:szCs w:val="17"/>
              </w:rPr>
            </w:pPr>
            <w:r>
              <w:rPr>
                <w:rFonts w:ascii="Arial" w:eastAsia="Arial" w:hAnsi="Arial" w:cs="Arial"/>
                <w:b/>
                <w:sz w:val="17"/>
                <w:szCs w:val="17"/>
              </w:rPr>
              <w:t>L</w:t>
            </w:r>
          </w:p>
        </w:tc>
      </w:tr>
    </w:tbl>
    <w:p w14:paraId="2EE08C2D" w14:textId="77777777" w:rsidR="00407DC8" w:rsidRDefault="00B16C67">
      <w:pPr>
        <w:rPr>
          <w:sz w:val="17"/>
          <w:szCs w:val="17"/>
        </w:rPr>
      </w:pPr>
      <w:r>
        <w:br w:type="page"/>
      </w:r>
    </w:p>
    <w:tbl>
      <w:tblPr>
        <w:tblStyle w:val="ab"/>
        <w:tblW w:w="13948"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82"/>
        <w:gridCol w:w="1339"/>
        <w:gridCol w:w="5551"/>
        <w:gridCol w:w="948"/>
        <w:gridCol w:w="2709"/>
        <w:gridCol w:w="1219"/>
      </w:tblGrid>
      <w:tr w:rsidR="00407DC8" w14:paraId="5FD1709F" w14:textId="77777777" w:rsidTr="00407DC8">
        <w:trPr>
          <w:cnfStyle w:val="100000000000" w:firstRow="1" w:lastRow="0" w:firstColumn="0" w:lastColumn="0" w:oddVBand="0" w:evenVBand="0" w:oddHBand="0" w:evenHBand="0" w:firstRowFirstColumn="0" w:firstRowLastColumn="0" w:lastRowFirstColumn="0" w:lastRowLastColumn="0"/>
          <w:trHeight w:val="454"/>
        </w:trPr>
        <w:tc>
          <w:tcPr>
            <w:tcW w:w="13948" w:type="dxa"/>
            <w:gridSpan w:val="6"/>
            <w:tcBorders>
              <w:bottom w:val="single" w:sz="8" w:space="0" w:color="000000"/>
            </w:tcBorders>
            <w:shd w:val="clear" w:color="auto" w:fill="EC008C"/>
          </w:tcPr>
          <w:p w14:paraId="776E5C22" w14:textId="77777777" w:rsidR="00407DC8" w:rsidRDefault="00B16C67">
            <w:pPr>
              <w:jc w:val="left"/>
              <w:rPr>
                <w:rFonts w:ascii="Arial" w:eastAsia="Arial" w:hAnsi="Arial" w:cs="Arial"/>
                <w:color w:val="FFFFFF"/>
                <w:sz w:val="17"/>
                <w:szCs w:val="17"/>
              </w:rPr>
            </w:pPr>
            <w:r>
              <w:rPr>
                <w:rFonts w:ascii="Arial" w:eastAsia="Arial" w:hAnsi="Arial" w:cs="Arial"/>
                <w:color w:val="FFFFFF"/>
                <w:sz w:val="17"/>
                <w:szCs w:val="17"/>
              </w:rPr>
              <w:lastRenderedPageBreak/>
              <w:t>8. Governance</w:t>
            </w:r>
          </w:p>
        </w:tc>
      </w:tr>
      <w:tr w:rsidR="00407DC8" w14:paraId="56FD4F52" w14:textId="77777777" w:rsidTr="00407DC8">
        <w:trPr>
          <w:cnfStyle w:val="000000100000" w:firstRow="0" w:lastRow="0" w:firstColumn="0" w:lastColumn="0" w:oddVBand="0" w:evenVBand="0" w:oddHBand="1" w:evenHBand="0" w:firstRowFirstColumn="0" w:firstRowLastColumn="0" w:lastRowFirstColumn="0" w:lastRowLastColumn="0"/>
          <w:trHeight w:val="431"/>
        </w:trPr>
        <w:tc>
          <w:tcPr>
            <w:tcW w:w="13948" w:type="dxa"/>
            <w:gridSpan w:val="6"/>
            <w:shd w:val="clear" w:color="auto" w:fill="D9D9D9"/>
          </w:tcPr>
          <w:p w14:paraId="00DA6FBD" w14:textId="77777777" w:rsidR="00407DC8" w:rsidRDefault="00B16C67">
            <w:pPr>
              <w:jc w:val="left"/>
              <w:rPr>
                <w:rFonts w:ascii="Arial" w:eastAsia="Arial" w:hAnsi="Arial" w:cs="Arial"/>
                <w:b/>
                <w:sz w:val="17"/>
                <w:szCs w:val="17"/>
              </w:rPr>
            </w:pPr>
            <w:r>
              <w:rPr>
                <w:rFonts w:ascii="Arial" w:eastAsia="Arial" w:hAnsi="Arial" w:cs="Arial"/>
                <w:b/>
                <w:sz w:val="17"/>
                <w:szCs w:val="17"/>
              </w:rPr>
              <w:t>8.1 Oversight of the governing body</w:t>
            </w:r>
          </w:p>
        </w:tc>
      </w:tr>
      <w:tr w:rsidR="00407DC8" w14:paraId="3C095AB8" w14:textId="77777777" w:rsidTr="00407DC8">
        <w:trPr>
          <w:cnfStyle w:val="000000010000" w:firstRow="0" w:lastRow="0" w:firstColumn="0" w:lastColumn="0" w:oddVBand="0" w:evenVBand="0" w:oddHBand="0" w:evenHBand="1" w:firstRowFirstColumn="0" w:firstRowLastColumn="0" w:lastRowFirstColumn="0" w:lastRowLastColumn="0"/>
          <w:trHeight w:val="2493"/>
        </w:trPr>
        <w:tc>
          <w:tcPr>
            <w:tcW w:w="2182" w:type="dxa"/>
            <w:shd w:val="clear" w:color="auto" w:fill="FFFFFF"/>
          </w:tcPr>
          <w:p w14:paraId="4ED8D654" w14:textId="77777777" w:rsidR="00407DC8" w:rsidRDefault="00B16C67">
            <w:pPr>
              <w:jc w:val="left"/>
              <w:rPr>
                <w:rFonts w:ascii="Arial" w:eastAsia="Arial" w:hAnsi="Arial" w:cs="Arial"/>
                <w:b/>
                <w:sz w:val="17"/>
                <w:szCs w:val="17"/>
              </w:rPr>
            </w:pPr>
            <w:r>
              <w:rPr>
                <w:rFonts w:ascii="Arial" w:eastAsia="Arial" w:hAnsi="Arial" w:cs="Arial"/>
                <w:b/>
                <w:sz w:val="17"/>
                <w:szCs w:val="17"/>
              </w:rPr>
              <w:t>Lack of governor oversight during the COVID-19 crisis leads to the school failing to meet statutory requirements.</w:t>
            </w:r>
          </w:p>
        </w:tc>
        <w:tc>
          <w:tcPr>
            <w:tcW w:w="1339" w:type="dxa"/>
            <w:shd w:val="clear" w:color="auto" w:fill="FF0000"/>
            <w:vAlign w:val="center"/>
          </w:tcPr>
          <w:p w14:paraId="6FA33C24" w14:textId="77777777" w:rsidR="00407DC8" w:rsidRDefault="00B16C67">
            <w:pPr>
              <w:jc w:val="center"/>
              <w:rPr>
                <w:rFonts w:ascii="Arial" w:eastAsia="Arial" w:hAnsi="Arial" w:cs="Arial"/>
                <w:sz w:val="17"/>
                <w:szCs w:val="17"/>
              </w:rPr>
            </w:pPr>
            <w:r>
              <w:rPr>
                <w:rFonts w:ascii="Arial" w:eastAsia="Arial" w:hAnsi="Arial" w:cs="Arial"/>
                <w:b/>
                <w:sz w:val="17"/>
                <w:szCs w:val="17"/>
              </w:rPr>
              <w:t>H</w:t>
            </w:r>
          </w:p>
        </w:tc>
        <w:tc>
          <w:tcPr>
            <w:tcW w:w="5551" w:type="dxa"/>
            <w:shd w:val="clear" w:color="auto" w:fill="FFFFFF"/>
          </w:tcPr>
          <w:p w14:paraId="644712EF" w14:textId="77777777" w:rsidR="00407DC8" w:rsidRDefault="00B16C67">
            <w:pPr>
              <w:numPr>
                <w:ilvl w:val="0"/>
                <w:numId w:val="103"/>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The governing body continues to meet when key decisions need to be made via online platforms.</w:t>
            </w:r>
          </w:p>
          <w:p w14:paraId="15AE3D5C" w14:textId="77777777" w:rsidR="00407DC8" w:rsidRDefault="00B16C67">
            <w:pPr>
              <w:numPr>
                <w:ilvl w:val="0"/>
                <w:numId w:val="103"/>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The governing body agendas are structured to e</w:t>
            </w:r>
            <w:r>
              <w:rPr>
                <w:rFonts w:ascii="Arial" w:eastAsia="Arial" w:hAnsi="Arial" w:cs="Arial"/>
                <w:sz w:val="17"/>
                <w:szCs w:val="17"/>
              </w:rPr>
              <w:t>nsure all statutory requirements are discussed and school leaders are held to account for their implementation.</w:t>
            </w:r>
          </w:p>
          <w:p w14:paraId="5874A06D" w14:textId="77777777" w:rsidR="00407DC8" w:rsidRDefault="00B16C67">
            <w:pPr>
              <w:numPr>
                <w:ilvl w:val="0"/>
                <w:numId w:val="103"/>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 xml:space="preserve">The headteachers report to governors includes content and updates on how the school is continuing to meet its statutory obligations in addition </w:t>
            </w:r>
            <w:r>
              <w:rPr>
                <w:rFonts w:ascii="Arial" w:eastAsia="Arial" w:hAnsi="Arial" w:cs="Arial"/>
                <w:sz w:val="17"/>
                <w:szCs w:val="17"/>
              </w:rPr>
              <w:t>to covering the school’s response to COVID-19.</w:t>
            </w:r>
          </w:p>
          <w:p w14:paraId="0D3B63AC" w14:textId="77777777" w:rsidR="00407DC8" w:rsidRDefault="00B16C67">
            <w:pPr>
              <w:numPr>
                <w:ilvl w:val="0"/>
                <w:numId w:val="103"/>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Regular dialogue with the Chair of Governors and those governors with designated responsibilities is in place.</w:t>
            </w:r>
          </w:p>
          <w:p w14:paraId="3A6B6A71" w14:textId="77777777" w:rsidR="00407DC8" w:rsidRDefault="00B16C67">
            <w:pPr>
              <w:numPr>
                <w:ilvl w:val="0"/>
                <w:numId w:val="103"/>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Minutes of governing body meetings are reviewed to ensure that they accurately record governors’ o</w:t>
            </w:r>
            <w:r>
              <w:rPr>
                <w:rFonts w:ascii="Arial" w:eastAsia="Arial" w:hAnsi="Arial" w:cs="Arial"/>
                <w:sz w:val="17"/>
                <w:szCs w:val="17"/>
              </w:rPr>
              <w:t>versight and holding leaders to account for areas of statutory responsibility.</w:t>
            </w:r>
          </w:p>
        </w:tc>
        <w:tc>
          <w:tcPr>
            <w:tcW w:w="948" w:type="dxa"/>
            <w:shd w:val="clear" w:color="auto" w:fill="FFFFFF"/>
          </w:tcPr>
          <w:p w14:paraId="45DF4A4A"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231DF89"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6E595EC3"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7595506E"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7C3B73E2"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0FD9A2E9"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B4B7739"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0929907D"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1A98C987"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727809C5" w14:textId="77777777" w:rsidR="00407DC8" w:rsidRDefault="00407DC8">
            <w:pPr>
              <w:pBdr>
                <w:top w:val="nil"/>
                <w:left w:val="nil"/>
                <w:bottom w:val="nil"/>
                <w:right w:val="nil"/>
                <w:between w:val="nil"/>
              </w:pBdr>
              <w:jc w:val="center"/>
              <w:rPr>
                <w:rFonts w:ascii="Arial" w:eastAsia="Arial" w:hAnsi="Arial" w:cs="Arial"/>
                <w:sz w:val="17"/>
                <w:szCs w:val="17"/>
                <w:shd w:val="clear" w:color="auto" w:fill="92D050"/>
              </w:rPr>
            </w:pPr>
          </w:p>
          <w:p w14:paraId="021BC095" w14:textId="77777777" w:rsidR="00407DC8" w:rsidRDefault="00B16C67">
            <w:pPr>
              <w:pBdr>
                <w:top w:val="nil"/>
                <w:left w:val="nil"/>
                <w:bottom w:val="nil"/>
                <w:right w:val="nil"/>
                <w:between w:val="nil"/>
              </w:pBdr>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tc>
        <w:tc>
          <w:tcPr>
            <w:tcW w:w="2709" w:type="dxa"/>
            <w:shd w:val="clear" w:color="auto" w:fill="FFFFFF"/>
          </w:tcPr>
          <w:p w14:paraId="7DB7CAE6" w14:textId="77777777" w:rsidR="00407DC8" w:rsidRDefault="00B16C67">
            <w:pPr>
              <w:numPr>
                <w:ilvl w:val="0"/>
                <w:numId w:val="12"/>
              </w:numPr>
              <w:jc w:val="left"/>
              <w:rPr>
                <w:rFonts w:ascii="Arial" w:eastAsia="Arial" w:hAnsi="Arial" w:cs="Arial"/>
                <w:sz w:val="17"/>
                <w:szCs w:val="17"/>
              </w:rPr>
            </w:pPr>
            <w:r>
              <w:rPr>
                <w:rFonts w:ascii="Arial" w:eastAsia="Arial" w:hAnsi="Arial" w:cs="Arial"/>
                <w:sz w:val="17"/>
                <w:szCs w:val="17"/>
              </w:rPr>
              <w:t xml:space="preserve">Chair of governors and chairs of subcommittees invited to reports </w:t>
            </w:r>
          </w:p>
          <w:p w14:paraId="0EEFD14C" w14:textId="77777777" w:rsidR="00407DC8" w:rsidRDefault="00B16C67">
            <w:pPr>
              <w:numPr>
                <w:ilvl w:val="0"/>
                <w:numId w:val="12"/>
              </w:numPr>
              <w:jc w:val="left"/>
              <w:rPr>
                <w:rFonts w:ascii="Arial" w:eastAsia="Arial" w:hAnsi="Arial" w:cs="Arial"/>
                <w:sz w:val="17"/>
                <w:szCs w:val="17"/>
              </w:rPr>
            </w:pPr>
            <w:r>
              <w:rPr>
                <w:rFonts w:ascii="Arial" w:eastAsia="Arial" w:hAnsi="Arial" w:cs="Arial"/>
                <w:sz w:val="17"/>
                <w:szCs w:val="17"/>
              </w:rPr>
              <w:t>Invite Headteacher's PA to take minutes for these meetings</w:t>
            </w:r>
          </w:p>
        </w:tc>
        <w:tc>
          <w:tcPr>
            <w:tcW w:w="1219" w:type="dxa"/>
            <w:shd w:val="clear" w:color="auto" w:fill="92D050"/>
            <w:vAlign w:val="center"/>
          </w:tcPr>
          <w:p w14:paraId="213CFED8" w14:textId="77777777" w:rsidR="00407DC8" w:rsidRDefault="00B16C67">
            <w:pPr>
              <w:jc w:val="center"/>
              <w:rPr>
                <w:rFonts w:ascii="Arial" w:eastAsia="Arial" w:hAnsi="Arial" w:cs="Arial"/>
                <w:b/>
                <w:sz w:val="17"/>
                <w:szCs w:val="17"/>
              </w:rPr>
            </w:pPr>
            <w:r>
              <w:rPr>
                <w:rFonts w:ascii="Arial" w:eastAsia="Arial" w:hAnsi="Arial" w:cs="Arial"/>
                <w:b/>
                <w:sz w:val="17"/>
                <w:szCs w:val="17"/>
              </w:rPr>
              <w:t>L</w:t>
            </w:r>
          </w:p>
        </w:tc>
      </w:tr>
      <w:tr w:rsidR="00407DC8" w14:paraId="26D391D7" w14:textId="77777777" w:rsidTr="00407DC8">
        <w:trPr>
          <w:cnfStyle w:val="000000100000" w:firstRow="0" w:lastRow="0" w:firstColumn="0" w:lastColumn="0" w:oddVBand="0" w:evenVBand="0" w:oddHBand="1" w:evenHBand="0" w:firstRowFirstColumn="0" w:firstRowLastColumn="0" w:lastRowFirstColumn="0" w:lastRowLastColumn="0"/>
          <w:trHeight w:val="431"/>
        </w:trPr>
        <w:tc>
          <w:tcPr>
            <w:tcW w:w="13948" w:type="dxa"/>
            <w:gridSpan w:val="6"/>
            <w:shd w:val="clear" w:color="auto" w:fill="EC008C"/>
          </w:tcPr>
          <w:p w14:paraId="4DEA0BCD" w14:textId="77777777" w:rsidR="00407DC8" w:rsidRDefault="00B16C67">
            <w:pPr>
              <w:jc w:val="left"/>
              <w:rPr>
                <w:rFonts w:ascii="Arial" w:eastAsia="Arial" w:hAnsi="Arial" w:cs="Arial"/>
                <w:b/>
                <w:sz w:val="17"/>
                <w:szCs w:val="17"/>
              </w:rPr>
            </w:pPr>
            <w:bookmarkStart w:id="35" w:name="_3o7alnk" w:colFirst="0" w:colLast="0"/>
            <w:bookmarkEnd w:id="35"/>
            <w:r>
              <w:rPr>
                <w:rFonts w:ascii="Arial" w:eastAsia="Arial" w:hAnsi="Arial" w:cs="Arial"/>
                <w:b/>
                <w:color w:val="FFFFFF"/>
                <w:sz w:val="17"/>
                <w:szCs w:val="17"/>
              </w:rPr>
              <w:t>9. Additional site-specific issues and risks</w:t>
            </w:r>
          </w:p>
        </w:tc>
      </w:tr>
      <w:tr w:rsidR="00407DC8" w14:paraId="02D699ED" w14:textId="77777777" w:rsidTr="00407DC8">
        <w:trPr>
          <w:cnfStyle w:val="000000010000" w:firstRow="0" w:lastRow="0" w:firstColumn="0" w:lastColumn="0" w:oddVBand="0" w:evenVBand="0" w:oddHBand="0" w:evenHBand="1" w:firstRowFirstColumn="0" w:firstRowLastColumn="0" w:lastRowFirstColumn="0" w:lastRowLastColumn="0"/>
          <w:trHeight w:val="431"/>
        </w:trPr>
        <w:tc>
          <w:tcPr>
            <w:tcW w:w="13948" w:type="dxa"/>
            <w:gridSpan w:val="6"/>
            <w:shd w:val="clear" w:color="auto" w:fill="D9D9D9"/>
          </w:tcPr>
          <w:p w14:paraId="1D8E9AD5" w14:textId="77777777" w:rsidR="00407DC8" w:rsidRDefault="00B16C67">
            <w:pPr>
              <w:numPr>
                <w:ilvl w:val="0"/>
                <w:numId w:val="118"/>
              </w:numPr>
              <w:pBdr>
                <w:top w:val="nil"/>
                <w:left w:val="nil"/>
                <w:bottom w:val="nil"/>
                <w:right w:val="nil"/>
                <w:between w:val="nil"/>
              </w:pBdr>
              <w:jc w:val="left"/>
              <w:rPr>
                <w:rFonts w:ascii="Arial" w:eastAsia="Arial" w:hAnsi="Arial" w:cs="Arial"/>
                <w:b/>
                <w:sz w:val="17"/>
                <w:szCs w:val="17"/>
              </w:rPr>
            </w:pPr>
            <w:bookmarkStart w:id="36" w:name="_23ckvvd" w:colFirst="0" w:colLast="0"/>
            <w:bookmarkEnd w:id="36"/>
            <w:r>
              <w:rPr>
                <w:rFonts w:ascii="Arial" w:eastAsia="Arial" w:hAnsi="Arial" w:cs="Arial"/>
                <w:b/>
                <w:sz w:val="17"/>
                <w:szCs w:val="17"/>
              </w:rPr>
              <w:t>Settings to add any site-specific issues/arrangements here and ensure mitigation strategies are in place to address them</w:t>
            </w:r>
          </w:p>
        </w:tc>
      </w:tr>
      <w:tr w:rsidR="00407DC8" w14:paraId="66042A0B" w14:textId="77777777" w:rsidTr="00407DC8">
        <w:trPr>
          <w:cnfStyle w:val="000000100000" w:firstRow="0" w:lastRow="0" w:firstColumn="0" w:lastColumn="0" w:oddVBand="0" w:evenVBand="0" w:oddHBand="1" w:evenHBand="0" w:firstRowFirstColumn="0" w:firstRowLastColumn="0" w:lastRowFirstColumn="0" w:lastRowLastColumn="0"/>
          <w:trHeight w:val="60"/>
        </w:trPr>
        <w:tc>
          <w:tcPr>
            <w:tcW w:w="2182" w:type="dxa"/>
            <w:shd w:val="clear" w:color="auto" w:fill="auto"/>
          </w:tcPr>
          <w:p w14:paraId="7DDBC394" w14:textId="77777777" w:rsidR="00407DC8" w:rsidRDefault="00B16C67">
            <w:pPr>
              <w:pBdr>
                <w:top w:val="nil"/>
                <w:left w:val="nil"/>
                <w:bottom w:val="nil"/>
                <w:right w:val="nil"/>
                <w:between w:val="nil"/>
              </w:pBdr>
              <w:jc w:val="left"/>
              <w:rPr>
                <w:rFonts w:ascii="Arial" w:eastAsia="Arial" w:hAnsi="Arial" w:cs="Arial"/>
                <w:b/>
                <w:sz w:val="17"/>
                <w:szCs w:val="17"/>
              </w:rPr>
            </w:pPr>
            <w:r>
              <w:rPr>
                <w:rFonts w:ascii="Arial" w:eastAsia="Arial" w:hAnsi="Arial" w:cs="Arial"/>
                <w:b/>
                <w:sz w:val="17"/>
                <w:szCs w:val="17"/>
              </w:rPr>
              <w:t>Misuse of water fountains could increase the risk of the virus spreading</w:t>
            </w:r>
          </w:p>
        </w:tc>
        <w:tc>
          <w:tcPr>
            <w:tcW w:w="1339" w:type="dxa"/>
            <w:shd w:val="clear" w:color="auto" w:fill="FFC000"/>
            <w:vAlign w:val="center"/>
          </w:tcPr>
          <w:p w14:paraId="72EB0498" w14:textId="77777777" w:rsidR="00407DC8" w:rsidRDefault="00B16C67">
            <w:pPr>
              <w:pBdr>
                <w:top w:val="nil"/>
                <w:left w:val="nil"/>
                <w:bottom w:val="nil"/>
                <w:right w:val="nil"/>
                <w:between w:val="nil"/>
              </w:pBdr>
              <w:ind w:left="720"/>
              <w:jc w:val="left"/>
              <w:rPr>
                <w:rFonts w:ascii="Arial" w:eastAsia="Arial" w:hAnsi="Arial" w:cs="Arial"/>
                <w:sz w:val="17"/>
                <w:szCs w:val="17"/>
              </w:rPr>
            </w:pPr>
            <w:r>
              <w:rPr>
                <w:rFonts w:ascii="Arial" w:eastAsia="Arial" w:hAnsi="Arial" w:cs="Arial"/>
                <w:sz w:val="17"/>
                <w:szCs w:val="17"/>
              </w:rPr>
              <w:t>M</w:t>
            </w:r>
          </w:p>
        </w:tc>
        <w:tc>
          <w:tcPr>
            <w:tcW w:w="5551" w:type="dxa"/>
            <w:shd w:val="clear" w:color="auto" w:fill="auto"/>
          </w:tcPr>
          <w:p w14:paraId="3D1C277E" w14:textId="77777777" w:rsidR="00407DC8" w:rsidRDefault="00B16C67">
            <w:pPr>
              <w:numPr>
                <w:ilvl w:val="0"/>
                <w:numId w:val="31"/>
              </w:numPr>
              <w:pBdr>
                <w:top w:val="nil"/>
                <w:left w:val="nil"/>
                <w:bottom w:val="nil"/>
                <w:right w:val="nil"/>
                <w:between w:val="nil"/>
              </w:pBdr>
              <w:spacing w:before="120"/>
              <w:jc w:val="left"/>
              <w:rPr>
                <w:rFonts w:ascii="Arial" w:eastAsia="Arial" w:hAnsi="Arial" w:cs="Arial"/>
                <w:sz w:val="17"/>
                <w:szCs w:val="17"/>
              </w:rPr>
            </w:pPr>
            <w:r>
              <w:rPr>
                <w:rFonts w:ascii="Arial" w:eastAsia="Arial" w:hAnsi="Arial" w:cs="Arial"/>
                <w:sz w:val="17"/>
                <w:szCs w:val="17"/>
              </w:rPr>
              <w:t>Staff and pupils will be briefed on the use of water fountains</w:t>
            </w:r>
          </w:p>
          <w:p w14:paraId="7C23D261" w14:textId="77777777" w:rsidR="00407DC8" w:rsidRDefault="00B16C67">
            <w:pPr>
              <w:numPr>
                <w:ilvl w:val="0"/>
                <w:numId w:val="31"/>
              </w:numPr>
              <w:pBdr>
                <w:top w:val="nil"/>
                <w:left w:val="nil"/>
                <w:bottom w:val="nil"/>
                <w:right w:val="nil"/>
                <w:between w:val="nil"/>
              </w:pBdr>
              <w:spacing w:after="120"/>
              <w:jc w:val="left"/>
              <w:rPr>
                <w:rFonts w:ascii="Arial" w:eastAsia="Arial" w:hAnsi="Arial" w:cs="Arial"/>
                <w:sz w:val="17"/>
                <w:szCs w:val="17"/>
              </w:rPr>
            </w:pPr>
            <w:r>
              <w:rPr>
                <w:rFonts w:ascii="Arial" w:eastAsia="Arial" w:hAnsi="Arial" w:cs="Arial"/>
                <w:sz w:val="17"/>
                <w:szCs w:val="17"/>
              </w:rPr>
              <w:t>Signage will be in place on all fountains</w:t>
            </w:r>
          </w:p>
        </w:tc>
        <w:tc>
          <w:tcPr>
            <w:tcW w:w="948" w:type="dxa"/>
            <w:shd w:val="clear" w:color="auto" w:fill="auto"/>
          </w:tcPr>
          <w:p w14:paraId="054AC9A1" w14:textId="77777777" w:rsidR="00407DC8" w:rsidRDefault="00B16C67">
            <w:pPr>
              <w:pBdr>
                <w:top w:val="nil"/>
                <w:left w:val="nil"/>
                <w:bottom w:val="nil"/>
                <w:right w:val="nil"/>
                <w:between w:val="nil"/>
              </w:pBdr>
              <w:ind w:left="270" w:hanging="270"/>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p w14:paraId="2125D8AB" w14:textId="77777777" w:rsidR="00407DC8" w:rsidRDefault="00B16C67">
            <w:pPr>
              <w:pBdr>
                <w:top w:val="nil"/>
                <w:left w:val="nil"/>
                <w:bottom w:val="nil"/>
                <w:right w:val="nil"/>
                <w:between w:val="nil"/>
              </w:pBdr>
              <w:ind w:left="270" w:hanging="270"/>
              <w:jc w:val="center"/>
              <w:rPr>
                <w:rFonts w:ascii="Arial" w:eastAsia="Arial" w:hAnsi="Arial" w:cs="Arial"/>
                <w:sz w:val="17"/>
                <w:szCs w:val="17"/>
                <w:shd w:val="clear" w:color="auto" w:fill="92D050"/>
              </w:rPr>
            </w:pPr>
            <w:r>
              <w:rPr>
                <w:rFonts w:ascii="Arial" w:eastAsia="Arial" w:hAnsi="Arial" w:cs="Arial"/>
                <w:sz w:val="17"/>
                <w:szCs w:val="17"/>
                <w:shd w:val="clear" w:color="auto" w:fill="92D050"/>
              </w:rPr>
              <w:t>Y</w:t>
            </w:r>
          </w:p>
        </w:tc>
        <w:tc>
          <w:tcPr>
            <w:tcW w:w="2709" w:type="dxa"/>
            <w:shd w:val="clear" w:color="auto" w:fill="auto"/>
          </w:tcPr>
          <w:p w14:paraId="43F5CDEB" w14:textId="77777777" w:rsidR="00407DC8" w:rsidRDefault="00B16C67">
            <w:pPr>
              <w:numPr>
                <w:ilvl w:val="0"/>
                <w:numId w:val="31"/>
              </w:numPr>
              <w:spacing w:before="120"/>
              <w:jc w:val="left"/>
              <w:rPr>
                <w:rFonts w:ascii="Arial" w:eastAsia="Arial" w:hAnsi="Arial" w:cs="Arial"/>
                <w:sz w:val="17"/>
                <w:szCs w:val="17"/>
              </w:rPr>
            </w:pPr>
            <w:r>
              <w:rPr>
                <w:rFonts w:ascii="Arial" w:eastAsia="Arial" w:hAnsi="Arial" w:cs="Arial"/>
                <w:sz w:val="17"/>
                <w:szCs w:val="17"/>
              </w:rPr>
              <w:t>Use of water fountains will be restricted to bubbles in zones</w:t>
            </w:r>
          </w:p>
          <w:p w14:paraId="47E99A3F" w14:textId="77777777" w:rsidR="00407DC8" w:rsidRDefault="00B16C67">
            <w:pPr>
              <w:numPr>
                <w:ilvl w:val="0"/>
                <w:numId w:val="31"/>
              </w:numPr>
              <w:jc w:val="left"/>
              <w:rPr>
                <w:rFonts w:ascii="Arial" w:eastAsia="Arial" w:hAnsi="Arial" w:cs="Arial"/>
                <w:sz w:val="17"/>
                <w:szCs w:val="17"/>
              </w:rPr>
            </w:pPr>
            <w:r>
              <w:rPr>
                <w:rFonts w:ascii="Arial" w:eastAsia="Arial" w:hAnsi="Arial" w:cs="Arial"/>
                <w:sz w:val="17"/>
                <w:szCs w:val="17"/>
              </w:rPr>
              <w:t>Use of water fountains will be restricted to filling up bottles, no direct drinking</w:t>
            </w:r>
          </w:p>
          <w:p w14:paraId="67CF2F9C" w14:textId="77777777" w:rsidR="00407DC8" w:rsidRDefault="00B16C67">
            <w:pPr>
              <w:numPr>
                <w:ilvl w:val="0"/>
                <w:numId w:val="31"/>
              </w:numPr>
              <w:spacing w:after="120"/>
              <w:jc w:val="left"/>
              <w:rPr>
                <w:rFonts w:ascii="Arial" w:eastAsia="Arial" w:hAnsi="Arial" w:cs="Arial"/>
                <w:sz w:val="17"/>
                <w:szCs w:val="17"/>
              </w:rPr>
            </w:pPr>
            <w:r>
              <w:rPr>
                <w:rFonts w:ascii="Arial" w:eastAsia="Arial" w:hAnsi="Arial" w:cs="Arial"/>
                <w:sz w:val="17"/>
                <w:szCs w:val="17"/>
              </w:rPr>
              <w:t>Users to sanitise hands before and after use</w:t>
            </w:r>
          </w:p>
        </w:tc>
        <w:tc>
          <w:tcPr>
            <w:tcW w:w="1219" w:type="dxa"/>
            <w:shd w:val="clear" w:color="auto" w:fill="92D050"/>
            <w:vAlign w:val="center"/>
          </w:tcPr>
          <w:p w14:paraId="126273E1" w14:textId="77777777" w:rsidR="00407DC8" w:rsidRDefault="00B16C67">
            <w:pPr>
              <w:pBdr>
                <w:top w:val="nil"/>
                <w:left w:val="nil"/>
                <w:bottom w:val="nil"/>
                <w:right w:val="nil"/>
                <w:between w:val="nil"/>
              </w:pBdr>
              <w:jc w:val="center"/>
              <w:rPr>
                <w:rFonts w:ascii="Arial" w:eastAsia="Arial" w:hAnsi="Arial" w:cs="Arial"/>
                <w:sz w:val="17"/>
                <w:szCs w:val="17"/>
              </w:rPr>
            </w:pPr>
            <w:r>
              <w:rPr>
                <w:rFonts w:ascii="Arial" w:eastAsia="Arial" w:hAnsi="Arial" w:cs="Arial"/>
                <w:sz w:val="17"/>
                <w:szCs w:val="17"/>
              </w:rPr>
              <w:t>L</w:t>
            </w:r>
          </w:p>
        </w:tc>
      </w:tr>
      <w:tr w:rsidR="00407DC8" w14:paraId="347DE2F2" w14:textId="77777777" w:rsidTr="00407DC8">
        <w:trPr>
          <w:cnfStyle w:val="000000010000" w:firstRow="0" w:lastRow="0" w:firstColumn="0" w:lastColumn="0" w:oddVBand="0" w:evenVBand="0" w:oddHBand="0" w:evenHBand="1" w:firstRowFirstColumn="0" w:firstRowLastColumn="0" w:lastRowFirstColumn="0" w:lastRowLastColumn="0"/>
          <w:trHeight w:val="60"/>
        </w:trPr>
        <w:tc>
          <w:tcPr>
            <w:tcW w:w="2182" w:type="dxa"/>
            <w:shd w:val="clear" w:color="auto" w:fill="FFFFFF"/>
          </w:tcPr>
          <w:p w14:paraId="48CDE7C0" w14:textId="77777777" w:rsidR="00407DC8" w:rsidRDefault="00B16C67">
            <w:pPr>
              <w:pBdr>
                <w:top w:val="nil"/>
                <w:left w:val="nil"/>
                <w:bottom w:val="nil"/>
                <w:right w:val="nil"/>
                <w:between w:val="nil"/>
              </w:pBdr>
              <w:jc w:val="left"/>
              <w:rPr>
                <w:rFonts w:ascii="Arial" w:eastAsia="Arial" w:hAnsi="Arial" w:cs="Arial"/>
                <w:b/>
                <w:sz w:val="17"/>
                <w:szCs w:val="17"/>
              </w:rPr>
            </w:pPr>
            <w:r>
              <w:rPr>
                <w:rFonts w:ascii="Arial" w:eastAsia="Arial" w:hAnsi="Arial" w:cs="Arial"/>
                <w:b/>
                <w:sz w:val="17"/>
                <w:szCs w:val="17"/>
              </w:rPr>
              <w:t>Parent and pupil congregation at school entrances breaches social distancing measures and causes distress to local residents</w:t>
            </w:r>
          </w:p>
        </w:tc>
        <w:tc>
          <w:tcPr>
            <w:tcW w:w="1339" w:type="dxa"/>
            <w:shd w:val="clear" w:color="auto" w:fill="FFC000"/>
            <w:vAlign w:val="center"/>
          </w:tcPr>
          <w:p w14:paraId="1E407EFA" w14:textId="77777777" w:rsidR="00407DC8" w:rsidRDefault="00B16C67">
            <w:pPr>
              <w:pBdr>
                <w:top w:val="nil"/>
                <w:left w:val="nil"/>
                <w:bottom w:val="nil"/>
                <w:right w:val="nil"/>
                <w:between w:val="nil"/>
              </w:pBdr>
              <w:ind w:left="720"/>
              <w:jc w:val="left"/>
              <w:rPr>
                <w:rFonts w:ascii="Arial" w:eastAsia="Arial" w:hAnsi="Arial" w:cs="Arial"/>
                <w:sz w:val="17"/>
                <w:szCs w:val="17"/>
              </w:rPr>
            </w:pPr>
            <w:r>
              <w:rPr>
                <w:rFonts w:ascii="Arial" w:eastAsia="Arial" w:hAnsi="Arial" w:cs="Arial"/>
                <w:sz w:val="17"/>
                <w:szCs w:val="17"/>
              </w:rPr>
              <w:t>M</w:t>
            </w:r>
          </w:p>
        </w:tc>
        <w:tc>
          <w:tcPr>
            <w:tcW w:w="5551" w:type="dxa"/>
            <w:shd w:val="clear" w:color="auto" w:fill="FFFFFF"/>
          </w:tcPr>
          <w:p w14:paraId="2B540893" w14:textId="77777777" w:rsidR="00407DC8" w:rsidRDefault="00B16C67">
            <w:pPr>
              <w:numPr>
                <w:ilvl w:val="0"/>
                <w:numId w:val="11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Parents will be sent reminders about where they can pick up and drop off pupils</w:t>
            </w:r>
          </w:p>
          <w:p w14:paraId="51D9BB61" w14:textId="77777777" w:rsidR="00407DC8" w:rsidRDefault="00B16C67">
            <w:pPr>
              <w:numPr>
                <w:ilvl w:val="0"/>
                <w:numId w:val="11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Pupils will be reminded of our expectations for their behaviour on entrance and exit of the school premises</w:t>
            </w:r>
          </w:p>
          <w:p w14:paraId="28F6591F" w14:textId="77777777" w:rsidR="00407DC8" w:rsidRDefault="00B16C67">
            <w:pPr>
              <w:numPr>
                <w:ilvl w:val="0"/>
                <w:numId w:val="118"/>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The school will liaise with the police on concerns about parking and</w:t>
            </w:r>
            <w:r>
              <w:rPr>
                <w:rFonts w:ascii="Arial" w:eastAsia="Arial" w:hAnsi="Arial" w:cs="Arial"/>
                <w:sz w:val="17"/>
                <w:szCs w:val="17"/>
              </w:rPr>
              <w:t xml:space="preserve"> safety at certain entrances/exits</w:t>
            </w:r>
          </w:p>
        </w:tc>
        <w:tc>
          <w:tcPr>
            <w:tcW w:w="948" w:type="dxa"/>
            <w:shd w:val="clear" w:color="auto" w:fill="FFFFFF"/>
          </w:tcPr>
          <w:p w14:paraId="0DC5CEC9" w14:textId="77777777" w:rsidR="00407DC8" w:rsidRDefault="00B16C67">
            <w:pPr>
              <w:pBdr>
                <w:top w:val="nil"/>
                <w:left w:val="nil"/>
                <w:bottom w:val="nil"/>
                <w:right w:val="nil"/>
                <w:between w:val="nil"/>
              </w:pBdr>
              <w:ind w:left="360" w:hanging="360"/>
              <w:jc w:val="center"/>
              <w:rPr>
                <w:rFonts w:ascii="Arial" w:eastAsia="Arial" w:hAnsi="Arial" w:cs="Arial"/>
                <w:sz w:val="17"/>
                <w:szCs w:val="17"/>
              </w:rPr>
            </w:pPr>
            <w:r>
              <w:rPr>
                <w:rFonts w:ascii="Arial" w:eastAsia="Arial" w:hAnsi="Arial" w:cs="Arial"/>
                <w:sz w:val="17"/>
                <w:szCs w:val="17"/>
              </w:rPr>
              <w:t>Y</w:t>
            </w:r>
          </w:p>
          <w:p w14:paraId="789AA44C" w14:textId="77777777" w:rsidR="00407DC8" w:rsidRDefault="00407DC8">
            <w:pPr>
              <w:pBdr>
                <w:top w:val="nil"/>
                <w:left w:val="nil"/>
                <w:bottom w:val="nil"/>
                <w:right w:val="nil"/>
                <w:between w:val="nil"/>
              </w:pBdr>
              <w:ind w:left="360" w:hanging="360"/>
              <w:jc w:val="center"/>
              <w:rPr>
                <w:rFonts w:ascii="Arial" w:eastAsia="Arial" w:hAnsi="Arial" w:cs="Arial"/>
                <w:sz w:val="17"/>
                <w:szCs w:val="17"/>
              </w:rPr>
            </w:pPr>
          </w:p>
          <w:p w14:paraId="5F9DE90D" w14:textId="77777777" w:rsidR="00407DC8" w:rsidRDefault="00B16C67">
            <w:pPr>
              <w:pBdr>
                <w:top w:val="nil"/>
                <w:left w:val="nil"/>
                <w:bottom w:val="nil"/>
                <w:right w:val="nil"/>
                <w:between w:val="nil"/>
              </w:pBdr>
              <w:ind w:left="360" w:hanging="360"/>
              <w:jc w:val="center"/>
              <w:rPr>
                <w:rFonts w:ascii="Arial" w:eastAsia="Arial" w:hAnsi="Arial" w:cs="Arial"/>
                <w:sz w:val="17"/>
                <w:szCs w:val="17"/>
              </w:rPr>
            </w:pPr>
            <w:r>
              <w:rPr>
                <w:rFonts w:ascii="Arial" w:eastAsia="Arial" w:hAnsi="Arial" w:cs="Arial"/>
                <w:sz w:val="17"/>
                <w:szCs w:val="17"/>
              </w:rPr>
              <w:t>Y</w:t>
            </w:r>
          </w:p>
          <w:p w14:paraId="480271DC" w14:textId="77777777" w:rsidR="00407DC8" w:rsidRDefault="00407DC8">
            <w:pPr>
              <w:pBdr>
                <w:top w:val="nil"/>
                <w:left w:val="nil"/>
                <w:bottom w:val="nil"/>
                <w:right w:val="nil"/>
                <w:between w:val="nil"/>
              </w:pBdr>
              <w:ind w:left="360" w:hanging="360"/>
              <w:jc w:val="center"/>
              <w:rPr>
                <w:rFonts w:ascii="Arial" w:eastAsia="Arial" w:hAnsi="Arial" w:cs="Arial"/>
                <w:sz w:val="17"/>
                <w:szCs w:val="17"/>
              </w:rPr>
            </w:pPr>
          </w:p>
          <w:p w14:paraId="20D6F278" w14:textId="77777777" w:rsidR="00407DC8" w:rsidRDefault="00B16C67">
            <w:pPr>
              <w:pBdr>
                <w:top w:val="nil"/>
                <w:left w:val="nil"/>
                <w:bottom w:val="nil"/>
                <w:right w:val="nil"/>
                <w:between w:val="nil"/>
              </w:pBdr>
              <w:ind w:left="360" w:hanging="360"/>
              <w:jc w:val="center"/>
              <w:rPr>
                <w:rFonts w:ascii="Arial" w:eastAsia="Arial" w:hAnsi="Arial" w:cs="Arial"/>
                <w:sz w:val="17"/>
                <w:szCs w:val="17"/>
              </w:rPr>
            </w:pPr>
            <w:r>
              <w:rPr>
                <w:rFonts w:ascii="Arial" w:eastAsia="Arial" w:hAnsi="Arial" w:cs="Arial"/>
                <w:sz w:val="17"/>
                <w:szCs w:val="17"/>
              </w:rPr>
              <w:t>Y</w:t>
            </w:r>
          </w:p>
        </w:tc>
        <w:tc>
          <w:tcPr>
            <w:tcW w:w="2709" w:type="dxa"/>
            <w:shd w:val="clear" w:color="auto" w:fill="FFFFFF"/>
          </w:tcPr>
          <w:p w14:paraId="7120AE7F" w14:textId="77777777" w:rsidR="00407DC8" w:rsidRDefault="00B16C67">
            <w:pPr>
              <w:numPr>
                <w:ilvl w:val="0"/>
                <w:numId w:val="118"/>
              </w:numPr>
              <w:pBdr>
                <w:top w:val="nil"/>
                <w:left w:val="nil"/>
                <w:bottom w:val="nil"/>
                <w:right w:val="nil"/>
                <w:between w:val="nil"/>
              </w:pBdr>
              <w:jc w:val="left"/>
              <w:rPr>
                <w:rFonts w:ascii="Arial" w:eastAsia="Arial" w:hAnsi="Arial" w:cs="Arial"/>
                <w:sz w:val="17"/>
                <w:szCs w:val="17"/>
                <w:highlight w:val="green"/>
              </w:rPr>
            </w:pPr>
            <w:r>
              <w:rPr>
                <w:rFonts w:ascii="Arial" w:eastAsia="Arial" w:hAnsi="Arial" w:cs="Arial"/>
                <w:sz w:val="17"/>
                <w:szCs w:val="17"/>
                <w:highlight w:val="green"/>
              </w:rPr>
              <w:t>SLT to monitor this on reopening</w:t>
            </w:r>
          </w:p>
          <w:p w14:paraId="0DD3343A" w14:textId="77777777" w:rsidR="00407DC8" w:rsidRDefault="00B16C67">
            <w:pPr>
              <w:numPr>
                <w:ilvl w:val="0"/>
                <w:numId w:val="118"/>
              </w:numPr>
              <w:pBdr>
                <w:top w:val="nil"/>
                <w:left w:val="nil"/>
                <w:bottom w:val="nil"/>
                <w:right w:val="nil"/>
                <w:between w:val="nil"/>
              </w:pBdr>
              <w:jc w:val="left"/>
              <w:rPr>
                <w:rFonts w:ascii="Arial" w:eastAsia="Arial" w:hAnsi="Arial" w:cs="Arial"/>
                <w:sz w:val="17"/>
                <w:szCs w:val="17"/>
                <w:highlight w:val="green"/>
              </w:rPr>
            </w:pPr>
            <w:r>
              <w:rPr>
                <w:rFonts w:ascii="Arial" w:eastAsia="Arial" w:hAnsi="Arial" w:cs="Arial"/>
                <w:sz w:val="17"/>
                <w:szCs w:val="17"/>
                <w:highlight w:val="green"/>
              </w:rPr>
              <w:t>Duty staff to monitor pupils behaviour, social distancing and any road traffic violations</w:t>
            </w:r>
          </w:p>
        </w:tc>
        <w:tc>
          <w:tcPr>
            <w:tcW w:w="1219" w:type="dxa"/>
            <w:shd w:val="clear" w:color="auto" w:fill="92D050"/>
            <w:vAlign w:val="center"/>
          </w:tcPr>
          <w:p w14:paraId="7A8752BC" w14:textId="77777777" w:rsidR="00407DC8" w:rsidRDefault="00B16C67">
            <w:pPr>
              <w:pBdr>
                <w:top w:val="nil"/>
                <w:left w:val="nil"/>
                <w:bottom w:val="nil"/>
                <w:right w:val="nil"/>
                <w:between w:val="nil"/>
              </w:pBdr>
              <w:jc w:val="center"/>
              <w:rPr>
                <w:rFonts w:ascii="Arial" w:eastAsia="Arial" w:hAnsi="Arial" w:cs="Arial"/>
                <w:sz w:val="17"/>
                <w:szCs w:val="17"/>
              </w:rPr>
            </w:pPr>
            <w:r>
              <w:rPr>
                <w:rFonts w:ascii="Arial" w:eastAsia="Arial" w:hAnsi="Arial" w:cs="Arial"/>
                <w:sz w:val="17"/>
                <w:szCs w:val="17"/>
              </w:rPr>
              <w:t>L</w:t>
            </w:r>
          </w:p>
        </w:tc>
      </w:tr>
      <w:tr w:rsidR="00407DC8" w14:paraId="3687F928" w14:textId="77777777" w:rsidTr="00407DC8">
        <w:trPr>
          <w:cnfStyle w:val="000000100000" w:firstRow="0" w:lastRow="0" w:firstColumn="0" w:lastColumn="0" w:oddVBand="0" w:evenVBand="0" w:oddHBand="1" w:evenHBand="0" w:firstRowFirstColumn="0" w:firstRowLastColumn="0" w:lastRowFirstColumn="0" w:lastRowLastColumn="0"/>
        </w:trPr>
        <w:tc>
          <w:tcPr>
            <w:tcW w:w="2182" w:type="dxa"/>
            <w:shd w:val="clear" w:color="auto" w:fill="FFFFFF"/>
          </w:tcPr>
          <w:p w14:paraId="5C782013" w14:textId="77777777" w:rsidR="00407DC8" w:rsidRDefault="00407DC8">
            <w:pPr>
              <w:pBdr>
                <w:top w:val="nil"/>
                <w:left w:val="nil"/>
                <w:bottom w:val="nil"/>
                <w:right w:val="nil"/>
                <w:between w:val="nil"/>
              </w:pBdr>
              <w:jc w:val="left"/>
              <w:rPr>
                <w:rFonts w:ascii="Arial" w:eastAsia="Arial" w:hAnsi="Arial" w:cs="Arial"/>
                <w:sz w:val="17"/>
                <w:szCs w:val="17"/>
              </w:rPr>
            </w:pPr>
          </w:p>
        </w:tc>
        <w:tc>
          <w:tcPr>
            <w:tcW w:w="1339" w:type="dxa"/>
            <w:shd w:val="clear" w:color="auto" w:fill="FFFFFF"/>
          </w:tcPr>
          <w:p w14:paraId="077361A8" w14:textId="77777777" w:rsidR="00407DC8" w:rsidRDefault="00407DC8">
            <w:pPr>
              <w:pBdr>
                <w:top w:val="nil"/>
                <w:left w:val="nil"/>
                <w:bottom w:val="nil"/>
                <w:right w:val="nil"/>
                <w:between w:val="nil"/>
              </w:pBdr>
              <w:ind w:left="720"/>
              <w:jc w:val="left"/>
              <w:rPr>
                <w:rFonts w:ascii="Arial" w:eastAsia="Arial" w:hAnsi="Arial" w:cs="Arial"/>
                <w:sz w:val="17"/>
                <w:szCs w:val="17"/>
              </w:rPr>
            </w:pPr>
          </w:p>
        </w:tc>
        <w:tc>
          <w:tcPr>
            <w:tcW w:w="5551" w:type="dxa"/>
            <w:shd w:val="clear" w:color="auto" w:fill="FFFFFF"/>
          </w:tcPr>
          <w:p w14:paraId="70761AF5" w14:textId="77777777" w:rsidR="00407DC8" w:rsidRDefault="00407DC8">
            <w:pPr>
              <w:numPr>
                <w:ilvl w:val="0"/>
                <w:numId w:val="118"/>
              </w:numPr>
              <w:pBdr>
                <w:top w:val="nil"/>
                <w:left w:val="nil"/>
                <w:bottom w:val="nil"/>
                <w:right w:val="nil"/>
                <w:between w:val="nil"/>
              </w:pBdr>
              <w:spacing w:before="120" w:after="120"/>
              <w:jc w:val="left"/>
              <w:rPr>
                <w:rFonts w:ascii="Arial" w:eastAsia="Arial" w:hAnsi="Arial" w:cs="Arial"/>
                <w:sz w:val="17"/>
                <w:szCs w:val="17"/>
              </w:rPr>
            </w:pPr>
          </w:p>
        </w:tc>
        <w:tc>
          <w:tcPr>
            <w:tcW w:w="948" w:type="dxa"/>
            <w:shd w:val="clear" w:color="auto" w:fill="FFFFFF"/>
          </w:tcPr>
          <w:p w14:paraId="7DF51A4B" w14:textId="77777777" w:rsidR="00407DC8" w:rsidRDefault="00407DC8">
            <w:pPr>
              <w:pBdr>
                <w:top w:val="nil"/>
                <w:left w:val="nil"/>
                <w:bottom w:val="nil"/>
                <w:right w:val="nil"/>
                <w:between w:val="nil"/>
              </w:pBdr>
              <w:ind w:left="720"/>
              <w:jc w:val="left"/>
              <w:rPr>
                <w:rFonts w:ascii="Arial" w:eastAsia="Arial" w:hAnsi="Arial" w:cs="Arial"/>
                <w:sz w:val="17"/>
                <w:szCs w:val="17"/>
              </w:rPr>
            </w:pPr>
          </w:p>
        </w:tc>
        <w:tc>
          <w:tcPr>
            <w:tcW w:w="2709" w:type="dxa"/>
            <w:shd w:val="clear" w:color="auto" w:fill="FFFFFF"/>
          </w:tcPr>
          <w:p w14:paraId="3EFEA1A9" w14:textId="77777777" w:rsidR="00407DC8" w:rsidRDefault="00407DC8">
            <w:pPr>
              <w:numPr>
                <w:ilvl w:val="0"/>
                <w:numId w:val="118"/>
              </w:numPr>
              <w:pBdr>
                <w:top w:val="nil"/>
                <w:left w:val="nil"/>
                <w:bottom w:val="nil"/>
                <w:right w:val="nil"/>
                <w:between w:val="nil"/>
              </w:pBdr>
              <w:jc w:val="left"/>
              <w:rPr>
                <w:rFonts w:ascii="Arial" w:eastAsia="Arial" w:hAnsi="Arial" w:cs="Arial"/>
                <w:sz w:val="17"/>
                <w:szCs w:val="17"/>
              </w:rPr>
            </w:pPr>
          </w:p>
        </w:tc>
        <w:tc>
          <w:tcPr>
            <w:tcW w:w="1219" w:type="dxa"/>
            <w:shd w:val="clear" w:color="auto" w:fill="FFFFFF"/>
          </w:tcPr>
          <w:p w14:paraId="498CB852" w14:textId="77777777" w:rsidR="00407DC8" w:rsidRDefault="00407DC8">
            <w:pPr>
              <w:pBdr>
                <w:top w:val="nil"/>
                <w:left w:val="nil"/>
                <w:bottom w:val="nil"/>
                <w:right w:val="nil"/>
                <w:between w:val="nil"/>
              </w:pBdr>
              <w:jc w:val="left"/>
              <w:rPr>
                <w:rFonts w:ascii="Arial" w:eastAsia="Arial" w:hAnsi="Arial" w:cs="Arial"/>
                <w:sz w:val="17"/>
                <w:szCs w:val="17"/>
              </w:rPr>
            </w:pPr>
          </w:p>
        </w:tc>
      </w:tr>
    </w:tbl>
    <w:p w14:paraId="196E456E" w14:textId="77777777" w:rsidR="00407DC8" w:rsidRDefault="00407DC8"/>
    <w:p w14:paraId="366A54E5" w14:textId="77777777" w:rsidR="00407DC8" w:rsidRDefault="00B16C67">
      <w:pPr>
        <w:rPr>
          <w:b/>
        </w:rPr>
      </w:pPr>
      <w:r>
        <w:rPr>
          <w:b/>
        </w:rPr>
        <w:t>School Leadership Use Only</w:t>
      </w:r>
    </w:p>
    <w:p w14:paraId="2847970E" w14:textId="77777777" w:rsidR="00407DC8" w:rsidRDefault="00407DC8">
      <w:pPr>
        <w:rPr>
          <w:b/>
        </w:rPr>
      </w:pPr>
    </w:p>
    <w:tbl>
      <w:tblPr>
        <w:tblStyle w:val="ac"/>
        <w:tblW w:w="13948" w:type="dxa"/>
        <w:tblInd w:w="4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980"/>
        <w:gridCol w:w="4994"/>
        <w:gridCol w:w="3487"/>
        <w:gridCol w:w="3487"/>
      </w:tblGrid>
      <w:tr w:rsidR="00407DC8" w14:paraId="3F3CD9AB" w14:textId="77777777">
        <w:tc>
          <w:tcPr>
            <w:tcW w:w="1980" w:type="dxa"/>
            <w:shd w:val="clear" w:color="auto" w:fill="F2F2F2"/>
          </w:tcPr>
          <w:p w14:paraId="5D7AC0F6" w14:textId="77777777" w:rsidR="00407DC8" w:rsidRDefault="00B16C67">
            <w:pPr>
              <w:rPr>
                <w:b/>
              </w:rPr>
            </w:pPr>
            <w:r>
              <w:rPr>
                <w:b/>
              </w:rPr>
              <w:lastRenderedPageBreak/>
              <w:t xml:space="preserve">Approved by Head Teacher </w:t>
            </w:r>
          </w:p>
        </w:tc>
        <w:tc>
          <w:tcPr>
            <w:tcW w:w="4994" w:type="dxa"/>
          </w:tcPr>
          <w:p w14:paraId="49498525" w14:textId="77777777" w:rsidR="00407DC8" w:rsidRDefault="00B16C67">
            <w:pPr>
              <w:jc w:val="left"/>
            </w:pPr>
            <w:r>
              <w:t>A Cavanagh</w:t>
            </w:r>
          </w:p>
        </w:tc>
        <w:tc>
          <w:tcPr>
            <w:tcW w:w="3487" w:type="dxa"/>
            <w:shd w:val="clear" w:color="auto" w:fill="F2F2F2"/>
          </w:tcPr>
          <w:p w14:paraId="2485A5E0" w14:textId="77777777" w:rsidR="00407DC8" w:rsidRDefault="00B16C67">
            <w:pPr>
              <w:rPr>
                <w:b/>
              </w:rPr>
            </w:pPr>
            <w:r>
              <w:rPr>
                <w:b/>
              </w:rPr>
              <w:t>Date of Approval</w:t>
            </w:r>
          </w:p>
        </w:tc>
        <w:tc>
          <w:tcPr>
            <w:tcW w:w="3487" w:type="dxa"/>
          </w:tcPr>
          <w:p w14:paraId="36393627" w14:textId="77777777" w:rsidR="00407DC8" w:rsidRDefault="00B16C67">
            <w:r>
              <w:t>Click here to enter a date.</w:t>
            </w:r>
          </w:p>
          <w:p w14:paraId="4BDF3D59" w14:textId="77777777" w:rsidR="00407DC8" w:rsidRDefault="00B16C67">
            <w:pPr>
              <w:jc w:val="left"/>
            </w:pPr>
            <w:r>
              <w:t>8th March 2021</w:t>
            </w:r>
          </w:p>
          <w:p w14:paraId="4E416E9A" w14:textId="77777777" w:rsidR="00407DC8" w:rsidRDefault="00B16C67">
            <w:pPr>
              <w:tabs>
                <w:tab w:val="left" w:pos="1125"/>
              </w:tabs>
            </w:pPr>
            <w:r>
              <w:tab/>
            </w:r>
          </w:p>
        </w:tc>
      </w:tr>
      <w:tr w:rsidR="00407DC8" w14:paraId="54789325" w14:textId="77777777">
        <w:tc>
          <w:tcPr>
            <w:tcW w:w="1980" w:type="dxa"/>
            <w:shd w:val="clear" w:color="auto" w:fill="F2F2F2"/>
          </w:tcPr>
          <w:p w14:paraId="1C775927" w14:textId="77777777" w:rsidR="00407DC8" w:rsidRDefault="00B16C67">
            <w:pPr>
              <w:rPr>
                <w:b/>
              </w:rPr>
            </w:pPr>
            <w:r>
              <w:rPr>
                <w:b/>
              </w:rPr>
              <w:t>Approved by Chair of Governors</w:t>
            </w:r>
          </w:p>
        </w:tc>
        <w:tc>
          <w:tcPr>
            <w:tcW w:w="4994" w:type="dxa"/>
          </w:tcPr>
          <w:p w14:paraId="29A3F374" w14:textId="77777777" w:rsidR="00407DC8" w:rsidRDefault="00407DC8"/>
          <w:p w14:paraId="11BF6B28" w14:textId="77777777" w:rsidR="00407DC8" w:rsidRDefault="00407DC8"/>
          <w:p w14:paraId="777E91FA" w14:textId="77777777" w:rsidR="00407DC8" w:rsidRDefault="00407DC8"/>
        </w:tc>
        <w:tc>
          <w:tcPr>
            <w:tcW w:w="3487" w:type="dxa"/>
            <w:shd w:val="clear" w:color="auto" w:fill="F2F2F2"/>
          </w:tcPr>
          <w:p w14:paraId="4DB329B7" w14:textId="77777777" w:rsidR="00407DC8" w:rsidRDefault="00407DC8">
            <w:pPr>
              <w:rPr>
                <w:b/>
              </w:rPr>
            </w:pPr>
          </w:p>
        </w:tc>
        <w:tc>
          <w:tcPr>
            <w:tcW w:w="3487" w:type="dxa"/>
          </w:tcPr>
          <w:p w14:paraId="6D544218" w14:textId="77777777" w:rsidR="00407DC8" w:rsidRDefault="00407DC8"/>
        </w:tc>
      </w:tr>
      <w:tr w:rsidR="00407DC8" w14:paraId="168395D9" w14:textId="77777777">
        <w:tc>
          <w:tcPr>
            <w:tcW w:w="1980" w:type="dxa"/>
            <w:shd w:val="clear" w:color="auto" w:fill="F2F2F2"/>
          </w:tcPr>
          <w:p w14:paraId="30B1D92B" w14:textId="77777777" w:rsidR="00407DC8" w:rsidRDefault="00B16C67">
            <w:pPr>
              <w:rPr>
                <w:b/>
              </w:rPr>
            </w:pPr>
            <w:r>
              <w:rPr>
                <w:b/>
              </w:rPr>
              <w:t>Date Provided to Unions</w:t>
            </w:r>
          </w:p>
        </w:tc>
        <w:tc>
          <w:tcPr>
            <w:tcW w:w="4994" w:type="dxa"/>
          </w:tcPr>
          <w:p w14:paraId="31E52196" w14:textId="77777777" w:rsidR="00407DC8" w:rsidRDefault="00B16C67">
            <w:r>
              <w:t>Click here to enter a date.</w:t>
            </w:r>
          </w:p>
          <w:p w14:paraId="3E463E99" w14:textId="77777777" w:rsidR="00407DC8" w:rsidRDefault="00407DC8"/>
          <w:p w14:paraId="27DC5BE2" w14:textId="77777777" w:rsidR="00407DC8" w:rsidRDefault="00407DC8"/>
        </w:tc>
        <w:tc>
          <w:tcPr>
            <w:tcW w:w="3487" w:type="dxa"/>
            <w:shd w:val="clear" w:color="auto" w:fill="F2F2F2"/>
          </w:tcPr>
          <w:p w14:paraId="4BBDC0F2" w14:textId="77777777" w:rsidR="00407DC8" w:rsidRDefault="00B16C67">
            <w:pPr>
              <w:rPr>
                <w:b/>
              </w:rPr>
            </w:pPr>
            <w:r>
              <w:rPr>
                <w:b/>
              </w:rPr>
              <w:t>Date of Review</w:t>
            </w:r>
          </w:p>
        </w:tc>
        <w:tc>
          <w:tcPr>
            <w:tcW w:w="3487" w:type="dxa"/>
          </w:tcPr>
          <w:p w14:paraId="499FE792" w14:textId="77777777" w:rsidR="00407DC8" w:rsidRDefault="00B16C67">
            <w:r>
              <w:t>Click here to enter a date.</w:t>
            </w:r>
          </w:p>
        </w:tc>
      </w:tr>
    </w:tbl>
    <w:p w14:paraId="51185616" w14:textId="77777777" w:rsidR="00407DC8" w:rsidRDefault="00407DC8"/>
    <w:sectPr w:rsidR="00407DC8">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16A29" w14:textId="77777777" w:rsidR="00000000" w:rsidRDefault="00B16C67">
      <w:r>
        <w:separator/>
      </w:r>
    </w:p>
  </w:endnote>
  <w:endnote w:type="continuationSeparator" w:id="0">
    <w:p w14:paraId="375CD658" w14:textId="77777777" w:rsidR="00000000" w:rsidRDefault="00B1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8BFE8" w14:textId="77777777" w:rsidR="00407DC8" w:rsidRDefault="00B16C67">
    <w:pPr>
      <w:pBdr>
        <w:top w:val="single" w:sz="4" w:space="0" w:color="EC008C"/>
        <w:left w:val="nil"/>
        <w:bottom w:val="nil"/>
        <w:right w:val="nil"/>
        <w:between w:val="nil"/>
      </w:pBdr>
      <w:tabs>
        <w:tab w:val="center" w:pos="4513"/>
        <w:tab w:val="right" w:pos="9026"/>
      </w:tabs>
      <w:jc w:val="right"/>
      <w:rPr>
        <w:color w:val="000000"/>
        <w:sz w:val="18"/>
        <w:szCs w:val="18"/>
      </w:rPr>
    </w:pPr>
    <w:r>
      <w:rPr>
        <w:sz w:val="20"/>
        <w:szCs w:val="20"/>
      </w:rPr>
      <w:t xml:space="preserve">March 2021 Reopening school to full cohort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r>
      <w:rPr>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B62EF" w14:textId="77777777" w:rsidR="00000000" w:rsidRDefault="00B16C67">
      <w:r>
        <w:separator/>
      </w:r>
    </w:p>
  </w:footnote>
  <w:footnote w:type="continuationSeparator" w:id="0">
    <w:p w14:paraId="33B8396D" w14:textId="77777777" w:rsidR="00000000" w:rsidRDefault="00B16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F5396" w14:textId="77777777" w:rsidR="00407DC8" w:rsidRDefault="00B16C67">
    <w:pPr>
      <w:pBdr>
        <w:top w:val="nil"/>
        <w:left w:val="nil"/>
        <w:bottom w:val="nil"/>
        <w:right w:val="nil"/>
        <w:between w:val="nil"/>
      </w:pBdr>
      <w:tabs>
        <w:tab w:val="center" w:pos="4513"/>
        <w:tab w:val="right" w:pos="9026"/>
        <w:tab w:val="left" w:pos="430"/>
        <w:tab w:val="left" w:pos="7868"/>
      </w:tabs>
      <w:rPr>
        <w:color w:val="000000"/>
      </w:rPr>
    </w:pPr>
    <w:r>
      <w:rPr>
        <w:color w:val="000000"/>
      </w:rPr>
      <w:tab/>
    </w:r>
    <w:r>
      <w:rPr>
        <w:color w:val="000000"/>
      </w:rPr>
      <w:tab/>
    </w:r>
    <w:r>
      <w:rPr>
        <w:color w:val="000000"/>
      </w:rPr>
      <w:tab/>
    </w:r>
  </w:p>
  <w:p w14:paraId="2D469675" w14:textId="77777777" w:rsidR="00407DC8" w:rsidRDefault="00B16C67">
    <w:pPr>
      <w:pBdr>
        <w:top w:val="nil"/>
        <w:left w:val="nil"/>
        <w:bottom w:val="single" w:sz="6" w:space="1" w:color="EC008C"/>
        <w:right w:val="nil"/>
        <w:between w:val="nil"/>
      </w:pBdr>
      <w:tabs>
        <w:tab w:val="center" w:pos="4513"/>
        <w:tab w:val="right" w:pos="9026"/>
        <w:tab w:val="center" w:pos="4514"/>
        <w:tab w:val="left" w:pos="8317"/>
      </w:tabs>
      <w:rPr>
        <w:color w:val="EC008C"/>
        <w:sz w:val="18"/>
        <w:szCs w:val="18"/>
      </w:rPr>
    </w:pPr>
    <w:r>
      <w:rPr>
        <w:color w:val="EC008C"/>
        <w:sz w:val="20"/>
        <w:szCs w:val="20"/>
      </w:rPr>
      <w:t>All Hallows RC High School - operational risk assessment for school reopening in March 2021</w:t>
    </w:r>
    <w:r>
      <w:rPr>
        <w:sz w:val="18"/>
        <w:szCs w:val="18"/>
      </w:rPr>
      <w:tab/>
    </w:r>
    <w:r>
      <w:rPr>
        <w:color w:val="000000"/>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B0DDF" w14:textId="77777777" w:rsidR="00407DC8" w:rsidRDefault="00B16C67">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8240" behindDoc="0" locked="0" layoutInCell="1" hidden="0" allowOverlap="1" wp14:anchorId="3786CCB2" wp14:editId="4967ACB1">
          <wp:simplePos x="0" y="0"/>
          <wp:positionH relativeFrom="column">
            <wp:posOffset>3345180</wp:posOffset>
          </wp:positionH>
          <wp:positionV relativeFrom="paragraph">
            <wp:posOffset>-78739</wp:posOffset>
          </wp:positionV>
          <wp:extent cx="3467100" cy="742950"/>
          <wp:effectExtent l="0" t="0" r="0" b="0"/>
          <wp:wrapSquare wrapText="bothSides" distT="0" distB="0" distL="0" distR="0"/>
          <wp:docPr id="1" name="image1.jpg" descr="SCC_mag_RGB"/>
          <wp:cNvGraphicFramePr/>
          <a:graphic xmlns:a="http://schemas.openxmlformats.org/drawingml/2006/main">
            <a:graphicData uri="http://schemas.openxmlformats.org/drawingml/2006/picture">
              <pic:pic xmlns:pic="http://schemas.openxmlformats.org/drawingml/2006/picture">
                <pic:nvPicPr>
                  <pic:cNvPr id="0" name="image1.jpg" descr="SCC_mag_RGB"/>
                  <pic:cNvPicPr preferRelativeResize="0"/>
                </pic:nvPicPr>
                <pic:blipFill>
                  <a:blip r:embed="rId1"/>
                  <a:srcRect/>
                  <a:stretch>
                    <a:fillRect/>
                  </a:stretch>
                </pic:blipFill>
                <pic:spPr>
                  <a:xfrm>
                    <a:off x="0" y="0"/>
                    <a:ext cx="3467100" cy="7429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3B4B"/>
    <w:multiLevelType w:val="multilevel"/>
    <w:tmpl w:val="BDC6E0AC"/>
    <w:lvl w:ilvl="0">
      <w:start w:val="1"/>
      <w:numFmt w:val="bullet"/>
      <w:lvlText w:val="●"/>
      <w:lvlJc w:val="left"/>
      <w:pPr>
        <w:ind w:left="454" w:hanging="227"/>
      </w:pPr>
      <w:rPr>
        <w:rFonts w:ascii="Noto Sans Symbols" w:eastAsia="Noto Sans Symbols" w:hAnsi="Noto Sans Symbols" w:cs="Noto Sans Symbols"/>
        <w:color w:val="EC008C"/>
      </w:rPr>
    </w:lvl>
    <w:lvl w:ilvl="1">
      <w:start w:val="1"/>
      <w:numFmt w:val="bullet"/>
      <w:lvlText w:val="●"/>
      <w:lvlJc w:val="left"/>
      <w:pPr>
        <w:ind w:left="1474" w:hanging="360"/>
      </w:pPr>
      <w:rPr>
        <w:rFonts w:ascii="Noto Sans Symbols" w:eastAsia="Noto Sans Symbols" w:hAnsi="Noto Sans Symbols" w:cs="Noto Sans Symbols"/>
        <w:color w:val="000000"/>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1" w15:restartNumberingAfterBreak="0">
    <w:nsid w:val="02B924C6"/>
    <w:multiLevelType w:val="multilevel"/>
    <w:tmpl w:val="CC4866F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CA7B7A"/>
    <w:multiLevelType w:val="multilevel"/>
    <w:tmpl w:val="A736771E"/>
    <w:lvl w:ilvl="0">
      <w:start w:val="1"/>
      <w:numFmt w:val="bullet"/>
      <w:lvlText w:val="●"/>
      <w:lvlJc w:val="left"/>
      <w:pPr>
        <w:ind w:left="359"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1E2F51"/>
    <w:multiLevelType w:val="multilevel"/>
    <w:tmpl w:val="EF38C920"/>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4" w15:restartNumberingAfterBreak="0">
    <w:nsid w:val="042703EA"/>
    <w:multiLevelType w:val="multilevel"/>
    <w:tmpl w:val="C36EC8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abstractNum w:abstractNumId="5" w15:restartNumberingAfterBreak="0">
    <w:nsid w:val="04322765"/>
    <w:multiLevelType w:val="multilevel"/>
    <w:tmpl w:val="1B58619E"/>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45F4EBA"/>
    <w:multiLevelType w:val="multilevel"/>
    <w:tmpl w:val="03F890F2"/>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7" w15:restartNumberingAfterBreak="0">
    <w:nsid w:val="057F135A"/>
    <w:multiLevelType w:val="multilevel"/>
    <w:tmpl w:val="4D1E0DF6"/>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8" w15:restartNumberingAfterBreak="0">
    <w:nsid w:val="05DC04C0"/>
    <w:multiLevelType w:val="multilevel"/>
    <w:tmpl w:val="F75C439A"/>
    <w:lvl w:ilvl="0">
      <w:start w:val="1"/>
      <w:numFmt w:val="bullet"/>
      <w:lvlText w:val="●"/>
      <w:lvlJc w:val="left"/>
      <w:pPr>
        <w:ind w:left="170" w:hanging="170"/>
      </w:pPr>
      <w:rPr>
        <w:rFonts w:ascii="Noto Sans Symbols" w:eastAsia="Noto Sans Symbols" w:hAnsi="Noto Sans Symbols" w:cs="Noto Sans Symbols"/>
        <w:color w:val="EC008C"/>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06412936"/>
    <w:multiLevelType w:val="multilevel"/>
    <w:tmpl w:val="758E5196"/>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10" w15:restartNumberingAfterBreak="0">
    <w:nsid w:val="06976CD5"/>
    <w:multiLevelType w:val="multilevel"/>
    <w:tmpl w:val="FD2071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78643EC"/>
    <w:multiLevelType w:val="multilevel"/>
    <w:tmpl w:val="07B4C45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80B3D26"/>
    <w:multiLevelType w:val="multilevel"/>
    <w:tmpl w:val="2FE4AC18"/>
    <w:lvl w:ilvl="0">
      <w:start w:val="1"/>
      <w:numFmt w:val="bullet"/>
      <w:lvlText w:val="●"/>
      <w:lvlJc w:val="left"/>
      <w:pPr>
        <w:ind w:left="360" w:hanging="360"/>
      </w:pPr>
      <w:rPr>
        <w:rFonts w:ascii="Noto Sans Symbols" w:eastAsia="Noto Sans Symbols" w:hAnsi="Noto Sans Symbols" w:cs="Noto Sans Symbols"/>
        <w:color w:val="EC008C"/>
      </w:rPr>
    </w:lvl>
    <w:lvl w:ilvl="1">
      <w:start w:val="1"/>
      <w:numFmt w:val="bullet"/>
      <w:lvlText w:val="o"/>
      <w:lvlJc w:val="left"/>
      <w:pPr>
        <w:ind w:left="798" w:hanging="360"/>
      </w:pPr>
      <w:rPr>
        <w:rFonts w:ascii="Courier New" w:eastAsia="Courier New" w:hAnsi="Courier New" w:cs="Courier New"/>
      </w:rPr>
    </w:lvl>
    <w:lvl w:ilvl="2">
      <w:start w:val="1"/>
      <w:numFmt w:val="bullet"/>
      <w:lvlText w:val="▪"/>
      <w:lvlJc w:val="left"/>
      <w:pPr>
        <w:ind w:left="1518" w:hanging="360"/>
      </w:pPr>
      <w:rPr>
        <w:rFonts w:ascii="Noto Sans Symbols" w:eastAsia="Noto Sans Symbols" w:hAnsi="Noto Sans Symbols" w:cs="Noto Sans Symbols"/>
      </w:rPr>
    </w:lvl>
    <w:lvl w:ilvl="3">
      <w:start w:val="1"/>
      <w:numFmt w:val="bullet"/>
      <w:lvlText w:val="●"/>
      <w:lvlJc w:val="left"/>
      <w:pPr>
        <w:ind w:left="2238" w:hanging="360"/>
      </w:pPr>
      <w:rPr>
        <w:rFonts w:ascii="Noto Sans Symbols" w:eastAsia="Noto Sans Symbols" w:hAnsi="Noto Sans Symbols" w:cs="Noto Sans Symbols"/>
      </w:rPr>
    </w:lvl>
    <w:lvl w:ilvl="4">
      <w:start w:val="1"/>
      <w:numFmt w:val="bullet"/>
      <w:lvlText w:val="o"/>
      <w:lvlJc w:val="left"/>
      <w:pPr>
        <w:ind w:left="2958" w:hanging="360"/>
      </w:pPr>
      <w:rPr>
        <w:rFonts w:ascii="Courier New" w:eastAsia="Courier New" w:hAnsi="Courier New" w:cs="Courier New"/>
      </w:rPr>
    </w:lvl>
    <w:lvl w:ilvl="5">
      <w:start w:val="1"/>
      <w:numFmt w:val="bullet"/>
      <w:lvlText w:val="▪"/>
      <w:lvlJc w:val="left"/>
      <w:pPr>
        <w:ind w:left="3678" w:hanging="360"/>
      </w:pPr>
      <w:rPr>
        <w:rFonts w:ascii="Noto Sans Symbols" w:eastAsia="Noto Sans Symbols" w:hAnsi="Noto Sans Symbols" w:cs="Noto Sans Symbols"/>
      </w:rPr>
    </w:lvl>
    <w:lvl w:ilvl="6">
      <w:start w:val="1"/>
      <w:numFmt w:val="bullet"/>
      <w:lvlText w:val="●"/>
      <w:lvlJc w:val="left"/>
      <w:pPr>
        <w:ind w:left="4398" w:hanging="360"/>
      </w:pPr>
      <w:rPr>
        <w:rFonts w:ascii="Noto Sans Symbols" w:eastAsia="Noto Sans Symbols" w:hAnsi="Noto Sans Symbols" w:cs="Noto Sans Symbols"/>
      </w:rPr>
    </w:lvl>
    <w:lvl w:ilvl="7">
      <w:start w:val="1"/>
      <w:numFmt w:val="bullet"/>
      <w:lvlText w:val="o"/>
      <w:lvlJc w:val="left"/>
      <w:pPr>
        <w:ind w:left="5118" w:hanging="360"/>
      </w:pPr>
      <w:rPr>
        <w:rFonts w:ascii="Courier New" w:eastAsia="Courier New" w:hAnsi="Courier New" w:cs="Courier New"/>
      </w:rPr>
    </w:lvl>
    <w:lvl w:ilvl="8">
      <w:start w:val="1"/>
      <w:numFmt w:val="bullet"/>
      <w:lvlText w:val="▪"/>
      <w:lvlJc w:val="left"/>
      <w:pPr>
        <w:ind w:left="5838" w:hanging="360"/>
      </w:pPr>
      <w:rPr>
        <w:rFonts w:ascii="Noto Sans Symbols" w:eastAsia="Noto Sans Symbols" w:hAnsi="Noto Sans Symbols" w:cs="Noto Sans Symbols"/>
      </w:rPr>
    </w:lvl>
  </w:abstractNum>
  <w:abstractNum w:abstractNumId="13" w15:restartNumberingAfterBreak="0">
    <w:nsid w:val="08137FC4"/>
    <w:multiLevelType w:val="multilevel"/>
    <w:tmpl w:val="ACE415AC"/>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14" w15:restartNumberingAfterBreak="0">
    <w:nsid w:val="08B37AE9"/>
    <w:multiLevelType w:val="multilevel"/>
    <w:tmpl w:val="17184636"/>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15" w15:restartNumberingAfterBreak="0">
    <w:nsid w:val="09A2362D"/>
    <w:multiLevelType w:val="multilevel"/>
    <w:tmpl w:val="2D4C1E12"/>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16" w15:restartNumberingAfterBreak="0">
    <w:nsid w:val="0A7314DB"/>
    <w:multiLevelType w:val="multilevel"/>
    <w:tmpl w:val="7EE8EAD8"/>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17" w15:restartNumberingAfterBreak="0">
    <w:nsid w:val="0CF84632"/>
    <w:multiLevelType w:val="multilevel"/>
    <w:tmpl w:val="6EC6085C"/>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CFE15A9"/>
    <w:multiLevelType w:val="multilevel"/>
    <w:tmpl w:val="2F2C34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abstractNum w:abstractNumId="19" w15:restartNumberingAfterBreak="0">
    <w:nsid w:val="0D580C0E"/>
    <w:multiLevelType w:val="multilevel"/>
    <w:tmpl w:val="543AAA3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0F4A3270"/>
    <w:multiLevelType w:val="multilevel"/>
    <w:tmpl w:val="6A98AA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abstractNum w:abstractNumId="21" w15:restartNumberingAfterBreak="0">
    <w:nsid w:val="0FEA3471"/>
    <w:multiLevelType w:val="multilevel"/>
    <w:tmpl w:val="31584444"/>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22" w15:restartNumberingAfterBreak="0">
    <w:nsid w:val="10A422DE"/>
    <w:multiLevelType w:val="multilevel"/>
    <w:tmpl w:val="C442D332"/>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23" w15:restartNumberingAfterBreak="0">
    <w:nsid w:val="123A79E4"/>
    <w:multiLevelType w:val="multilevel"/>
    <w:tmpl w:val="DFD201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abstractNum w:abstractNumId="24" w15:restartNumberingAfterBreak="0">
    <w:nsid w:val="12D06D7E"/>
    <w:multiLevelType w:val="multilevel"/>
    <w:tmpl w:val="7BC00344"/>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25" w15:restartNumberingAfterBreak="0">
    <w:nsid w:val="12F74F15"/>
    <w:multiLevelType w:val="multilevel"/>
    <w:tmpl w:val="48D80272"/>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26" w15:restartNumberingAfterBreak="0">
    <w:nsid w:val="130B304E"/>
    <w:multiLevelType w:val="multilevel"/>
    <w:tmpl w:val="9460B5C8"/>
    <w:lvl w:ilvl="0">
      <w:start w:val="1"/>
      <w:numFmt w:val="bullet"/>
      <w:lvlText w:val="●"/>
      <w:lvlJc w:val="left"/>
      <w:pPr>
        <w:ind w:left="359"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5201298"/>
    <w:multiLevelType w:val="multilevel"/>
    <w:tmpl w:val="FB0462B0"/>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28" w15:restartNumberingAfterBreak="0">
    <w:nsid w:val="152D067D"/>
    <w:multiLevelType w:val="multilevel"/>
    <w:tmpl w:val="1ED4F752"/>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29" w15:restartNumberingAfterBreak="0">
    <w:nsid w:val="15F51D3D"/>
    <w:multiLevelType w:val="multilevel"/>
    <w:tmpl w:val="DB5C0D62"/>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6DF1ECD"/>
    <w:multiLevelType w:val="multilevel"/>
    <w:tmpl w:val="B880B84C"/>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31" w15:restartNumberingAfterBreak="0">
    <w:nsid w:val="171D5FA6"/>
    <w:multiLevelType w:val="multilevel"/>
    <w:tmpl w:val="7C9ABA04"/>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32" w15:restartNumberingAfterBreak="0">
    <w:nsid w:val="199357A1"/>
    <w:multiLevelType w:val="multilevel"/>
    <w:tmpl w:val="1A907FA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1A5A1318"/>
    <w:multiLevelType w:val="multilevel"/>
    <w:tmpl w:val="76C0070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A607EDC"/>
    <w:multiLevelType w:val="multilevel"/>
    <w:tmpl w:val="1E6C63B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1C1A53DA"/>
    <w:multiLevelType w:val="multilevel"/>
    <w:tmpl w:val="0D34BF4C"/>
    <w:lvl w:ilvl="0">
      <w:start w:val="1"/>
      <w:numFmt w:val="bullet"/>
      <w:lvlText w:val="●"/>
      <w:lvlJc w:val="left"/>
      <w:pPr>
        <w:ind w:left="170" w:hanging="170"/>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36" w15:restartNumberingAfterBreak="0">
    <w:nsid w:val="1C9B298E"/>
    <w:multiLevelType w:val="multilevel"/>
    <w:tmpl w:val="E96204F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1D2C67BB"/>
    <w:multiLevelType w:val="multilevel"/>
    <w:tmpl w:val="7488156A"/>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38" w15:restartNumberingAfterBreak="0">
    <w:nsid w:val="1D835E1C"/>
    <w:multiLevelType w:val="multilevel"/>
    <w:tmpl w:val="25BAB138"/>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1E9C0861"/>
    <w:multiLevelType w:val="multilevel"/>
    <w:tmpl w:val="450E7640"/>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1F6F1BC4"/>
    <w:multiLevelType w:val="multilevel"/>
    <w:tmpl w:val="AA02C3CA"/>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0824E52"/>
    <w:multiLevelType w:val="multilevel"/>
    <w:tmpl w:val="D90E7A94"/>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42" w15:restartNumberingAfterBreak="0">
    <w:nsid w:val="22BE0E91"/>
    <w:multiLevelType w:val="multilevel"/>
    <w:tmpl w:val="2258DAD8"/>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4087EDC"/>
    <w:multiLevelType w:val="multilevel"/>
    <w:tmpl w:val="266A3B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abstractNum w:abstractNumId="44" w15:restartNumberingAfterBreak="0">
    <w:nsid w:val="24243122"/>
    <w:multiLevelType w:val="multilevel"/>
    <w:tmpl w:val="2AFA171E"/>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45" w15:restartNumberingAfterBreak="0">
    <w:nsid w:val="253A4D7A"/>
    <w:multiLevelType w:val="multilevel"/>
    <w:tmpl w:val="0B0049D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28E50A66"/>
    <w:multiLevelType w:val="multilevel"/>
    <w:tmpl w:val="41DE42BC"/>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47" w15:restartNumberingAfterBreak="0">
    <w:nsid w:val="29FC5669"/>
    <w:multiLevelType w:val="multilevel"/>
    <w:tmpl w:val="6A6AFCB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2ACF043E"/>
    <w:multiLevelType w:val="multilevel"/>
    <w:tmpl w:val="C57E2C5C"/>
    <w:lvl w:ilvl="0">
      <w:start w:val="1"/>
      <w:numFmt w:val="bullet"/>
      <w:lvlText w:val="●"/>
      <w:lvlJc w:val="left"/>
      <w:pPr>
        <w:ind w:left="359"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2D334C15"/>
    <w:multiLevelType w:val="multilevel"/>
    <w:tmpl w:val="1784A57E"/>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50" w15:restartNumberingAfterBreak="0">
    <w:nsid w:val="2DE97011"/>
    <w:multiLevelType w:val="multilevel"/>
    <w:tmpl w:val="07DA7404"/>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51" w15:restartNumberingAfterBreak="0">
    <w:nsid w:val="2DFF4040"/>
    <w:multiLevelType w:val="multilevel"/>
    <w:tmpl w:val="12906E18"/>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2E3A23A1"/>
    <w:multiLevelType w:val="multilevel"/>
    <w:tmpl w:val="2C08B5DA"/>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2F434AE4"/>
    <w:multiLevelType w:val="multilevel"/>
    <w:tmpl w:val="9C003540"/>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54" w15:restartNumberingAfterBreak="0">
    <w:nsid w:val="2FBD336C"/>
    <w:multiLevelType w:val="multilevel"/>
    <w:tmpl w:val="022A68B6"/>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55" w15:restartNumberingAfterBreak="0">
    <w:nsid w:val="30707C82"/>
    <w:multiLevelType w:val="multilevel"/>
    <w:tmpl w:val="C1BE0C12"/>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56" w15:restartNumberingAfterBreak="0">
    <w:nsid w:val="327E58D1"/>
    <w:multiLevelType w:val="multilevel"/>
    <w:tmpl w:val="40042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3C4368E"/>
    <w:multiLevelType w:val="multilevel"/>
    <w:tmpl w:val="54EA2CF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43C2CA5"/>
    <w:multiLevelType w:val="multilevel"/>
    <w:tmpl w:val="C596AD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abstractNum w:abstractNumId="59" w15:restartNumberingAfterBreak="0">
    <w:nsid w:val="350701BF"/>
    <w:multiLevelType w:val="multilevel"/>
    <w:tmpl w:val="47589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67C6C3D"/>
    <w:multiLevelType w:val="multilevel"/>
    <w:tmpl w:val="7D64D88C"/>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61" w15:restartNumberingAfterBreak="0">
    <w:nsid w:val="36CA2CD9"/>
    <w:multiLevelType w:val="multilevel"/>
    <w:tmpl w:val="8C7A8510"/>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62" w15:restartNumberingAfterBreak="0">
    <w:nsid w:val="3B810198"/>
    <w:multiLevelType w:val="multilevel"/>
    <w:tmpl w:val="97807C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abstractNum w:abstractNumId="63" w15:restartNumberingAfterBreak="0">
    <w:nsid w:val="3C610D8D"/>
    <w:multiLevelType w:val="multilevel"/>
    <w:tmpl w:val="14C6416A"/>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64" w15:restartNumberingAfterBreak="0">
    <w:nsid w:val="3D2F7A90"/>
    <w:multiLevelType w:val="multilevel"/>
    <w:tmpl w:val="7E8637E8"/>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3EE878CF"/>
    <w:multiLevelType w:val="multilevel"/>
    <w:tmpl w:val="C032E7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66" w15:restartNumberingAfterBreak="0">
    <w:nsid w:val="400E170F"/>
    <w:multiLevelType w:val="multilevel"/>
    <w:tmpl w:val="9E3AB1D8"/>
    <w:lvl w:ilvl="0">
      <w:start w:val="1"/>
      <w:numFmt w:val="bullet"/>
      <w:lvlText w:val="●"/>
      <w:lvlJc w:val="left"/>
      <w:pPr>
        <w:ind w:left="45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7" w15:restartNumberingAfterBreak="0">
    <w:nsid w:val="40C3443E"/>
    <w:multiLevelType w:val="multilevel"/>
    <w:tmpl w:val="8126FD86"/>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68" w15:restartNumberingAfterBreak="0">
    <w:nsid w:val="433C140A"/>
    <w:multiLevelType w:val="multilevel"/>
    <w:tmpl w:val="F1ACD394"/>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69" w15:restartNumberingAfterBreak="0">
    <w:nsid w:val="446A50BE"/>
    <w:multiLevelType w:val="multilevel"/>
    <w:tmpl w:val="B052BE6E"/>
    <w:lvl w:ilvl="0">
      <w:start w:val="1"/>
      <w:numFmt w:val="bullet"/>
      <w:lvlText w:val="●"/>
      <w:lvlJc w:val="left"/>
      <w:pPr>
        <w:ind w:left="360" w:hanging="360"/>
      </w:pPr>
      <w:rPr>
        <w:rFonts w:ascii="Noto Sans Symbols" w:eastAsia="Noto Sans Symbols" w:hAnsi="Noto Sans Symbols" w:cs="Noto Sans Symbols"/>
        <w:color w:val="EC008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4856281"/>
    <w:multiLevelType w:val="multilevel"/>
    <w:tmpl w:val="7B9449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abstractNum w:abstractNumId="71" w15:restartNumberingAfterBreak="0">
    <w:nsid w:val="461F61B4"/>
    <w:multiLevelType w:val="multilevel"/>
    <w:tmpl w:val="DDF0BB88"/>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72" w15:restartNumberingAfterBreak="0">
    <w:nsid w:val="46D65530"/>
    <w:multiLevelType w:val="multilevel"/>
    <w:tmpl w:val="9D9A931C"/>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73" w15:restartNumberingAfterBreak="0">
    <w:nsid w:val="4744475D"/>
    <w:multiLevelType w:val="multilevel"/>
    <w:tmpl w:val="E2F8FD3A"/>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74" w15:restartNumberingAfterBreak="0">
    <w:nsid w:val="4961504D"/>
    <w:multiLevelType w:val="multilevel"/>
    <w:tmpl w:val="A13645F8"/>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75" w15:restartNumberingAfterBreak="0">
    <w:nsid w:val="499D40F6"/>
    <w:multiLevelType w:val="multilevel"/>
    <w:tmpl w:val="A776044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4A1D7EEC"/>
    <w:multiLevelType w:val="multilevel"/>
    <w:tmpl w:val="D706A03A"/>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77" w15:restartNumberingAfterBreak="0">
    <w:nsid w:val="4C2C0025"/>
    <w:multiLevelType w:val="multilevel"/>
    <w:tmpl w:val="6DB2E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4C8F54D8"/>
    <w:multiLevelType w:val="multilevel"/>
    <w:tmpl w:val="43F6C8F6"/>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79" w15:restartNumberingAfterBreak="0">
    <w:nsid w:val="4CC44D86"/>
    <w:multiLevelType w:val="multilevel"/>
    <w:tmpl w:val="C0762240"/>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4E1D62F8"/>
    <w:multiLevelType w:val="multilevel"/>
    <w:tmpl w:val="31FA8C8C"/>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81" w15:restartNumberingAfterBreak="0">
    <w:nsid w:val="4F2D3E4D"/>
    <w:multiLevelType w:val="multilevel"/>
    <w:tmpl w:val="9B7A4712"/>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82" w15:restartNumberingAfterBreak="0">
    <w:nsid w:val="518515DA"/>
    <w:multiLevelType w:val="multilevel"/>
    <w:tmpl w:val="25D8226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2990048"/>
    <w:multiLevelType w:val="multilevel"/>
    <w:tmpl w:val="DE36584E"/>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85F7DD8"/>
    <w:multiLevelType w:val="multilevel"/>
    <w:tmpl w:val="4FF271B8"/>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58BD1F2D"/>
    <w:multiLevelType w:val="multilevel"/>
    <w:tmpl w:val="819825BE"/>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59BC41DB"/>
    <w:multiLevelType w:val="multilevel"/>
    <w:tmpl w:val="66428708"/>
    <w:lvl w:ilvl="0">
      <w:start w:val="1"/>
      <w:numFmt w:val="bullet"/>
      <w:lvlText w:val="●"/>
      <w:lvlJc w:val="left"/>
      <w:pPr>
        <w:ind w:left="170" w:hanging="170"/>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87" w15:restartNumberingAfterBreak="0">
    <w:nsid w:val="5B580324"/>
    <w:multiLevelType w:val="multilevel"/>
    <w:tmpl w:val="57BAE0CA"/>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88" w15:restartNumberingAfterBreak="0">
    <w:nsid w:val="5B72789A"/>
    <w:multiLevelType w:val="multilevel"/>
    <w:tmpl w:val="E006FD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9" w15:restartNumberingAfterBreak="0">
    <w:nsid w:val="5D820B64"/>
    <w:multiLevelType w:val="multilevel"/>
    <w:tmpl w:val="6BECAE6C"/>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90" w15:restartNumberingAfterBreak="0">
    <w:nsid w:val="5D985E04"/>
    <w:multiLevelType w:val="multilevel"/>
    <w:tmpl w:val="046639DE"/>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91" w15:restartNumberingAfterBreak="0">
    <w:nsid w:val="5E146054"/>
    <w:multiLevelType w:val="multilevel"/>
    <w:tmpl w:val="65CCB900"/>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92" w15:restartNumberingAfterBreak="0">
    <w:nsid w:val="5E315B57"/>
    <w:multiLevelType w:val="multilevel"/>
    <w:tmpl w:val="DF6251D6"/>
    <w:lvl w:ilvl="0">
      <w:start w:val="1"/>
      <w:numFmt w:val="bullet"/>
      <w:lvlText w:val="●"/>
      <w:lvlJc w:val="left"/>
      <w:pPr>
        <w:ind w:left="36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3" w15:restartNumberingAfterBreak="0">
    <w:nsid w:val="5EA35CCF"/>
    <w:multiLevelType w:val="multilevel"/>
    <w:tmpl w:val="8868892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6044613C"/>
    <w:multiLevelType w:val="multilevel"/>
    <w:tmpl w:val="F5265120"/>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60FE4D04"/>
    <w:multiLevelType w:val="multilevel"/>
    <w:tmpl w:val="A5D2D848"/>
    <w:lvl w:ilvl="0">
      <w:start w:val="1"/>
      <w:numFmt w:val="bullet"/>
      <w:lvlText w:val="●"/>
      <w:lvlJc w:val="left"/>
      <w:pPr>
        <w:ind w:left="359"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611479F0"/>
    <w:multiLevelType w:val="multilevel"/>
    <w:tmpl w:val="A154C18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61E25FCC"/>
    <w:multiLevelType w:val="multilevel"/>
    <w:tmpl w:val="C1D46B38"/>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62E6619A"/>
    <w:multiLevelType w:val="multilevel"/>
    <w:tmpl w:val="245C3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65110BD5"/>
    <w:multiLevelType w:val="multilevel"/>
    <w:tmpl w:val="23D63C5A"/>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100" w15:restartNumberingAfterBreak="0">
    <w:nsid w:val="686E1733"/>
    <w:multiLevelType w:val="multilevel"/>
    <w:tmpl w:val="6E448BB6"/>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101" w15:restartNumberingAfterBreak="0">
    <w:nsid w:val="68CD4E3C"/>
    <w:multiLevelType w:val="multilevel"/>
    <w:tmpl w:val="2D9E4B5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6A3A065A"/>
    <w:multiLevelType w:val="multilevel"/>
    <w:tmpl w:val="A74CBA7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6CE601E9"/>
    <w:multiLevelType w:val="multilevel"/>
    <w:tmpl w:val="D81A044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6D10571E"/>
    <w:multiLevelType w:val="multilevel"/>
    <w:tmpl w:val="B62A176A"/>
    <w:lvl w:ilvl="0">
      <w:start w:val="1"/>
      <w:numFmt w:val="bullet"/>
      <w:lvlText w:val="●"/>
      <w:lvlJc w:val="left"/>
      <w:pPr>
        <w:ind w:left="397" w:hanging="226"/>
      </w:pPr>
      <w:rPr>
        <w:rFonts w:ascii="Noto Sans Symbols" w:eastAsia="Noto Sans Symbols" w:hAnsi="Noto Sans Symbols" w:cs="Noto Sans Symbols"/>
        <w:color w:val="EC008C"/>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05" w15:restartNumberingAfterBreak="0">
    <w:nsid w:val="6E4642F1"/>
    <w:multiLevelType w:val="multilevel"/>
    <w:tmpl w:val="B66CD366"/>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106" w15:restartNumberingAfterBreak="0">
    <w:nsid w:val="716A4143"/>
    <w:multiLevelType w:val="multilevel"/>
    <w:tmpl w:val="E17CD9C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72685FDA"/>
    <w:multiLevelType w:val="multilevel"/>
    <w:tmpl w:val="0D1C2A58"/>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108" w15:restartNumberingAfterBreak="0">
    <w:nsid w:val="72933438"/>
    <w:multiLevelType w:val="multilevel"/>
    <w:tmpl w:val="FD42935C"/>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109" w15:restartNumberingAfterBreak="0">
    <w:nsid w:val="72D2399D"/>
    <w:multiLevelType w:val="multilevel"/>
    <w:tmpl w:val="F6BADD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abstractNum w:abstractNumId="110" w15:restartNumberingAfterBreak="0">
    <w:nsid w:val="72FD1A08"/>
    <w:multiLevelType w:val="multilevel"/>
    <w:tmpl w:val="9F54E2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abstractNum w:abstractNumId="111" w15:restartNumberingAfterBreak="0">
    <w:nsid w:val="7326479C"/>
    <w:multiLevelType w:val="multilevel"/>
    <w:tmpl w:val="E67251DE"/>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73264C79"/>
    <w:multiLevelType w:val="multilevel"/>
    <w:tmpl w:val="EEF0FCC6"/>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113" w15:restartNumberingAfterBreak="0">
    <w:nsid w:val="741D5094"/>
    <w:multiLevelType w:val="multilevel"/>
    <w:tmpl w:val="06B0E4E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75A34FD7"/>
    <w:multiLevelType w:val="multilevel"/>
    <w:tmpl w:val="58C05A5C"/>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115" w15:restartNumberingAfterBreak="0">
    <w:nsid w:val="770600A0"/>
    <w:multiLevelType w:val="multilevel"/>
    <w:tmpl w:val="5436FF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abstractNum w:abstractNumId="116" w15:restartNumberingAfterBreak="0">
    <w:nsid w:val="797C6FA3"/>
    <w:multiLevelType w:val="multilevel"/>
    <w:tmpl w:val="29BA30B6"/>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799A6026"/>
    <w:multiLevelType w:val="multilevel"/>
    <w:tmpl w:val="A6582070"/>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118" w15:restartNumberingAfterBreak="0">
    <w:nsid w:val="79AB7AE5"/>
    <w:multiLevelType w:val="multilevel"/>
    <w:tmpl w:val="E3747764"/>
    <w:lvl w:ilvl="0">
      <w:start w:val="1"/>
      <w:numFmt w:val="bullet"/>
      <w:lvlText w:val="●"/>
      <w:lvlJc w:val="left"/>
      <w:pPr>
        <w:ind w:left="170" w:hanging="170"/>
      </w:pPr>
      <w:rPr>
        <w:rFonts w:ascii="Noto Sans Symbols" w:eastAsia="Noto Sans Symbols" w:hAnsi="Noto Sans Symbols" w:cs="Noto Sans Symbols"/>
        <w:color w:val="EC008C"/>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9" w15:restartNumberingAfterBreak="0">
    <w:nsid w:val="7B140591"/>
    <w:multiLevelType w:val="multilevel"/>
    <w:tmpl w:val="74961FDA"/>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120" w15:restartNumberingAfterBreak="0">
    <w:nsid w:val="7BC91BFD"/>
    <w:multiLevelType w:val="multilevel"/>
    <w:tmpl w:val="E0D853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abstractNum w:abstractNumId="121" w15:restartNumberingAfterBreak="0">
    <w:nsid w:val="7C9E7A2C"/>
    <w:multiLevelType w:val="multilevel"/>
    <w:tmpl w:val="932A3C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2" w15:restartNumberingAfterBreak="0">
    <w:nsid w:val="7CD706B8"/>
    <w:multiLevelType w:val="multilevel"/>
    <w:tmpl w:val="ECFC3516"/>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123" w15:restartNumberingAfterBreak="0">
    <w:nsid w:val="7E002829"/>
    <w:multiLevelType w:val="multilevel"/>
    <w:tmpl w:val="ED1E5408"/>
    <w:lvl w:ilvl="0">
      <w:start w:val="1"/>
      <w:numFmt w:val="bullet"/>
      <w:lvlText w:val="●"/>
      <w:lvlJc w:val="left"/>
      <w:pPr>
        <w:ind w:left="720" w:hanging="360"/>
      </w:pPr>
      <w:rPr>
        <w:rFonts w:ascii="Noto Sans Symbols" w:eastAsia="Noto Sans Symbols" w:hAnsi="Noto Sans Symbols" w:cs="Noto Sans Symbols"/>
        <w:color w:val="EC008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7F7D3B1D"/>
    <w:multiLevelType w:val="multilevel"/>
    <w:tmpl w:val="15B07A08"/>
    <w:lvl w:ilvl="0">
      <w:start w:val="1"/>
      <w:numFmt w:val="bullet"/>
      <w:lvlText w:val="●"/>
      <w:lvlJc w:val="left"/>
      <w:pPr>
        <w:ind w:left="720" w:hanging="360"/>
      </w:pPr>
      <w:rPr>
        <w:rFonts w:ascii="Noto Sans Symbols" w:eastAsia="Noto Sans Symbols" w:hAnsi="Noto Sans Symbols" w:cs="Noto Sans Symbols"/>
        <w:color w:val="EC008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15:restartNumberingAfterBreak="0">
    <w:nsid w:val="7FF077B4"/>
    <w:multiLevelType w:val="multilevel"/>
    <w:tmpl w:val="21BA5E36"/>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num w:numId="1">
    <w:abstractNumId w:val="66"/>
  </w:num>
  <w:num w:numId="2">
    <w:abstractNumId w:val="23"/>
  </w:num>
  <w:num w:numId="3">
    <w:abstractNumId w:val="111"/>
  </w:num>
  <w:num w:numId="4">
    <w:abstractNumId w:val="27"/>
  </w:num>
  <w:num w:numId="5">
    <w:abstractNumId w:val="75"/>
  </w:num>
  <w:num w:numId="6">
    <w:abstractNumId w:val="31"/>
  </w:num>
  <w:num w:numId="7">
    <w:abstractNumId w:val="93"/>
  </w:num>
  <w:num w:numId="8">
    <w:abstractNumId w:val="32"/>
  </w:num>
  <w:num w:numId="9">
    <w:abstractNumId w:val="82"/>
  </w:num>
  <w:num w:numId="10">
    <w:abstractNumId w:val="56"/>
  </w:num>
  <w:num w:numId="11">
    <w:abstractNumId w:val="120"/>
  </w:num>
  <w:num w:numId="12">
    <w:abstractNumId w:val="83"/>
  </w:num>
  <w:num w:numId="13">
    <w:abstractNumId w:val="24"/>
  </w:num>
  <w:num w:numId="14">
    <w:abstractNumId w:val="88"/>
  </w:num>
  <w:num w:numId="15">
    <w:abstractNumId w:val="110"/>
  </w:num>
  <w:num w:numId="16">
    <w:abstractNumId w:val="77"/>
  </w:num>
  <w:num w:numId="17">
    <w:abstractNumId w:val="60"/>
  </w:num>
  <w:num w:numId="18">
    <w:abstractNumId w:val="22"/>
  </w:num>
  <w:num w:numId="19">
    <w:abstractNumId w:val="87"/>
  </w:num>
  <w:num w:numId="20">
    <w:abstractNumId w:val="30"/>
  </w:num>
  <w:num w:numId="21">
    <w:abstractNumId w:val="103"/>
  </w:num>
  <w:num w:numId="22">
    <w:abstractNumId w:val="26"/>
  </w:num>
  <w:num w:numId="23">
    <w:abstractNumId w:val="53"/>
  </w:num>
  <w:num w:numId="24">
    <w:abstractNumId w:val="46"/>
  </w:num>
  <w:num w:numId="25">
    <w:abstractNumId w:val="86"/>
  </w:num>
  <w:num w:numId="26">
    <w:abstractNumId w:val="94"/>
  </w:num>
  <w:num w:numId="27">
    <w:abstractNumId w:val="95"/>
  </w:num>
  <w:num w:numId="28">
    <w:abstractNumId w:val="102"/>
  </w:num>
  <w:num w:numId="29">
    <w:abstractNumId w:val="29"/>
  </w:num>
  <w:num w:numId="30">
    <w:abstractNumId w:val="92"/>
  </w:num>
  <w:num w:numId="31">
    <w:abstractNumId w:val="11"/>
  </w:num>
  <w:num w:numId="32">
    <w:abstractNumId w:val="73"/>
  </w:num>
  <w:num w:numId="33">
    <w:abstractNumId w:val="50"/>
  </w:num>
  <w:num w:numId="34">
    <w:abstractNumId w:val="17"/>
  </w:num>
  <w:num w:numId="35">
    <w:abstractNumId w:val="3"/>
  </w:num>
  <w:num w:numId="36">
    <w:abstractNumId w:val="72"/>
  </w:num>
  <w:num w:numId="37">
    <w:abstractNumId w:val="125"/>
  </w:num>
  <w:num w:numId="38">
    <w:abstractNumId w:val="91"/>
  </w:num>
  <w:num w:numId="39">
    <w:abstractNumId w:val="96"/>
  </w:num>
  <w:num w:numId="40">
    <w:abstractNumId w:val="5"/>
  </w:num>
  <w:num w:numId="41">
    <w:abstractNumId w:val="57"/>
  </w:num>
  <w:num w:numId="42">
    <w:abstractNumId w:val="40"/>
  </w:num>
  <w:num w:numId="43">
    <w:abstractNumId w:val="74"/>
  </w:num>
  <w:num w:numId="44">
    <w:abstractNumId w:val="89"/>
  </w:num>
  <w:num w:numId="45">
    <w:abstractNumId w:val="9"/>
  </w:num>
  <w:num w:numId="46">
    <w:abstractNumId w:val="55"/>
  </w:num>
  <w:num w:numId="47">
    <w:abstractNumId w:val="64"/>
  </w:num>
  <w:num w:numId="48">
    <w:abstractNumId w:val="41"/>
  </w:num>
  <w:num w:numId="49">
    <w:abstractNumId w:val="122"/>
  </w:num>
  <w:num w:numId="50">
    <w:abstractNumId w:val="108"/>
  </w:num>
  <w:num w:numId="51">
    <w:abstractNumId w:val="81"/>
  </w:num>
  <w:num w:numId="52">
    <w:abstractNumId w:val="13"/>
  </w:num>
  <w:num w:numId="53">
    <w:abstractNumId w:val="104"/>
  </w:num>
  <w:num w:numId="54">
    <w:abstractNumId w:val="68"/>
  </w:num>
  <w:num w:numId="55">
    <w:abstractNumId w:val="62"/>
  </w:num>
  <w:num w:numId="56">
    <w:abstractNumId w:val="6"/>
  </w:num>
  <w:num w:numId="57">
    <w:abstractNumId w:val="28"/>
  </w:num>
  <w:num w:numId="58">
    <w:abstractNumId w:val="90"/>
  </w:num>
  <w:num w:numId="59">
    <w:abstractNumId w:val="52"/>
  </w:num>
  <w:num w:numId="60">
    <w:abstractNumId w:val="117"/>
  </w:num>
  <w:num w:numId="61">
    <w:abstractNumId w:val="106"/>
  </w:num>
  <w:num w:numId="62">
    <w:abstractNumId w:val="112"/>
  </w:num>
  <w:num w:numId="63">
    <w:abstractNumId w:val="100"/>
  </w:num>
  <w:num w:numId="64">
    <w:abstractNumId w:val="47"/>
  </w:num>
  <w:num w:numId="65">
    <w:abstractNumId w:val="38"/>
  </w:num>
  <w:num w:numId="66">
    <w:abstractNumId w:val="20"/>
  </w:num>
  <w:num w:numId="67">
    <w:abstractNumId w:val="35"/>
  </w:num>
  <w:num w:numId="68">
    <w:abstractNumId w:val="65"/>
  </w:num>
  <w:num w:numId="69">
    <w:abstractNumId w:val="121"/>
  </w:num>
  <w:num w:numId="70">
    <w:abstractNumId w:val="45"/>
  </w:num>
  <w:num w:numId="71">
    <w:abstractNumId w:val="33"/>
  </w:num>
  <w:num w:numId="72">
    <w:abstractNumId w:val="76"/>
  </w:num>
  <w:num w:numId="73">
    <w:abstractNumId w:val="63"/>
  </w:num>
  <w:num w:numId="74">
    <w:abstractNumId w:val="16"/>
  </w:num>
  <w:num w:numId="75">
    <w:abstractNumId w:val="15"/>
  </w:num>
  <w:num w:numId="76">
    <w:abstractNumId w:val="109"/>
  </w:num>
  <w:num w:numId="77">
    <w:abstractNumId w:val="54"/>
  </w:num>
  <w:num w:numId="78">
    <w:abstractNumId w:val="71"/>
  </w:num>
  <w:num w:numId="79">
    <w:abstractNumId w:val="99"/>
  </w:num>
  <w:num w:numId="80">
    <w:abstractNumId w:val="105"/>
  </w:num>
  <w:num w:numId="81">
    <w:abstractNumId w:val="58"/>
  </w:num>
  <w:num w:numId="82">
    <w:abstractNumId w:val="44"/>
  </w:num>
  <w:num w:numId="83">
    <w:abstractNumId w:val="25"/>
  </w:num>
  <w:num w:numId="84">
    <w:abstractNumId w:val="7"/>
  </w:num>
  <w:num w:numId="85">
    <w:abstractNumId w:val="1"/>
  </w:num>
  <w:num w:numId="86">
    <w:abstractNumId w:val="21"/>
  </w:num>
  <w:num w:numId="87">
    <w:abstractNumId w:val="61"/>
  </w:num>
  <w:num w:numId="88">
    <w:abstractNumId w:val="34"/>
  </w:num>
  <w:num w:numId="89">
    <w:abstractNumId w:val="119"/>
  </w:num>
  <w:num w:numId="90">
    <w:abstractNumId w:val="59"/>
  </w:num>
  <w:num w:numId="91">
    <w:abstractNumId w:val="14"/>
  </w:num>
  <w:num w:numId="92">
    <w:abstractNumId w:val="19"/>
  </w:num>
  <w:num w:numId="93">
    <w:abstractNumId w:val="42"/>
  </w:num>
  <w:num w:numId="94">
    <w:abstractNumId w:val="36"/>
  </w:num>
  <w:num w:numId="95">
    <w:abstractNumId w:val="70"/>
  </w:num>
  <w:num w:numId="96">
    <w:abstractNumId w:val="114"/>
  </w:num>
  <w:num w:numId="97">
    <w:abstractNumId w:val="107"/>
  </w:num>
  <w:num w:numId="98">
    <w:abstractNumId w:val="115"/>
  </w:num>
  <w:num w:numId="99">
    <w:abstractNumId w:val="78"/>
  </w:num>
  <w:num w:numId="100">
    <w:abstractNumId w:val="0"/>
  </w:num>
  <w:num w:numId="101">
    <w:abstractNumId w:val="113"/>
  </w:num>
  <w:num w:numId="102">
    <w:abstractNumId w:val="8"/>
  </w:num>
  <w:num w:numId="103">
    <w:abstractNumId w:val="118"/>
  </w:num>
  <w:num w:numId="104">
    <w:abstractNumId w:val="98"/>
  </w:num>
  <w:num w:numId="105">
    <w:abstractNumId w:val="79"/>
  </w:num>
  <w:num w:numId="106">
    <w:abstractNumId w:val="48"/>
  </w:num>
  <w:num w:numId="107">
    <w:abstractNumId w:val="12"/>
  </w:num>
  <w:num w:numId="108">
    <w:abstractNumId w:val="85"/>
  </w:num>
  <w:num w:numId="109">
    <w:abstractNumId w:val="37"/>
  </w:num>
  <w:num w:numId="110">
    <w:abstractNumId w:val="116"/>
  </w:num>
  <w:num w:numId="111">
    <w:abstractNumId w:val="18"/>
  </w:num>
  <w:num w:numId="112">
    <w:abstractNumId w:val="49"/>
  </w:num>
  <w:num w:numId="113">
    <w:abstractNumId w:val="67"/>
  </w:num>
  <w:num w:numId="114">
    <w:abstractNumId w:val="97"/>
  </w:num>
  <w:num w:numId="115">
    <w:abstractNumId w:val="84"/>
  </w:num>
  <w:num w:numId="116">
    <w:abstractNumId w:val="123"/>
  </w:num>
  <w:num w:numId="117">
    <w:abstractNumId w:val="39"/>
  </w:num>
  <w:num w:numId="118">
    <w:abstractNumId w:val="10"/>
  </w:num>
  <w:num w:numId="119">
    <w:abstractNumId w:val="69"/>
  </w:num>
  <w:num w:numId="120">
    <w:abstractNumId w:val="124"/>
  </w:num>
  <w:num w:numId="121">
    <w:abstractNumId w:val="2"/>
  </w:num>
  <w:num w:numId="122">
    <w:abstractNumId w:val="43"/>
  </w:num>
  <w:num w:numId="123">
    <w:abstractNumId w:val="101"/>
  </w:num>
  <w:num w:numId="124">
    <w:abstractNumId w:val="80"/>
  </w:num>
  <w:num w:numId="125">
    <w:abstractNumId w:val="51"/>
  </w:num>
  <w:num w:numId="126">
    <w:abstractNumId w:val="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DC8"/>
    <w:rsid w:val="00407DC8"/>
    <w:rsid w:val="00B16C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A24A"/>
  <w15:docId w15:val="{497BFC36-64E0-4668-AB57-36E08F4F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120"/>
      <w:outlineLvl w:val="0"/>
    </w:pPr>
    <w:rPr>
      <w:color w:val="EC008C"/>
      <w:sz w:val="32"/>
      <w:szCs w:val="32"/>
    </w:rPr>
  </w:style>
  <w:style w:type="paragraph" w:styleId="Heading2">
    <w:name w:val="heading 2"/>
    <w:basedOn w:val="Normal"/>
    <w:next w:val="Normal"/>
    <w:uiPriority w:val="9"/>
    <w:unhideWhenUsed/>
    <w:qFormat/>
    <w:pPr>
      <w:keepNext/>
      <w:keepLines/>
      <w:spacing w:before="120" w:after="60"/>
      <w:outlineLvl w:val="1"/>
    </w:pPr>
    <w:rPr>
      <w:rFonts w:ascii="Calibri" w:eastAsia="Calibri" w:hAnsi="Calibri" w:cs="Calibri"/>
      <w:color w:val="EC008C"/>
      <w:sz w:val="26"/>
      <w:szCs w:val="26"/>
    </w:rPr>
  </w:style>
  <w:style w:type="paragraph" w:styleId="Heading3">
    <w:name w:val="heading 3"/>
    <w:basedOn w:val="Normal"/>
    <w:next w:val="Normal"/>
    <w:uiPriority w:val="9"/>
    <w:semiHidden/>
    <w:unhideWhenUsed/>
    <w:qFormat/>
    <w:pPr>
      <w:keepNext/>
      <w:keepLines/>
      <w:spacing w:before="120" w:after="60"/>
      <w:outlineLvl w:val="2"/>
    </w:pPr>
    <w:rPr>
      <w:rFonts w:ascii="Calibri" w:eastAsia="Calibri" w:hAnsi="Calibri" w:cs="Calibri"/>
      <w:color w:val="EC008C"/>
    </w:rPr>
  </w:style>
  <w:style w:type="paragraph" w:styleId="Heading4">
    <w:name w:val="heading 4"/>
    <w:basedOn w:val="Normal"/>
    <w:next w:val="Normal"/>
    <w:uiPriority w:val="9"/>
    <w:semiHidden/>
    <w:unhideWhenUsed/>
    <w:qFormat/>
    <w:pPr>
      <w:keepNext/>
      <w:keepLines/>
      <w:spacing w:before="120" w:after="60"/>
      <w:outlineLvl w:val="3"/>
    </w:pPr>
    <w:rPr>
      <w:rFonts w:ascii="Calibri" w:eastAsia="Calibri" w:hAnsi="Calibri" w:cs="Calibri"/>
      <w:i/>
      <w:color w:val="EC008C"/>
    </w:rPr>
  </w:style>
  <w:style w:type="paragraph" w:styleId="Heading5">
    <w:name w:val="heading 5"/>
    <w:basedOn w:val="Normal"/>
    <w:next w:val="Normal"/>
    <w:uiPriority w:val="9"/>
    <w:semiHidden/>
    <w:unhideWhenUsed/>
    <w:qFormat/>
    <w:pPr>
      <w:keepNext/>
      <w:keepLines/>
      <w:spacing w:before="40"/>
      <w:outlineLvl w:val="4"/>
    </w:pPr>
    <w:rPr>
      <w:rFonts w:ascii="Calibri" w:eastAsia="Calibri" w:hAnsi="Calibri" w:cs="Calibri"/>
      <w:color w:val="2E75B5"/>
    </w:rPr>
  </w:style>
  <w:style w:type="paragraph" w:styleId="Heading6">
    <w:name w:val="heading 6"/>
    <w:basedOn w:val="Normal"/>
    <w:next w:val="Normal"/>
    <w:uiPriority w:val="9"/>
    <w:semiHidden/>
    <w:unhideWhenUsed/>
    <w:qFormat/>
    <w:pPr>
      <w:keepNext/>
      <w:keepLines/>
      <w:spacing w:before="200" w:line="276" w:lineRule="auto"/>
      <w:ind w:left="1152" w:hanging="1152"/>
      <w:jc w:val="both"/>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b/>
      <w:color w:val="FFFFFF"/>
      <w:sz w:val="80"/>
      <w:szCs w:val="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right"/>
    </w:pPr>
    <w:rPr>
      <w:rFonts w:ascii="Calibri" w:eastAsia="Calibri" w:hAnsi="Calibri" w:cs="Calibri"/>
      <w:color w:val="000000"/>
      <w:sz w:val="20"/>
      <w:szCs w:val="20"/>
    </w:rPr>
    <w:tblPr>
      <w:tblStyleRowBandSize w:val="1"/>
      <w:tblStyleColBandSize w:val="1"/>
    </w:tblPr>
  </w:style>
  <w:style w:type="table" w:customStyle="1" w:styleId="a0">
    <w:basedOn w:val="TableNormal"/>
    <w:pPr>
      <w:jc w:val="right"/>
    </w:pPr>
    <w:rPr>
      <w:rFonts w:ascii="Calibri" w:eastAsia="Calibri" w:hAnsi="Calibri" w:cs="Calibri"/>
      <w:color w:val="000000"/>
      <w:sz w:val="20"/>
      <w:szCs w:val="20"/>
    </w:rPr>
    <w:tblPr>
      <w:tblStyleRowBandSize w:val="1"/>
      <w:tblStyleColBandSize w:val="1"/>
    </w:tblPr>
  </w:style>
  <w:style w:type="table" w:customStyle="1" w:styleId="a1">
    <w:basedOn w:val="TableNormal"/>
    <w:pPr>
      <w:jc w:val="right"/>
    </w:pPr>
    <w:rPr>
      <w:rFonts w:ascii="Calibri" w:eastAsia="Calibri" w:hAnsi="Calibri" w:cs="Calibri"/>
      <w:color w:val="000000"/>
      <w:sz w:val="20"/>
      <w:szCs w:val="20"/>
    </w:rPr>
    <w:tblPr>
      <w:tblStyleRowBandSize w:val="1"/>
      <w:tblStyleColBandSize w:val="1"/>
    </w:tblPr>
  </w:style>
  <w:style w:type="table" w:customStyle="1" w:styleId="a2">
    <w:basedOn w:val="TableNormal"/>
    <w:pPr>
      <w:jc w:val="right"/>
    </w:pPr>
    <w:rPr>
      <w:rFonts w:ascii="Calibri" w:eastAsia="Calibri" w:hAnsi="Calibri" w:cs="Calibri"/>
      <w:color w:val="000000"/>
      <w:sz w:val="20"/>
      <w:szCs w:val="20"/>
    </w:rPr>
    <w:tblPr>
      <w:tblStyleRowBandSize w:val="1"/>
      <w:tblStyleColBandSize w:val="1"/>
    </w:tblPr>
  </w:style>
  <w:style w:type="table" w:customStyle="1" w:styleId="a3">
    <w:basedOn w:val="TableNormal"/>
    <w:pPr>
      <w:jc w:val="right"/>
    </w:pPr>
    <w:rPr>
      <w:rFonts w:ascii="Calibri" w:eastAsia="Calibri" w:hAnsi="Calibri" w:cs="Calibri"/>
      <w:color w:val="000000"/>
      <w:sz w:val="20"/>
      <w:szCs w:val="20"/>
    </w:rPr>
    <w:tblPr>
      <w:tblStyleRowBandSize w:val="1"/>
      <w:tblStyleColBandSize w:val="1"/>
    </w:tblPr>
  </w:style>
  <w:style w:type="table" w:customStyle="1" w:styleId="a4">
    <w:basedOn w:val="TableNormal"/>
    <w:pPr>
      <w:jc w:val="right"/>
    </w:pPr>
    <w:rPr>
      <w:rFonts w:ascii="Calibri" w:eastAsia="Calibri" w:hAnsi="Calibri" w:cs="Calibri"/>
      <w:color w:val="000000"/>
      <w:sz w:val="20"/>
      <w:szCs w:val="20"/>
    </w:rPr>
    <w:tblPr>
      <w:tblStyleRowBandSize w:val="1"/>
      <w:tblStyleColBandSize w:val="1"/>
      <w:tblCellMar>
        <w:left w:w="57" w:type="dxa"/>
        <w:right w:w="57"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5">
    <w:basedOn w:val="TableNormal"/>
    <w:pPr>
      <w:jc w:val="right"/>
    </w:pPr>
    <w:rPr>
      <w:rFonts w:ascii="Calibri" w:eastAsia="Calibri" w:hAnsi="Calibri" w:cs="Calibri"/>
      <w:color w:val="000000"/>
      <w:sz w:val="20"/>
      <w:szCs w:val="20"/>
    </w:rPr>
    <w:tblPr>
      <w:tblStyleRowBandSize w:val="1"/>
      <w:tblStyleColBandSize w:val="1"/>
      <w:tblCellMar>
        <w:left w:w="57" w:type="dxa"/>
        <w:right w:w="57"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6">
    <w:basedOn w:val="TableNormal"/>
    <w:pPr>
      <w:jc w:val="right"/>
    </w:pPr>
    <w:rPr>
      <w:rFonts w:ascii="Calibri" w:eastAsia="Calibri" w:hAnsi="Calibri" w:cs="Calibri"/>
      <w:color w:val="000000"/>
      <w:sz w:val="20"/>
      <w:szCs w:val="20"/>
    </w:rPr>
    <w:tblPr>
      <w:tblStyleRowBandSize w:val="1"/>
      <w:tblStyleColBandSize w:val="1"/>
      <w:tblCellMar>
        <w:left w:w="57" w:type="dxa"/>
        <w:right w:w="57"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7">
    <w:basedOn w:val="TableNormal"/>
    <w:pPr>
      <w:jc w:val="right"/>
    </w:pPr>
    <w:rPr>
      <w:rFonts w:ascii="Calibri" w:eastAsia="Calibri" w:hAnsi="Calibri" w:cs="Calibri"/>
      <w:color w:val="000000"/>
      <w:sz w:val="20"/>
      <w:szCs w:val="20"/>
    </w:rPr>
    <w:tblPr>
      <w:tblStyleRowBandSize w:val="1"/>
      <w:tblStyleColBandSize w:val="1"/>
      <w:tblCellMar>
        <w:left w:w="57" w:type="dxa"/>
        <w:right w:w="57"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8">
    <w:basedOn w:val="TableNormal"/>
    <w:pPr>
      <w:jc w:val="right"/>
    </w:pPr>
    <w:rPr>
      <w:rFonts w:ascii="Calibri" w:eastAsia="Calibri" w:hAnsi="Calibri" w:cs="Calibri"/>
      <w:color w:val="000000"/>
      <w:sz w:val="20"/>
      <w:szCs w:val="20"/>
    </w:rPr>
    <w:tblPr>
      <w:tblStyleRowBandSize w:val="1"/>
      <w:tblStyleColBandSize w:val="1"/>
      <w:tblCellMar>
        <w:left w:w="57" w:type="dxa"/>
        <w:right w:w="57"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9">
    <w:basedOn w:val="TableNormal"/>
    <w:pPr>
      <w:jc w:val="right"/>
    </w:pPr>
    <w:rPr>
      <w:rFonts w:ascii="Calibri" w:eastAsia="Calibri" w:hAnsi="Calibri" w:cs="Calibri"/>
      <w:color w:val="000000"/>
      <w:sz w:val="20"/>
      <w:szCs w:val="20"/>
    </w:rPr>
    <w:tblPr>
      <w:tblStyleRowBandSize w:val="1"/>
      <w:tblStyleColBandSize w:val="1"/>
      <w:tblCellMar>
        <w:left w:w="57" w:type="dxa"/>
        <w:right w:w="57"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a">
    <w:basedOn w:val="TableNormal"/>
    <w:pPr>
      <w:jc w:val="right"/>
    </w:pPr>
    <w:rPr>
      <w:rFonts w:ascii="Calibri" w:eastAsia="Calibri" w:hAnsi="Calibri" w:cs="Calibri"/>
      <w:color w:val="000000"/>
      <w:sz w:val="20"/>
      <w:szCs w:val="20"/>
    </w:rPr>
    <w:tblPr>
      <w:tblStyleRowBandSize w:val="1"/>
      <w:tblStyleColBandSize w:val="1"/>
      <w:tblCellMar>
        <w:left w:w="57" w:type="dxa"/>
        <w:right w:w="57"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b">
    <w:basedOn w:val="TableNormal"/>
    <w:pPr>
      <w:jc w:val="right"/>
    </w:pPr>
    <w:rPr>
      <w:rFonts w:ascii="Calibri" w:eastAsia="Calibri" w:hAnsi="Calibri" w:cs="Calibri"/>
      <w:color w:val="000000"/>
      <w:sz w:val="20"/>
      <w:szCs w:val="20"/>
    </w:rPr>
    <w:tblPr>
      <w:tblStyleRowBandSize w:val="1"/>
      <w:tblStyleColBandSize w:val="1"/>
      <w:tblCellMar>
        <w:left w:w="57" w:type="dxa"/>
        <w:right w:w="57"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c">
    <w:basedOn w:val="TableNormal"/>
    <w:pPr>
      <w:jc w:val="right"/>
    </w:pPr>
    <w:rPr>
      <w:rFonts w:ascii="Calibri" w:eastAsia="Calibri" w:hAnsi="Calibri" w:cs="Calibri"/>
      <w:color w:val="000000"/>
      <w:sz w:val="20"/>
      <w:szCs w:val="20"/>
    </w:rPr>
    <w:tblPr>
      <w:tblStyleRowBandSize w:val="1"/>
      <w:tblStyleColBandSize w:val="1"/>
      <w:tblCellMar>
        <w:left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staying-alert-and-safe-social-distancing/staying-alert-and-safe-social-distancing-after-4-jul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actions-for-schools-during-the-coronavirus-outbrea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actions-for-schools-during-the-coronavirus-outbreak?utm_source=572d62e4-ce85-4056-8338-e87b1cbaf0c5&amp;utm_medium=email&amp;utm_campaign=govuk-notifications&amp;utm_content=immediat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myzone.salford.gov.uk/people-zone/health-and-wellbe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12272</Words>
  <Characters>69956</Characters>
  <Application>Microsoft Office Word</Application>
  <DocSecurity>0</DocSecurity>
  <Lines>582</Lines>
  <Paragraphs>164</Paragraphs>
  <ScaleCrop>false</ScaleCrop>
  <Company/>
  <LinksUpToDate>false</LinksUpToDate>
  <CharactersWithSpaces>82064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Lindley-Clapp</dc:creator>
  <cp:lastModifiedBy>Beth Lindley-Clapp</cp:lastModifiedBy>
  <cp:revision>2</cp:revision>
  <dcterms:created xsi:type="dcterms:W3CDTF">2021-03-08T20:17:00Z</dcterms:created>
  <dcterms:modified xsi:type="dcterms:W3CDTF">2021-03-08T20:17:00Z</dcterms:modified>
</cp:coreProperties>
</file>