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567.2727272727274" w:lineRule="auto"/>
        <w:jc w:val="center"/>
        <w:rPr>
          <w:b w:val="1"/>
          <w:sz w:val="52"/>
          <w:szCs w:val="52"/>
        </w:rPr>
      </w:pPr>
      <w:r w:rsidDel="00000000" w:rsidR="00000000" w:rsidRPr="00000000">
        <w:rPr>
          <w:b w:val="1"/>
          <w:sz w:val="52"/>
          <w:szCs w:val="52"/>
          <w:rtl w:val="0"/>
        </w:rPr>
        <w:t xml:space="preserve">ALL HALLOWS RC HIGH SCHOOL</w:t>
      </w:r>
    </w:p>
    <w:p w:rsidR="00000000" w:rsidDel="00000000" w:rsidP="00000000" w:rsidRDefault="00000000" w:rsidRPr="00000000" w14:paraId="00000002">
      <w:pPr>
        <w:spacing w:after="200" w:line="283.6363636363637" w:lineRule="auto"/>
        <w:jc w:val="center"/>
        <w:rPr/>
      </w:pPr>
      <w:r w:rsidDel="00000000" w:rsidR="00000000" w:rsidRPr="00000000">
        <w:rPr>
          <w:rtl w:val="0"/>
        </w:rPr>
        <w:t xml:space="preserve"> </w:t>
      </w:r>
      <w:r w:rsidDel="00000000" w:rsidR="00000000" w:rsidRPr="00000000">
        <w:rPr>
          <w:sz w:val="36"/>
          <w:szCs w:val="36"/>
          <w:u w:val="single"/>
        </w:rPr>
        <w:drawing>
          <wp:inline distB="0" distT="0" distL="0" distR="0">
            <wp:extent cx="1090782" cy="154252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090782" cy="154252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00" w:line="283.6363636363637" w:lineRule="auto"/>
        <w:rPr/>
      </w:pPr>
      <w:r w:rsidDel="00000000" w:rsidR="00000000" w:rsidRPr="00000000">
        <w:rPr>
          <w:rtl w:val="0"/>
        </w:rPr>
      </w:r>
    </w:p>
    <w:p w:rsidR="00000000" w:rsidDel="00000000" w:rsidP="00000000" w:rsidRDefault="00000000" w:rsidRPr="00000000" w14:paraId="00000004">
      <w:pPr>
        <w:spacing w:after="200" w:line="283.6363636363637" w:lineRule="auto"/>
        <w:rPr/>
      </w:pPr>
      <w:r w:rsidDel="00000000" w:rsidR="00000000" w:rsidRPr="00000000">
        <w:rPr>
          <w:rtl w:val="0"/>
        </w:rPr>
      </w:r>
    </w:p>
    <w:p w:rsidR="00000000" w:rsidDel="00000000" w:rsidP="00000000" w:rsidRDefault="00000000" w:rsidRPr="00000000" w14:paraId="00000005">
      <w:pPr>
        <w:spacing w:line="480" w:lineRule="auto"/>
        <w:ind w:left="720" w:firstLine="0"/>
        <w:jc w:val="center"/>
        <w:rPr/>
      </w:pPr>
      <w:r w:rsidDel="00000000" w:rsidR="00000000" w:rsidRPr="00000000">
        <w:rPr>
          <w:b w:val="1"/>
          <w:sz w:val="44"/>
          <w:szCs w:val="44"/>
          <w:rtl w:val="0"/>
        </w:rPr>
        <w:t xml:space="preserve">Art and Design Curriculum Overview</w:t>
      </w:r>
      <w:r w:rsidDel="00000000" w:rsidR="00000000" w:rsidRPr="00000000">
        <w:rPr>
          <w:rtl w:val="0"/>
        </w:rPr>
      </w:r>
    </w:p>
    <w:p w:rsidR="00000000" w:rsidDel="00000000" w:rsidP="00000000" w:rsidRDefault="00000000" w:rsidRPr="00000000" w14:paraId="00000006">
      <w:pPr>
        <w:spacing w:line="283.6363636363637" w:lineRule="auto"/>
        <w:rPr/>
      </w:pPr>
      <w:r w:rsidDel="00000000" w:rsidR="00000000" w:rsidRPr="00000000">
        <w:rPr>
          <w:rtl w:val="0"/>
        </w:rPr>
        <w:t xml:space="preserve"> </w:t>
      </w:r>
    </w:p>
    <w:p w:rsidR="00000000" w:rsidDel="00000000" w:rsidP="00000000" w:rsidRDefault="00000000" w:rsidRPr="00000000" w14:paraId="00000007">
      <w:pPr>
        <w:spacing w:line="349.09090909090907" w:lineRule="auto"/>
        <w:jc w:val="center"/>
        <w:rPr>
          <w:b w:val="1"/>
          <w:sz w:val="32"/>
          <w:szCs w:val="32"/>
        </w:rPr>
      </w:pPr>
      <w:r w:rsidDel="00000000" w:rsidR="00000000" w:rsidRPr="00000000">
        <w:rPr>
          <w:b w:val="1"/>
          <w:sz w:val="32"/>
          <w:szCs w:val="32"/>
          <w:rtl w:val="0"/>
        </w:rPr>
        <w:t xml:space="preserve">September 2022</w:t>
      </w:r>
    </w:p>
    <w:p w:rsidR="00000000" w:rsidDel="00000000" w:rsidP="00000000" w:rsidRDefault="00000000" w:rsidRPr="00000000" w14:paraId="00000008">
      <w:pPr>
        <w:spacing w:line="283.6363636363637" w:lineRule="auto"/>
        <w:rPr/>
      </w:pPr>
      <w:r w:rsidDel="00000000" w:rsidR="00000000" w:rsidRPr="00000000">
        <w:rPr>
          <w:rtl w:val="0"/>
        </w:rPr>
        <w:t xml:space="preserve"> </w:t>
      </w:r>
    </w:p>
    <w:p w:rsidR="00000000" w:rsidDel="00000000" w:rsidP="00000000" w:rsidRDefault="00000000" w:rsidRPr="00000000" w14:paraId="00000009">
      <w:pPr>
        <w:spacing w:line="283.6363636363637" w:lineRule="auto"/>
        <w:rPr/>
      </w:pPr>
      <w:r w:rsidDel="00000000" w:rsidR="00000000" w:rsidRPr="00000000">
        <w:rPr>
          <w:rtl w:val="0"/>
        </w:rPr>
        <w:t xml:space="preserve"> </w:t>
      </w:r>
    </w:p>
    <w:p w:rsidR="00000000" w:rsidDel="00000000" w:rsidP="00000000" w:rsidRDefault="00000000" w:rsidRPr="00000000" w14:paraId="0000000A">
      <w:pPr>
        <w:spacing w:line="283.6363636363637" w:lineRule="auto"/>
        <w:rPr/>
      </w:pPr>
      <w:r w:rsidDel="00000000" w:rsidR="00000000" w:rsidRPr="00000000">
        <w:rPr>
          <w:rtl w:val="0"/>
        </w:rPr>
        <w:t xml:space="preserve"> </w:t>
      </w:r>
    </w:p>
    <w:p w:rsidR="00000000" w:rsidDel="00000000" w:rsidP="00000000" w:rsidRDefault="00000000" w:rsidRPr="00000000" w14:paraId="0000000B">
      <w:pPr>
        <w:spacing w:line="349.09090909090907" w:lineRule="auto"/>
        <w:jc w:val="center"/>
        <w:rPr>
          <w:b w:val="1"/>
          <w:sz w:val="32"/>
          <w:szCs w:val="32"/>
        </w:rPr>
      </w:pPr>
      <w:r w:rsidDel="00000000" w:rsidR="00000000" w:rsidRPr="00000000">
        <w:rPr>
          <w:b w:val="1"/>
          <w:sz w:val="32"/>
          <w:szCs w:val="32"/>
          <w:rtl w:val="0"/>
        </w:rPr>
        <w:t xml:space="preserve">HOD: Janine Evans-Berry</w:t>
      </w:r>
    </w:p>
    <w:p w:rsidR="00000000" w:rsidDel="00000000" w:rsidP="00000000" w:rsidRDefault="00000000" w:rsidRPr="00000000" w14:paraId="0000000C">
      <w:pPr>
        <w:spacing w:line="283.6363636363637" w:lineRule="auto"/>
        <w:rPr/>
      </w:pPr>
      <w:r w:rsidDel="00000000" w:rsidR="00000000" w:rsidRPr="00000000">
        <w:rPr>
          <w:rtl w:val="0"/>
        </w:rPr>
        <w:t xml:space="preserve"> </w:t>
      </w:r>
    </w:p>
    <w:p w:rsidR="00000000" w:rsidDel="00000000" w:rsidP="00000000" w:rsidRDefault="00000000" w:rsidRPr="00000000" w14:paraId="0000000D">
      <w:pPr>
        <w:spacing w:line="283.6363636363637" w:lineRule="auto"/>
        <w:rPr/>
      </w:pPr>
      <w:r w:rsidDel="00000000" w:rsidR="00000000" w:rsidRPr="00000000">
        <w:rPr>
          <w:rtl w:val="0"/>
        </w:rPr>
        <w:t xml:space="preserve"> </w:t>
      </w:r>
    </w:p>
    <w:p w:rsidR="00000000" w:rsidDel="00000000" w:rsidP="00000000" w:rsidRDefault="00000000" w:rsidRPr="00000000" w14:paraId="0000000E">
      <w:pPr>
        <w:spacing w:line="283.6363636363637" w:lineRule="auto"/>
        <w:rPr/>
      </w:pPr>
      <w:r w:rsidDel="00000000" w:rsidR="00000000" w:rsidRPr="00000000">
        <w:rPr>
          <w:rtl w:val="0"/>
        </w:rPr>
        <w:t xml:space="preserve"> </w:t>
      </w:r>
    </w:p>
    <w:p w:rsidR="00000000" w:rsidDel="00000000" w:rsidP="00000000" w:rsidRDefault="00000000" w:rsidRPr="00000000" w14:paraId="0000000F">
      <w:pPr>
        <w:spacing w:line="283.6363636363637" w:lineRule="auto"/>
        <w:rPr/>
      </w:pPr>
      <w:r w:rsidDel="00000000" w:rsidR="00000000" w:rsidRPr="00000000">
        <w:rPr>
          <w:rtl w:val="0"/>
        </w:rPr>
        <w:t xml:space="preserve"> </w:t>
      </w:r>
    </w:p>
    <w:p w:rsidR="00000000" w:rsidDel="00000000" w:rsidP="00000000" w:rsidRDefault="00000000" w:rsidRPr="00000000" w14:paraId="00000010">
      <w:pPr>
        <w:spacing w:line="283.6363636363637" w:lineRule="auto"/>
        <w:rPr/>
      </w:pPr>
      <w:r w:rsidDel="00000000" w:rsidR="00000000" w:rsidRPr="00000000">
        <w:rPr>
          <w:rtl w:val="0"/>
        </w:rPr>
        <w:t xml:space="preserve"> </w:t>
      </w:r>
    </w:p>
    <w:p w:rsidR="00000000" w:rsidDel="00000000" w:rsidP="00000000" w:rsidRDefault="00000000" w:rsidRPr="00000000" w14:paraId="00000011">
      <w:pPr>
        <w:spacing w:after="200" w:line="276" w:lineRule="auto"/>
        <w:rPr>
          <w:rFonts w:ascii="Calibri" w:cs="Calibri" w:eastAsia="Calibri" w:hAnsi="Calibri"/>
          <w:b w:val="1"/>
          <w:color w:val="0000ff"/>
          <w:sz w:val="36"/>
          <w:szCs w:val="36"/>
          <w:u w:val="single"/>
        </w:rPr>
        <w:sectPr>
          <w:pgSz w:h="16838" w:w="11906" w:orient="portrait"/>
          <w:pgMar w:bottom="720" w:top="720" w:left="1440" w:right="720" w:header="720" w:footer="720"/>
          <w:pgNumType w:start="1"/>
        </w:sectPr>
      </w:pPr>
      <w:r w:rsidDel="00000000" w:rsidR="00000000" w:rsidRPr="00000000">
        <w:rPr>
          <w:rFonts w:ascii="Calibri" w:cs="Calibri" w:eastAsia="Calibri" w:hAnsi="Calibri"/>
        </w:rPr>
        <w:drawing>
          <wp:inline distB="0" distT="0" distL="0" distR="0">
            <wp:extent cx="5910263" cy="1581150"/>
            <wp:effectExtent b="0" l="0" r="0" t="0"/>
            <wp:docPr descr="cid:image002.jpg@01D004C0.814E03F0" id="1" name="image1.jpg"/>
            <a:graphic>
              <a:graphicData uri="http://schemas.openxmlformats.org/drawingml/2006/picture">
                <pic:pic>
                  <pic:nvPicPr>
                    <pic:cNvPr descr="cid:image002.jpg@01D004C0.814E03F0" id="0" name="image1.jpg"/>
                    <pic:cNvPicPr preferRelativeResize="0"/>
                  </pic:nvPicPr>
                  <pic:blipFill>
                    <a:blip r:embed="rId7"/>
                    <a:srcRect b="0" l="0" r="0" t="0"/>
                    <a:stretch>
                      <a:fillRect/>
                    </a:stretch>
                  </pic:blipFill>
                  <pic:spPr>
                    <a:xfrm>
                      <a:off x="0" y="0"/>
                      <a:ext cx="5910263" cy="158115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after="160" w:line="259" w:lineRule="auto"/>
        <w:jc w:val="center"/>
        <w:rPr>
          <w:rFonts w:ascii="Calibri" w:cs="Calibri" w:eastAsia="Calibri" w:hAnsi="Calibri"/>
          <w:b w:val="1"/>
          <w:color w:val="0000ff"/>
          <w:sz w:val="36"/>
          <w:szCs w:val="36"/>
          <w:u w:val="single"/>
        </w:rPr>
      </w:pPr>
      <w:r w:rsidDel="00000000" w:rsidR="00000000" w:rsidRPr="00000000">
        <w:rPr>
          <w:rFonts w:ascii="Calibri" w:cs="Calibri" w:eastAsia="Calibri" w:hAnsi="Calibri"/>
          <w:b w:val="1"/>
          <w:color w:val="0000ff"/>
          <w:sz w:val="36"/>
          <w:szCs w:val="36"/>
          <w:u w:val="single"/>
          <w:rtl w:val="0"/>
        </w:rPr>
        <w:t xml:space="preserve">Art and Design Curriculum Intent</w:t>
      </w:r>
    </w:p>
    <w:p w:rsidR="00000000" w:rsidDel="00000000" w:rsidP="00000000" w:rsidRDefault="00000000" w:rsidRPr="00000000" w14:paraId="00000013">
      <w:pPr>
        <w:spacing w:after="160" w:line="259" w:lineRule="auto"/>
        <w:jc w:val="center"/>
        <w:rPr>
          <w:rFonts w:ascii="Calibri" w:cs="Calibri" w:eastAsia="Calibri" w:hAnsi="Calibri"/>
          <w:b w:val="1"/>
          <w:color w:val="0000ff"/>
          <w:sz w:val="36"/>
          <w:szCs w:val="36"/>
          <w:u w:val="single"/>
        </w:rPr>
      </w:pPr>
      <w:r w:rsidDel="00000000" w:rsidR="00000000" w:rsidRPr="00000000">
        <w:rPr>
          <w:rtl w:val="0"/>
        </w:rPr>
      </w:r>
    </w:p>
    <w:p w:rsidR="00000000" w:rsidDel="00000000" w:rsidP="00000000" w:rsidRDefault="00000000" w:rsidRPr="00000000" w14:paraId="00000014">
      <w:pPr>
        <w:spacing w:after="160" w:line="259" w:lineRule="auto"/>
        <w:rPr>
          <w:rFonts w:ascii="Calibri" w:cs="Calibri" w:eastAsia="Calibri" w:hAnsi="Calibri"/>
          <w:color w:val="0000ff"/>
          <w:sz w:val="26"/>
          <w:szCs w:val="26"/>
        </w:rPr>
      </w:pPr>
      <w:r w:rsidDel="00000000" w:rsidR="00000000" w:rsidRPr="00000000">
        <w:rPr>
          <w:rFonts w:ascii="Calibri" w:cs="Calibri" w:eastAsia="Calibri" w:hAnsi="Calibri"/>
          <w:color w:val="0000ff"/>
          <w:sz w:val="26"/>
          <w:szCs w:val="26"/>
          <w:rtl w:val="0"/>
        </w:rPr>
        <w:t xml:space="preserve">Art and design is a practical and valuable subject. It enables children and young people to actively contribute to the creativity, culture, wealth and well-being of themselves, their community and their nation. It teaches how to take risks and so become more resourceful, innovative, enterprising and capable. Working in the arts helps learners to develop creative problem-solving skills. Art instruction helps children with the development of motor skills, language skills, social skills, decision-making, risk-taking, and inventiveness.</w:t>
      </w:r>
    </w:p>
    <w:p w:rsidR="00000000" w:rsidDel="00000000" w:rsidP="00000000" w:rsidRDefault="00000000" w:rsidRPr="00000000" w14:paraId="00000015">
      <w:pPr>
        <w:spacing w:after="160" w:line="259" w:lineRule="auto"/>
        <w:rPr>
          <w:rFonts w:ascii="Calibri" w:cs="Calibri" w:eastAsia="Calibri" w:hAnsi="Calibri"/>
          <w:b w:val="1"/>
          <w:color w:val="0000ff"/>
          <w:sz w:val="26"/>
          <w:szCs w:val="26"/>
        </w:rPr>
      </w:pPr>
      <w:r w:rsidDel="00000000" w:rsidR="00000000" w:rsidRPr="00000000">
        <w:rPr>
          <w:rtl w:val="0"/>
        </w:rPr>
      </w:r>
    </w:p>
    <w:p w:rsidR="00000000" w:rsidDel="00000000" w:rsidP="00000000" w:rsidRDefault="00000000" w:rsidRPr="00000000" w14:paraId="00000016">
      <w:pPr>
        <w:spacing w:after="160" w:line="259" w:lineRule="auto"/>
        <w:rPr>
          <w:rFonts w:ascii="Calibri" w:cs="Calibri" w:eastAsia="Calibri" w:hAnsi="Calibri"/>
          <w:sz w:val="28"/>
          <w:szCs w:val="28"/>
        </w:rPr>
      </w:pPr>
      <w:r w:rsidDel="00000000" w:rsidR="00000000" w:rsidRPr="00000000">
        <w:rPr>
          <w:rFonts w:ascii="Calibri" w:cs="Calibri" w:eastAsia="Calibri" w:hAnsi="Calibri"/>
          <w:b w:val="1"/>
          <w:color w:val="0000ff"/>
          <w:sz w:val="26"/>
          <w:szCs w:val="26"/>
          <w:rtl w:val="0"/>
        </w:rPr>
        <w:t xml:space="preserve">KS3:</w:t>
      </w:r>
      <w:r w:rsidDel="00000000" w:rsidR="00000000" w:rsidRPr="00000000">
        <w:rPr>
          <w:rFonts w:ascii="Calibri" w:cs="Calibri" w:eastAsia="Calibri" w:hAnsi="Calibri"/>
          <w:color w:val="0000ff"/>
          <w:sz w:val="26"/>
          <w:szCs w:val="26"/>
          <w:rtl w:val="0"/>
        </w:rPr>
        <w:t xml:space="preserve"> Our curriculum design seeks to enable students to become confident and inquisitive creative thinkers and makers. They will develop their visual literacy and abilities to interpret the sights, symbols and structures of the world they live in. Students will develop critical thinking, designing and creating skills. They will work in contexts that provide opportunities to design and communicate meaning, message, expression and emotion through visual imagery and crafts to represent a wide range of experiences and contexts that they may live in and art forms through history.</w:t>
      </w:r>
      <w:r w:rsidDel="00000000" w:rsidR="00000000" w:rsidRPr="00000000">
        <w:rPr>
          <w:rtl w:val="0"/>
        </w:rPr>
      </w:r>
    </w:p>
    <w:p w:rsidR="00000000" w:rsidDel="00000000" w:rsidP="00000000" w:rsidRDefault="00000000" w:rsidRPr="00000000" w14:paraId="00000017">
      <w:pPr>
        <w:widowControl w:val="0"/>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8">
      <w:pPr>
        <w:spacing w:after="160" w:line="259" w:lineRule="auto"/>
        <w:rPr>
          <w:rFonts w:ascii="Calibri" w:cs="Calibri" w:eastAsia="Calibri" w:hAnsi="Calibri"/>
          <w:color w:val="0000ff"/>
          <w:sz w:val="26"/>
          <w:szCs w:val="26"/>
        </w:rPr>
        <w:sectPr>
          <w:type w:val="nextPage"/>
          <w:pgSz w:h="16838" w:w="11906" w:orient="portrait"/>
          <w:pgMar w:bottom="720" w:top="720" w:left="1440" w:right="720" w:header="720" w:footer="720"/>
        </w:sectPr>
      </w:pPr>
      <w:r w:rsidDel="00000000" w:rsidR="00000000" w:rsidRPr="00000000">
        <w:rPr>
          <w:rFonts w:ascii="Calibri" w:cs="Calibri" w:eastAsia="Calibri" w:hAnsi="Calibri"/>
          <w:b w:val="1"/>
          <w:color w:val="0000ff"/>
          <w:sz w:val="26"/>
          <w:szCs w:val="26"/>
          <w:rtl w:val="0"/>
        </w:rPr>
        <w:t xml:space="preserve">KS4:</w:t>
      </w:r>
      <w:r w:rsidDel="00000000" w:rsidR="00000000" w:rsidRPr="00000000">
        <w:rPr>
          <w:rFonts w:ascii="Calibri" w:cs="Calibri" w:eastAsia="Calibri" w:hAnsi="Calibri"/>
          <w:color w:val="0000ff"/>
          <w:sz w:val="26"/>
          <w:szCs w:val="26"/>
          <w:rtl w:val="0"/>
        </w:rPr>
        <w:t xml:space="preserve"> At Key Stage 4 the pupils will build on their knowledge and skills formed at KS3, then apply these skills to develop ideas, experiment with art media whilst refining ideas, record ideas through both visual interpretation and the written word and then develop personal responses to a context or theme. </w:t>
      </w:r>
    </w:p>
    <w:p w:rsidR="00000000" w:rsidDel="00000000" w:rsidP="00000000" w:rsidRDefault="00000000" w:rsidRPr="00000000" w14:paraId="00000019">
      <w:pPr>
        <w:spacing w:after="160" w:line="240" w:lineRule="auto"/>
        <w:jc w:val="left"/>
        <w:rPr/>
      </w:pPr>
      <w:r w:rsidDel="00000000" w:rsidR="00000000" w:rsidRPr="00000000">
        <w:rPr>
          <w:rtl w:val="0"/>
        </w:rPr>
      </w:r>
    </w:p>
    <w:tbl>
      <w:tblPr>
        <w:tblStyle w:val="Table1"/>
        <w:tblW w:w="15570.0" w:type="dxa"/>
        <w:jc w:val="left"/>
        <w:tblInd w:w="-685.0"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2145"/>
        <w:gridCol w:w="2160"/>
        <w:gridCol w:w="2730"/>
        <w:gridCol w:w="2430"/>
        <w:gridCol w:w="2325"/>
        <w:gridCol w:w="1980"/>
        <w:gridCol w:w="1800"/>
        <w:tblGridChange w:id="0">
          <w:tblGrid>
            <w:gridCol w:w="2145"/>
            <w:gridCol w:w="2160"/>
            <w:gridCol w:w="2730"/>
            <w:gridCol w:w="2430"/>
            <w:gridCol w:w="2325"/>
            <w:gridCol w:w="1980"/>
            <w:gridCol w:w="1800"/>
          </w:tblGrid>
        </w:tblGridChange>
      </w:tblGrid>
      <w:tr>
        <w:trPr>
          <w:cantSplit w:val="0"/>
          <w:trHeight w:val="495" w:hRule="atLeast"/>
          <w:tblHeader w:val="0"/>
        </w:trPr>
        <w:tc>
          <w:tcPr>
            <w:tcMar>
              <w:top w:w="140.0" w:type="dxa"/>
              <w:left w:w="140.0" w:type="dxa"/>
              <w:bottom w:w="140.0" w:type="dxa"/>
              <w:right w:w="140.0" w:type="dxa"/>
            </w:tcMar>
            <w:vAlign w:val="top"/>
          </w:tcPr>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1B">
            <w:pPr>
              <w:widowControl w:val="0"/>
              <w:spacing w:line="240" w:lineRule="auto"/>
              <w:rPr>
                <w:b w:val="1"/>
                <w:sz w:val="20"/>
                <w:szCs w:val="20"/>
              </w:rPr>
            </w:pPr>
            <w:r w:rsidDel="00000000" w:rsidR="00000000" w:rsidRPr="00000000">
              <w:rPr>
                <w:b w:val="1"/>
                <w:sz w:val="20"/>
                <w:szCs w:val="20"/>
                <w:rtl w:val="0"/>
              </w:rPr>
              <w:t xml:space="preserve">Autumn 1</w:t>
            </w:r>
          </w:p>
        </w:tc>
        <w:tc>
          <w:tcPr>
            <w:tcMar>
              <w:top w:w="140.0" w:type="dxa"/>
              <w:left w:w="140.0" w:type="dxa"/>
              <w:bottom w:w="140.0" w:type="dxa"/>
              <w:right w:w="140.0" w:type="dxa"/>
            </w:tcMar>
            <w:vAlign w:val="top"/>
          </w:tcPr>
          <w:p w:rsidR="00000000" w:rsidDel="00000000" w:rsidP="00000000" w:rsidRDefault="00000000" w:rsidRPr="00000000" w14:paraId="0000001C">
            <w:pPr>
              <w:widowControl w:val="0"/>
              <w:spacing w:line="240" w:lineRule="auto"/>
              <w:rPr>
                <w:b w:val="1"/>
                <w:sz w:val="20"/>
                <w:szCs w:val="20"/>
              </w:rPr>
            </w:pPr>
            <w:r w:rsidDel="00000000" w:rsidR="00000000" w:rsidRPr="00000000">
              <w:rPr>
                <w:b w:val="1"/>
                <w:sz w:val="20"/>
                <w:szCs w:val="20"/>
                <w:rtl w:val="0"/>
              </w:rPr>
              <w:t xml:space="preserve">Autumn 2</w:t>
            </w:r>
          </w:p>
        </w:tc>
        <w:tc>
          <w:tcPr>
            <w:tcMar>
              <w:top w:w="140.0" w:type="dxa"/>
              <w:left w:w="140.0" w:type="dxa"/>
              <w:bottom w:w="140.0" w:type="dxa"/>
              <w:right w:w="140.0" w:type="dxa"/>
            </w:tcMar>
            <w:vAlign w:val="top"/>
          </w:tcPr>
          <w:p w:rsidR="00000000" w:rsidDel="00000000" w:rsidP="00000000" w:rsidRDefault="00000000" w:rsidRPr="00000000" w14:paraId="0000001D">
            <w:pPr>
              <w:widowControl w:val="0"/>
              <w:spacing w:line="240" w:lineRule="auto"/>
              <w:rPr>
                <w:b w:val="1"/>
                <w:sz w:val="20"/>
                <w:szCs w:val="20"/>
              </w:rPr>
            </w:pPr>
            <w:r w:rsidDel="00000000" w:rsidR="00000000" w:rsidRPr="00000000">
              <w:rPr>
                <w:b w:val="1"/>
                <w:sz w:val="20"/>
                <w:szCs w:val="20"/>
                <w:rtl w:val="0"/>
              </w:rPr>
              <w:t xml:space="preserve">Spring 1</w:t>
            </w:r>
          </w:p>
        </w:tc>
        <w:tc>
          <w:tcPr>
            <w:tcMar>
              <w:top w:w="140.0" w:type="dxa"/>
              <w:left w:w="140.0" w:type="dxa"/>
              <w:bottom w:w="140.0" w:type="dxa"/>
              <w:right w:w="140.0" w:type="dxa"/>
            </w:tcMar>
            <w:vAlign w:val="top"/>
          </w:tcPr>
          <w:p w:rsidR="00000000" w:rsidDel="00000000" w:rsidP="00000000" w:rsidRDefault="00000000" w:rsidRPr="00000000" w14:paraId="0000001E">
            <w:pPr>
              <w:widowControl w:val="0"/>
              <w:spacing w:line="240" w:lineRule="auto"/>
              <w:rPr>
                <w:b w:val="1"/>
                <w:sz w:val="20"/>
                <w:szCs w:val="20"/>
              </w:rPr>
            </w:pPr>
            <w:r w:rsidDel="00000000" w:rsidR="00000000" w:rsidRPr="00000000">
              <w:rPr>
                <w:b w:val="1"/>
                <w:sz w:val="20"/>
                <w:szCs w:val="20"/>
                <w:rtl w:val="0"/>
              </w:rPr>
              <w:t xml:space="preserve">Spring 2</w:t>
            </w:r>
          </w:p>
        </w:tc>
        <w:tc>
          <w:tcPr>
            <w:tcMar>
              <w:top w:w="140.0" w:type="dxa"/>
              <w:left w:w="140.0" w:type="dxa"/>
              <w:bottom w:w="140.0" w:type="dxa"/>
              <w:right w:w="140.0" w:type="dxa"/>
            </w:tcMar>
            <w:vAlign w:val="top"/>
          </w:tcPr>
          <w:p w:rsidR="00000000" w:rsidDel="00000000" w:rsidP="00000000" w:rsidRDefault="00000000" w:rsidRPr="00000000" w14:paraId="0000001F">
            <w:pPr>
              <w:widowControl w:val="0"/>
              <w:spacing w:line="240" w:lineRule="auto"/>
              <w:rPr>
                <w:b w:val="1"/>
                <w:sz w:val="20"/>
                <w:szCs w:val="20"/>
              </w:rPr>
            </w:pPr>
            <w:r w:rsidDel="00000000" w:rsidR="00000000" w:rsidRPr="00000000">
              <w:rPr>
                <w:b w:val="1"/>
                <w:sz w:val="20"/>
                <w:szCs w:val="20"/>
                <w:rtl w:val="0"/>
              </w:rPr>
              <w:t xml:space="preserve">Summer 1</w:t>
            </w:r>
          </w:p>
        </w:tc>
        <w:tc>
          <w:tcPr>
            <w:tcMar>
              <w:top w:w="140.0" w:type="dxa"/>
              <w:left w:w="140.0" w:type="dxa"/>
              <w:bottom w:w="140.0" w:type="dxa"/>
              <w:right w:w="140.0" w:type="dxa"/>
            </w:tcMar>
            <w:vAlign w:val="top"/>
          </w:tcPr>
          <w:p w:rsidR="00000000" w:rsidDel="00000000" w:rsidP="00000000" w:rsidRDefault="00000000" w:rsidRPr="00000000" w14:paraId="00000020">
            <w:pPr>
              <w:widowControl w:val="0"/>
              <w:spacing w:line="240" w:lineRule="auto"/>
              <w:rPr>
                <w:b w:val="1"/>
                <w:sz w:val="20"/>
                <w:szCs w:val="20"/>
              </w:rPr>
            </w:pPr>
            <w:r w:rsidDel="00000000" w:rsidR="00000000" w:rsidRPr="00000000">
              <w:rPr>
                <w:b w:val="1"/>
                <w:sz w:val="20"/>
                <w:szCs w:val="20"/>
                <w:rtl w:val="0"/>
              </w:rPr>
              <w:t xml:space="preserve">Summer 2</w:t>
            </w:r>
          </w:p>
        </w:tc>
      </w:tr>
      <w:tr>
        <w:trPr>
          <w:cantSplit w:val="0"/>
          <w:trHeight w:val="763.5435672894218" w:hRule="atLeast"/>
          <w:tblHeader w:val="0"/>
        </w:trPr>
        <w:tc>
          <w:tcPr>
            <w:shd w:fill="d9ead3" w:val="clear"/>
            <w:tcMar>
              <w:top w:w="140.0" w:type="dxa"/>
              <w:left w:w="140.0" w:type="dxa"/>
              <w:bottom w:w="140.0" w:type="dxa"/>
              <w:right w:w="140.0" w:type="dxa"/>
            </w:tcMar>
            <w:vAlign w:val="top"/>
          </w:tcPr>
          <w:p w:rsidR="00000000" w:rsidDel="00000000" w:rsidP="00000000" w:rsidRDefault="00000000" w:rsidRPr="00000000" w14:paraId="00000021">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Year 7</w:t>
            </w:r>
          </w:p>
          <w:p w:rsidR="00000000" w:rsidDel="00000000" w:rsidP="00000000" w:rsidRDefault="00000000" w:rsidRPr="00000000" w14:paraId="0000002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Focus on formal elements</w:t>
            </w:r>
          </w:p>
        </w:tc>
        <w:tc>
          <w:tcPr>
            <w:shd w:fill="d9ead3" w:val="clear"/>
            <w:tcMar>
              <w:top w:w="140.0" w:type="dxa"/>
              <w:left w:w="140.0" w:type="dxa"/>
              <w:bottom w:w="140.0" w:type="dxa"/>
              <w:right w:w="140.0" w:type="dxa"/>
            </w:tcMar>
            <w:vAlign w:val="top"/>
          </w:tcPr>
          <w:p w:rsidR="00000000" w:rsidDel="00000000" w:rsidP="00000000" w:rsidRDefault="00000000" w:rsidRPr="00000000" w14:paraId="00000023">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Colour Theory: Tint, Tone, Hue, Shade.</w:t>
            </w:r>
          </w:p>
        </w:tc>
        <w:tc>
          <w:tcPr>
            <w:shd w:fill="d9ead3" w:val="clear"/>
            <w:tcMar>
              <w:top w:w="140.0" w:type="dxa"/>
              <w:left w:w="140.0" w:type="dxa"/>
              <w:bottom w:w="140.0" w:type="dxa"/>
              <w:right w:w="140.0" w:type="dxa"/>
            </w:tcMar>
            <w:vAlign w:val="top"/>
          </w:tcPr>
          <w:p w:rsidR="00000000" w:rsidDel="00000000" w:rsidP="00000000" w:rsidRDefault="00000000" w:rsidRPr="00000000" w14:paraId="00000024">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Drawing development/techniques: Line, shape, form, colour.</w:t>
            </w:r>
          </w:p>
        </w:tc>
        <w:tc>
          <w:tcPr>
            <w:shd w:fill="d9ead3" w:val="clear"/>
            <w:tcMar>
              <w:top w:w="140.0" w:type="dxa"/>
              <w:left w:w="140.0" w:type="dxa"/>
              <w:bottom w:w="140.0" w:type="dxa"/>
              <w:right w:w="140.0" w:type="dxa"/>
            </w:tcMar>
            <w:vAlign w:val="top"/>
          </w:tcPr>
          <w:p w:rsidR="00000000" w:rsidDel="00000000" w:rsidP="00000000" w:rsidRDefault="00000000" w:rsidRPr="00000000" w14:paraId="00000025">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Observational drawing and Composition: 3 Dimensional drawing.</w:t>
            </w:r>
          </w:p>
        </w:tc>
        <w:tc>
          <w:tcPr>
            <w:shd w:fill="d9ead3" w:val="clear"/>
            <w:tcMar>
              <w:top w:w="140.0" w:type="dxa"/>
              <w:left w:w="140.0" w:type="dxa"/>
              <w:bottom w:w="140.0" w:type="dxa"/>
              <w:right w:w="140.0" w:type="dxa"/>
            </w:tcMar>
            <w:vAlign w:val="top"/>
          </w:tcPr>
          <w:p w:rsidR="00000000" w:rsidDel="00000000" w:rsidP="00000000" w:rsidRDefault="00000000" w:rsidRPr="00000000" w14:paraId="00000026">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 3 Dimensional structure.</w:t>
            </w:r>
          </w:p>
        </w:tc>
        <w:tc>
          <w:tcPr>
            <w:shd w:fill="d9ead3" w:val="clear"/>
            <w:tcMar>
              <w:top w:w="140.0" w:type="dxa"/>
              <w:left w:w="140.0" w:type="dxa"/>
              <w:bottom w:w="140.0" w:type="dxa"/>
              <w:right w:w="140.0" w:type="dxa"/>
            </w:tcMar>
            <w:vAlign w:val="top"/>
          </w:tcPr>
          <w:p w:rsidR="00000000" w:rsidDel="00000000" w:rsidP="00000000" w:rsidRDefault="00000000" w:rsidRPr="00000000" w14:paraId="00000027">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Pattern and composition</w:t>
            </w:r>
          </w:p>
        </w:tc>
        <w:tc>
          <w:tcPr>
            <w:shd w:fill="d9ead3" w:val="clear"/>
            <w:tcMar>
              <w:top w:w="140.0" w:type="dxa"/>
              <w:left w:w="140.0" w:type="dxa"/>
              <w:bottom w:w="140.0" w:type="dxa"/>
              <w:right w:w="140.0" w:type="dxa"/>
            </w:tcMar>
            <w:vAlign w:val="top"/>
          </w:tcPr>
          <w:p w:rsidR="00000000" w:rsidDel="00000000" w:rsidP="00000000" w:rsidRDefault="00000000" w:rsidRPr="00000000" w14:paraId="00000028">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Painting </w:t>
            </w:r>
          </w:p>
        </w:tc>
      </w:tr>
      <w:tr>
        <w:trPr>
          <w:cantSplit w:val="0"/>
          <w:trHeight w:val="1992.5390625" w:hRule="atLeast"/>
          <w:tblHeader w:val="0"/>
        </w:trPr>
        <w:tc>
          <w:tcPr>
            <w:tcMar>
              <w:top w:w="140.0" w:type="dxa"/>
              <w:left w:w="140.0" w:type="dxa"/>
              <w:bottom w:w="140.0" w:type="dxa"/>
              <w:right w:w="140.0" w:type="dxa"/>
            </w:tcMar>
            <w:vAlign w:val="top"/>
          </w:tcPr>
          <w:p w:rsidR="00000000" w:rsidDel="00000000" w:rsidP="00000000" w:rsidRDefault="00000000" w:rsidRPr="00000000" w14:paraId="0000002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Artists and craft people will be investigated throughout the years 7 to 9  to explore the history and diverse nature of careers in art and design.</w:t>
            </w:r>
          </w:p>
        </w:tc>
        <w:tc>
          <w:tcPr>
            <w:tcMar>
              <w:top w:w="140.0" w:type="dxa"/>
              <w:left w:w="140.0" w:type="dxa"/>
              <w:bottom w:w="140.0" w:type="dxa"/>
              <w:right w:w="140.0" w:type="dxa"/>
            </w:tcMar>
            <w:vAlign w:val="top"/>
          </w:tcPr>
          <w:p w:rsidR="00000000" w:rsidDel="00000000" w:rsidP="00000000" w:rsidRDefault="00000000" w:rsidRPr="00000000" w14:paraId="0000002A">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Colour:</w:t>
            </w:r>
          </w:p>
          <w:p w:rsidR="00000000" w:rsidDel="00000000" w:rsidP="00000000" w:rsidRDefault="00000000" w:rsidRPr="00000000" w14:paraId="0000002B">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Explore the formal elements of art and develop an understanding of Colour.</w:t>
            </w:r>
          </w:p>
          <w:p w:rsidR="00000000" w:rsidDel="00000000" w:rsidP="00000000" w:rsidRDefault="00000000" w:rsidRPr="00000000" w14:paraId="0000002C">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Colour theory tint, tone, hue and shade will be investigated.</w:t>
            </w:r>
          </w:p>
        </w:tc>
        <w:tc>
          <w:tcPr>
            <w:tcMar>
              <w:top w:w="140.0" w:type="dxa"/>
              <w:left w:w="140.0" w:type="dxa"/>
              <w:bottom w:w="140.0" w:type="dxa"/>
              <w:right w:w="140.0" w:type="dxa"/>
            </w:tcMar>
            <w:vAlign w:val="top"/>
          </w:tcPr>
          <w:p w:rsidR="00000000" w:rsidDel="00000000" w:rsidP="00000000" w:rsidRDefault="00000000" w:rsidRPr="00000000" w14:paraId="0000002D">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Birds:</w:t>
            </w:r>
          </w:p>
          <w:p w:rsidR="00000000" w:rsidDel="00000000" w:rsidP="00000000" w:rsidRDefault="00000000" w:rsidRPr="00000000" w14:paraId="0000002E">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Exploration of drawing techniques and shape recognition.</w:t>
            </w:r>
          </w:p>
          <w:p w:rsidR="00000000" w:rsidDel="00000000" w:rsidP="00000000" w:rsidRDefault="00000000" w:rsidRPr="00000000" w14:paraId="0000002F">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Formal elements of shape, line, form and colour will be used. </w:t>
            </w:r>
          </w:p>
          <w:p w:rsidR="00000000" w:rsidDel="00000000" w:rsidP="00000000" w:rsidRDefault="00000000" w:rsidRPr="00000000" w14:paraId="00000030">
            <w:pPr>
              <w:widowControl w:val="0"/>
              <w:spacing w:line="240" w:lineRule="auto"/>
              <w:rPr>
                <w:rFonts w:ascii="Calibri" w:cs="Calibri" w:eastAsia="Calibri" w:hAnsi="Calibri"/>
                <w:color w:val="38761d"/>
                <w:sz w:val="20"/>
                <w:szCs w:val="20"/>
              </w:rPr>
            </w:pPr>
            <w:r w:rsidDel="00000000" w:rsidR="00000000" w:rsidRPr="00000000">
              <w:rPr>
                <w:rFonts w:ascii="Calibri" w:cs="Calibri" w:eastAsia="Calibri" w:hAnsi="Calibri"/>
                <w:color w:val="0000ff"/>
                <w:sz w:val="20"/>
                <w:szCs w:val="20"/>
                <w:rtl w:val="0"/>
              </w:rPr>
              <w:t xml:space="preserve">With historical links to contemporary and historical artists.</w:t>
            </w: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31">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Food:</w:t>
            </w:r>
          </w:p>
          <w:p w:rsidR="00000000" w:rsidDel="00000000" w:rsidP="00000000" w:rsidRDefault="00000000" w:rsidRPr="00000000" w14:paraId="00000032">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Observational drawing: </w:t>
            </w:r>
          </w:p>
          <w:p w:rsidR="00000000" w:rsidDel="00000000" w:rsidP="00000000" w:rsidRDefault="00000000" w:rsidRPr="00000000" w14:paraId="00000033">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Explore 3D Line, shape and form.</w:t>
            </w:r>
          </w:p>
          <w:p w:rsidR="00000000" w:rsidDel="00000000" w:rsidP="00000000" w:rsidRDefault="00000000" w:rsidRPr="00000000" w14:paraId="00000034">
            <w:pPr>
              <w:widowControl w:val="0"/>
              <w:spacing w:line="240" w:lineRule="auto"/>
              <w:rPr>
                <w:rFonts w:ascii="Calibri" w:cs="Calibri" w:eastAsia="Calibri" w:hAnsi="Calibri"/>
                <w:color w:val="38761d"/>
                <w:sz w:val="20"/>
                <w:szCs w:val="20"/>
              </w:rPr>
            </w:pPr>
            <w:r w:rsidDel="00000000" w:rsidR="00000000" w:rsidRPr="00000000">
              <w:rPr>
                <w:rFonts w:ascii="Calibri" w:cs="Calibri" w:eastAsia="Calibri" w:hAnsi="Calibri"/>
                <w:color w:val="0000ff"/>
                <w:sz w:val="20"/>
                <w:szCs w:val="20"/>
                <w:rtl w:val="0"/>
              </w:rPr>
              <w:t xml:space="preserve">Develop observational drawing and compositions through colour, texture and tone.</w:t>
            </w: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35">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Food:</w:t>
            </w:r>
          </w:p>
          <w:p w:rsidR="00000000" w:rsidDel="00000000" w:rsidP="00000000" w:rsidRDefault="00000000" w:rsidRPr="00000000" w14:paraId="00000036">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Explore composition. Relief sculpture linked to investigations. Mixed media work.</w:t>
            </w:r>
          </w:p>
        </w:tc>
        <w:tc>
          <w:tcPr>
            <w:tcMar>
              <w:top w:w="140.0" w:type="dxa"/>
              <w:left w:w="140.0" w:type="dxa"/>
              <w:bottom w:w="140.0" w:type="dxa"/>
              <w:right w:w="140.0" w:type="dxa"/>
            </w:tcMar>
            <w:vAlign w:val="top"/>
          </w:tcPr>
          <w:p w:rsidR="00000000" w:rsidDel="00000000" w:rsidP="00000000" w:rsidRDefault="00000000" w:rsidRPr="00000000" w14:paraId="00000037">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Pattern:</w:t>
            </w:r>
          </w:p>
          <w:p w:rsidR="00000000" w:rsidDel="00000000" w:rsidP="00000000" w:rsidRDefault="00000000" w:rsidRPr="00000000" w14:paraId="00000038">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Pupils will explore the work of textile artists from different cultures and history.</w:t>
            </w:r>
          </w:p>
          <w:p w:rsidR="00000000" w:rsidDel="00000000" w:rsidP="00000000" w:rsidRDefault="00000000" w:rsidRPr="00000000" w14:paraId="00000039">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Investigate  pattern, texture, colour, line. </w:t>
            </w:r>
          </w:p>
        </w:tc>
        <w:tc>
          <w:tcPr>
            <w:tcMar>
              <w:top w:w="140.0" w:type="dxa"/>
              <w:left w:w="140.0" w:type="dxa"/>
              <w:bottom w:w="140.0" w:type="dxa"/>
              <w:right w:w="140.0" w:type="dxa"/>
            </w:tcMar>
            <w:vAlign w:val="top"/>
          </w:tcPr>
          <w:p w:rsidR="00000000" w:rsidDel="00000000" w:rsidP="00000000" w:rsidRDefault="00000000" w:rsidRPr="00000000" w14:paraId="0000003A">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Painting:</w:t>
            </w:r>
          </w:p>
          <w:p w:rsidR="00000000" w:rsidDel="00000000" w:rsidP="00000000" w:rsidRDefault="00000000" w:rsidRPr="00000000" w14:paraId="0000003B">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Explore elements  linked to pattern and woven techniques. Painted and  </w:t>
            </w:r>
          </w:p>
          <w:p w:rsidR="00000000" w:rsidDel="00000000" w:rsidP="00000000" w:rsidRDefault="00000000" w:rsidRPr="00000000" w14:paraId="0000003C">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digital pattern.</w:t>
            </w:r>
          </w:p>
        </w:tc>
      </w:tr>
      <w:tr>
        <w:trPr>
          <w:cantSplit w:val="0"/>
          <w:trHeight w:val="499.453125" w:hRule="atLeast"/>
          <w:tblHeader w:val="0"/>
        </w:trPr>
        <w:tc>
          <w:tcPr>
            <w:shd w:fill="fff2cc" w:val="clear"/>
            <w:tcMar>
              <w:top w:w="140.0" w:type="dxa"/>
              <w:left w:w="140.0" w:type="dxa"/>
              <w:bottom w:w="140.0" w:type="dxa"/>
              <w:right w:w="140.0" w:type="dxa"/>
            </w:tcMar>
            <w:vAlign w:val="top"/>
          </w:tcPr>
          <w:p w:rsidR="00000000" w:rsidDel="00000000" w:rsidP="00000000" w:rsidRDefault="00000000" w:rsidRPr="00000000" w14:paraId="0000003D">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Year 8 </w:t>
            </w:r>
          </w:p>
        </w:tc>
        <w:tc>
          <w:tcPr>
            <w:shd w:fill="fff2cc" w:val="clear"/>
            <w:tcMar>
              <w:top w:w="140.0" w:type="dxa"/>
              <w:left w:w="140.0" w:type="dxa"/>
              <w:bottom w:w="140.0" w:type="dxa"/>
              <w:right w:w="140.0" w:type="dxa"/>
            </w:tcMar>
            <w:vAlign w:val="top"/>
          </w:tcPr>
          <w:p w:rsidR="00000000" w:rsidDel="00000000" w:rsidP="00000000" w:rsidRDefault="00000000" w:rsidRPr="00000000" w14:paraId="0000003E">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Mixed media:</w:t>
            </w:r>
          </w:p>
        </w:tc>
        <w:tc>
          <w:tcPr>
            <w:shd w:fill="fff2cc" w:val="clear"/>
            <w:tcMar>
              <w:top w:w="140.0" w:type="dxa"/>
              <w:left w:w="140.0" w:type="dxa"/>
              <w:bottom w:w="140.0" w:type="dxa"/>
              <w:right w:w="140.0" w:type="dxa"/>
            </w:tcMar>
            <w:vAlign w:val="top"/>
          </w:tcPr>
          <w:p w:rsidR="00000000" w:rsidDel="00000000" w:rsidP="00000000" w:rsidRDefault="00000000" w:rsidRPr="00000000" w14:paraId="0000003F">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Ceramics</w:t>
            </w:r>
          </w:p>
        </w:tc>
        <w:tc>
          <w:tcPr>
            <w:shd w:fill="fff2cc" w:val="clear"/>
            <w:tcMar>
              <w:top w:w="140.0" w:type="dxa"/>
              <w:left w:w="140.0" w:type="dxa"/>
              <w:bottom w:w="140.0" w:type="dxa"/>
              <w:right w:w="140.0" w:type="dxa"/>
            </w:tcMar>
            <w:vAlign w:val="top"/>
          </w:tcPr>
          <w:p w:rsidR="00000000" w:rsidDel="00000000" w:rsidP="00000000" w:rsidRDefault="00000000" w:rsidRPr="00000000" w14:paraId="00000040">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Art and Architecture</w:t>
            </w:r>
          </w:p>
        </w:tc>
        <w:tc>
          <w:tcPr>
            <w:shd w:fill="fff2cc" w:val="clear"/>
            <w:tcMar>
              <w:top w:w="140.0" w:type="dxa"/>
              <w:left w:w="140.0" w:type="dxa"/>
              <w:bottom w:w="140.0" w:type="dxa"/>
              <w:right w:w="140.0" w:type="dxa"/>
            </w:tcMar>
            <w:vAlign w:val="top"/>
          </w:tcPr>
          <w:p w:rsidR="00000000" w:rsidDel="00000000" w:rsidP="00000000" w:rsidRDefault="00000000" w:rsidRPr="00000000" w14:paraId="00000041">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Collagraph printing</w:t>
            </w:r>
          </w:p>
        </w:tc>
        <w:tc>
          <w:tcPr>
            <w:shd w:fill="fff2cc" w:val="clear"/>
            <w:tcMar>
              <w:top w:w="140.0" w:type="dxa"/>
              <w:left w:w="140.0" w:type="dxa"/>
              <w:bottom w:w="140.0" w:type="dxa"/>
              <w:right w:w="140.0" w:type="dxa"/>
            </w:tcMar>
            <w:vAlign w:val="top"/>
          </w:tcPr>
          <w:p w:rsidR="00000000" w:rsidDel="00000000" w:rsidP="00000000" w:rsidRDefault="00000000" w:rsidRPr="00000000" w14:paraId="00000042">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Personal ideas and imagination.</w:t>
            </w:r>
          </w:p>
        </w:tc>
        <w:tc>
          <w:tcPr>
            <w:shd w:fill="fff2cc" w:val="clear"/>
            <w:tcMar>
              <w:top w:w="140.0" w:type="dxa"/>
              <w:left w:w="140.0" w:type="dxa"/>
              <w:bottom w:w="140.0" w:type="dxa"/>
              <w:right w:w="140.0" w:type="dxa"/>
            </w:tcMar>
            <w:vAlign w:val="top"/>
          </w:tcPr>
          <w:p w:rsidR="00000000" w:rsidDel="00000000" w:rsidP="00000000" w:rsidRDefault="00000000" w:rsidRPr="00000000" w14:paraId="00000043">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Personal ideas and imagination.</w:t>
            </w:r>
          </w:p>
        </w:tc>
      </w:tr>
      <w:tr>
        <w:trPr>
          <w:cantSplit w:val="0"/>
          <w:trHeight w:val="1965" w:hRule="atLeast"/>
          <w:tblHeader w:val="0"/>
        </w:trPr>
        <w:tc>
          <w:tcPr>
            <w:tcMar>
              <w:top w:w="140.0" w:type="dxa"/>
              <w:left w:w="140.0" w:type="dxa"/>
              <w:bottom w:w="140.0" w:type="dxa"/>
              <w:right w:w="140.0" w:type="dxa"/>
            </w:tcMar>
            <w:vAlign w:val="top"/>
          </w:tcPr>
          <w:p w:rsidR="00000000" w:rsidDel="00000000" w:rsidP="00000000" w:rsidRDefault="00000000" w:rsidRPr="00000000" w14:paraId="00000044">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Developing prior learning of formal elements from year 7. </w:t>
            </w:r>
          </w:p>
          <w:p w:rsidR="00000000" w:rsidDel="00000000" w:rsidP="00000000" w:rsidRDefault="00000000" w:rsidRPr="00000000" w14:paraId="00000045">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046">
            <w:pPr>
              <w:widowControl w:val="0"/>
              <w:spacing w:line="240" w:lineRule="auto"/>
              <w:rPr>
                <w:rFonts w:ascii="Calibri" w:cs="Calibri" w:eastAsia="Calibri" w:hAnsi="Calibri"/>
                <w:color w:val="0000ff"/>
                <w:sz w:val="20"/>
                <w:szCs w:val="20"/>
              </w:rPr>
            </w:pP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47">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Natural form:</w:t>
            </w:r>
          </w:p>
          <w:p w:rsidR="00000000" w:rsidDel="00000000" w:rsidP="00000000" w:rsidRDefault="00000000" w:rsidRPr="00000000" w14:paraId="00000048">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Investigations using a variety of research from both secondary and first hand observations. </w:t>
            </w:r>
          </w:p>
          <w:p w:rsidR="00000000" w:rsidDel="00000000" w:rsidP="00000000" w:rsidRDefault="00000000" w:rsidRPr="00000000" w14:paraId="00000049">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Looking at Line, tone, Texture, Shape, form, and pattern.</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4A">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Develop understanding of ceramic techniques and processes.</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4B">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Explore elements of line, texture, experimentation with drawing materials.</w:t>
            </w:r>
          </w:p>
          <w:p w:rsidR="00000000" w:rsidDel="00000000" w:rsidP="00000000" w:rsidRDefault="00000000" w:rsidRPr="00000000" w14:paraId="0000004C">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04D">
            <w:pPr>
              <w:widowControl w:val="0"/>
              <w:spacing w:line="240" w:lineRule="auto"/>
              <w:rPr>
                <w:rFonts w:ascii="Calibri" w:cs="Calibri" w:eastAsia="Calibri" w:hAnsi="Calibri"/>
                <w:sz w:val="20"/>
                <w:szCs w:val="20"/>
              </w:rPr>
            </w:pP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4E">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Look at the linked theme, symmetry, pattern within buildings and design.</w:t>
            </w:r>
          </w:p>
          <w:p w:rsidR="00000000" w:rsidDel="00000000" w:rsidP="00000000" w:rsidRDefault="00000000" w:rsidRPr="00000000" w14:paraId="0000004F">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Moving into creating a collagraph print.</w:t>
            </w:r>
          </w:p>
          <w:p w:rsidR="00000000" w:rsidDel="00000000" w:rsidP="00000000" w:rsidRDefault="00000000" w:rsidRPr="00000000" w14:paraId="00000050">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Research:</w:t>
            </w:r>
          </w:p>
          <w:p w:rsidR="00000000" w:rsidDel="00000000" w:rsidP="00000000" w:rsidRDefault="00000000" w:rsidRPr="00000000" w14:paraId="00000051">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Architecture and architectural styles through history.</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52">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Pupils will explore the work of Surrealism and Dada </w:t>
            </w:r>
          </w:p>
          <w:p w:rsidR="00000000" w:rsidDel="00000000" w:rsidP="00000000" w:rsidRDefault="00000000" w:rsidRPr="00000000" w14:paraId="00000053">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Investigate form, pattern, texture, colour, line, space to create original work.</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54">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Develop a series of outcomes linked to investigations.</w:t>
            </w:r>
          </w:p>
          <w:p w:rsidR="00000000" w:rsidDel="00000000" w:rsidP="00000000" w:rsidRDefault="00000000" w:rsidRPr="00000000" w14:paraId="00000055">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056">
            <w:pPr>
              <w:widowControl w:val="0"/>
              <w:spacing w:line="240" w:lineRule="auto"/>
              <w:rPr>
                <w:rFonts w:ascii="Calibri" w:cs="Calibri" w:eastAsia="Calibri" w:hAnsi="Calibri"/>
                <w:color w:val="ff0000"/>
                <w:sz w:val="20"/>
                <w:szCs w:val="20"/>
              </w:rPr>
            </w:pPr>
            <w:r w:rsidDel="00000000" w:rsidR="00000000" w:rsidRPr="00000000">
              <w:rPr>
                <w:rtl w:val="0"/>
              </w:rPr>
            </w:r>
          </w:p>
        </w:tc>
      </w:tr>
      <w:tr>
        <w:trPr>
          <w:cantSplit w:val="0"/>
          <w:trHeight w:val="330" w:hRule="atLeast"/>
          <w:tblHeader w:val="0"/>
        </w:trPr>
        <w:tc>
          <w:tcPr>
            <w:tcBorders>
              <w:top w:color="9e9e9e" w:space="0" w:sz="8" w:val="single"/>
            </w:tcBorders>
            <w:shd w:fill="cfe2f3" w:val="clear"/>
            <w:tcMar>
              <w:top w:w="140.0" w:type="dxa"/>
              <w:left w:w="140.0" w:type="dxa"/>
              <w:bottom w:w="140.0" w:type="dxa"/>
              <w:right w:w="140.0" w:type="dxa"/>
            </w:tcMar>
            <w:vAlign w:val="top"/>
          </w:tcPr>
          <w:p w:rsidR="00000000" w:rsidDel="00000000" w:rsidP="00000000" w:rsidRDefault="00000000" w:rsidRPr="00000000" w14:paraId="00000057">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Year 9</w:t>
            </w:r>
          </w:p>
        </w:tc>
        <w:tc>
          <w:tcPr>
            <w:tcBorders>
              <w:top w:color="9e9e9e" w:space="0" w:sz="8" w:val="single"/>
            </w:tcBorders>
            <w:shd w:fill="cfe2f3" w:val="clear"/>
            <w:tcMar>
              <w:top w:w="140.0" w:type="dxa"/>
              <w:left w:w="140.0" w:type="dxa"/>
              <w:bottom w:w="140.0" w:type="dxa"/>
              <w:right w:w="140.0" w:type="dxa"/>
            </w:tcMar>
            <w:vAlign w:val="top"/>
          </w:tcPr>
          <w:p w:rsidR="00000000" w:rsidDel="00000000" w:rsidP="00000000" w:rsidRDefault="00000000" w:rsidRPr="00000000" w14:paraId="00000058">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Portraits/Cubism</w:t>
            </w:r>
          </w:p>
        </w:tc>
        <w:tc>
          <w:tcPr>
            <w:tcBorders>
              <w:top w:color="9e9e9e" w:space="0" w:sz="8" w:val="single"/>
            </w:tcBorders>
            <w:shd w:fill="cfe2f3" w:val="clear"/>
            <w:tcMar>
              <w:top w:w="140.0" w:type="dxa"/>
              <w:left w:w="140.0" w:type="dxa"/>
              <w:bottom w:w="140.0" w:type="dxa"/>
              <w:right w:w="140.0" w:type="dxa"/>
            </w:tcMar>
            <w:vAlign w:val="top"/>
          </w:tcPr>
          <w:p w:rsidR="00000000" w:rsidDel="00000000" w:rsidP="00000000" w:rsidRDefault="00000000" w:rsidRPr="00000000" w14:paraId="00000059">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Collage, drawing.</w:t>
            </w:r>
          </w:p>
        </w:tc>
        <w:tc>
          <w:tcPr>
            <w:tcBorders>
              <w:top w:color="9e9e9e" w:space="0" w:sz="8" w:val="single"/>
            </w:tcBorders>
            <w:shd w:fill="cfe2f3" w:val="clear"/>
            <w:tcMar>
              <w:top w:w="140.0" w:type="dxa"/>
              <w:left w:w="140.0" w:type="dxa"/>
              <w:bottom w:w="140.0" w:type="dxa"/>
              <w:right w:w="140.0" w:type="dxa"/>
            </w:tcMar>
            <w:vAlign w:val="top"/>
          </w:tcPr>
          <w:p w:rsidR="00000000" w:rsidDel="00000000" w:rsidP="00000000" w:rsidRDefault="00000000" w:rsidRPr="00000000" w14:paraId="0000005A">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Recording: Cells</w:t>
            </w:r>
          </w:p>
        </w:tc>
        <w:tc>
          <w:tcPr>
            <w:tcBorders>
              <w:top w:color="9e9e9e" w:space="0" w:sz="8" w:val="single"/>
            </w:tcBorders>
            <w:shd w:fill="cfe2f3" w:val="clear"/>
            <w:tcMar>
              <w:top w:w="140.0" w:type="dxa"/>
              <w:left w:w="140.0" w:type="dxa"/>
              <w:bottom w:w="140.0" w:type="dxa"/>
              <w:right w:w="140.0" w:type="dxa"/>
            </w:tcMar>
            <w:vAlign w:val="top"/>
          </w:tcPr>
          <w:p w:rsidR="00000000" w:rsidDel="00000000" w:rsidP="00000000" w:rsidRDefault="00000000" w:rsidRPr="00000000" w14:paraId="0000005B">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Ceramics</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5C">
            <w:pPr>
              <w:widowControl w:val="0"/>
              <w:spacing w:line="240" w:lineRule="auto"/>
              <w:rPr>
                <w:rFonts w:ascii="Calibri" w:cs="Calibri" w:eastAsia="Calibri" w:hAnsi="Calibri"/>
                <w:color w:val="0000ff"/>
                <w:sz w:val="20"/>
                <w:szCs w:val="20"/>
              </w:rPr>
            </w:pP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5D">
            <w:pPr>
              <w:widowControl w:val="0"/>
              <w:spacing w:line="240" w:lineRule="auto"/>
              <w:rPr>
                <w:rFonts w:ascii="Calibri" w:cs="Calibri" w:eastAsia="Calibri" w:hAnsi="Calibri"/>
                <w:color w:val="0000ff"/>
                <w:sz w:val="20"/>
                <w:szCs w:val="20"/>
              </w:rPr>
            </w:pPr>
            <w:r w:rsidDel="00000000" w:rsidR="00000000" w:rsidRPr="00000000">
              <w:rPr>
                <w:rtl w:val="0"/>
              </w:rPr>
            </w:r>
          </w:p>
        </w:tc>
      </w:tr>
      <w:tr>
        <w:trPr>
          <w:cantSplit w:val="0"/>
          <w:trHeight w:val="1374.8437499999998" w:hRule="atLeast"/>
          <w:tblHeader w:val="0"/>
        </w:trPr>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5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Developing </w:t>
            </w:r>
          </w:p>
          <w:p w:rsidR="00000000" w:rsidDel="00000000" w:rsidP="00000000" w:rsidRDefault="00000000" w:rsidRPr="00000000" w14:paraId="0000005F">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0">
            <w:pPr>
              <w:widowControl w:val="0"/>
              <w:spacing w:line="240" w:lineRule="auto"/>
              <w:rPr>
                <w:rFonts w:ascii="Calibri" w:cs="Calibri" w:eastAsia="Calibri" w:hAnsi="Calibri"/>
                <w:b w:val="1"/>
                <w:sz w:val="20"/>
                <w:szCs w:val="20"/>
              </w:rPr>
            </w:pP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61">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Explore the rules of portraiture.  </w:t>
            </w:r>
          </w:p>
          <w:p w:rsidR="00000000" w:rsidDel="00000000" w:rsidP="00000000" w:rsidRDefault="00000000" w:rsidRPr="00000000" w14:paraId="00000062">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Exploring line tone and texture.</w:t>
            </w:r>
          </w:p>
          <w:p w:rsidR="00000000" w:rsidDel="00000000" w:rsidP="00000000" w:rsidRDefault="00000000" w:rsidRPr="00000000" w14:paraId="00000063">
            <w:pPr>
              <w:widowControl w:val="0"/>
              <w:spacing w:line="240" w:lineRule="auto"/>
              <w:rPr>
                <w:rFonts w:ascii="Calibri" w:cs="Calibri" w:eastAsia="Calibri" w:hAnsi="Calibri"/>
                <w:color w:val="38761d"/>
                <w:sz w:val="20"/>
                <w:szCs w:val="20"/>
              </w:rPr>
            </w:pP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64">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Cubist/self portraits.</w:t>
            </w:r>
          </w:p>
          <w:p w:rsidR="00000000" w:rsidDel="00000000" w:rsidP="00000000" w:rsidRDefault="00000000" w:rsidRPr="00000000" w14:paraId="00000065">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Exploring line, tone colour, pattern  and texture.</w:t>
            </w:r>
          </w:p>
          <w:p w:rsidR="00000000" w:rsidDel="00000000" w:rsidP="00000000" w:rsidRDefault="00000000" w:rsidRPr="00000000" w14:paraId="00000066">
            <w:pPr>
              <w:widowControl w:val="0"/>
              <w:spacing w:line="240" w:lineRule="auto"/>
              <w:rPr>
                <w:rFonts w:ascii="Calibri" w:cs="Calibri" w:eastAsia="Calibri" w:hAnsi="Calibri"/>
                <w:color w:val="38761d"/>
                <w:sz w:val="20"/>
                <w:szCs w:val="20"/>
              </w:rPr>
            </w:pP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67">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Exploration of the structure of cells that will focus on the formal elements and mixed media work and create a series of design ideas.</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68">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Develop the processes inspired by the theme and artists research on the cellular theme.</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69">
            <w:pPr>
              <w:widowControl w:val="0"/>
              <w:spacing w:line="240" w:lineRule="auto"/>
              <w:rPr>
                <w:rFonts w:ascii="Calibri" w:cs="Calibri" w:eastAsia="Calibri" w:hAnsi="Calibri"/>
                <w:color w:val="0000ff"/>
                <w:sz w:val="20"/>
                <w:szCs w:val="20"/>
              </w:rPr>
            </w:pP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6A">
            <w:pPr>
              <w:widowControl w:val="0"/>
              <w:spacing w:line="240" w:lineRule="auto"/>
              <w:rPr>
                <w:rFonts w:ascii="Calibri" w:cs="Calibri" w:eastAsia="Calibri" w:hAnsi="Calibri"/>
                <w:color w:val="0000ff"/>
                <w:sz w:val="20"/>
                <w:szCs w:val="20"/>
              </w:rPr>
            </w:pPr>
            <w:r w:rsidDel="00000000" w:rsidR="00000000" w:rsidRPr="00000000">
              <w:rPr>
                <w:rtl w:val="0"/>
              </w:rPr>
            </w:r>
          </w:p>
        </w:tc>
      </w:tr>
    </w:tbl>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spacing w:after="160" w:line="240" w:lineRule="auto"/>
        <w:rPr/>
      </w:pPr>
      <w:r w:rsidDel="00000000" w:rsidR="00000000" w:rsidRPr="00000000">
        <w:rPr>
          <w:rtl w:val="0"/>
        </w:rPr>
      </w:r>
    </w:p>
    <w:tbl>
      <w:tblPr>
        <w:tblStyle w:val="Table2"/>
        <w:tblW w:w="15570.0" w:type="dxa"/>
        <w:jc w:val="left"/>
        <w:tblInd w:w="-685.0"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1785"/>
        <w:gridCol w:w="2520"/>
        <w:gridCol w:w="2730"/>
        <w:gridCol w:w="2250"/>
        <w:gridCol w:w="2115"/>
        <w:gridCol w:w="2220"/>
        <w:gridCol w:w="1950"/>
        <w:tblGridChange w:id="0">
          <w:tblGrid>
            <w:gridCol w:w="1785"/>
            <w:gridCol w:w="2520"/>
            <w:gridCol w:w="2730"/>
            <w:gridCol w:w="2250"/>
            <w:gridCol w:w="2115"/>
            <w:gridCol w:w="2220"/>
            <w:gridCol w:w="1950"/>
          </w:tblGrid>
        </w:tblGridChange>
      </w:tblGrid>
      <w:tr>
        <w:trPr>
          <w:cantSplit w:val="0"/>
          <w:trHeight w:val="560" w:hRule="atLeast"/>
          <w:tblHeader w:val="0"/>
        </w:trPr>
        <w:tc>
          <w:tcPr>
            <w:gridSpan w:val="7"/>
            <w:tcMar>
              <w:top w:w="140.0" w:type="dxa"/>
              <w:left w:w="140.0" w:type="dxa"/>
              <w:bottom w:w="140.0" w:type="dxa"/>
              <w:right w:w="140.0" w:type="dxa"/>
            </w:tcMar>
            <w:vAlign w:val="top"/>
          </w:tcPr>
          <w:p w:rsidR="00000000" w:rsidDel="00000000" w:rsidP="00000000" w:rsidRDefault="00000000" w:rsidRPr="00000000" w14:paraId="0000006E">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GCSE Art and Design 2022-23</w:t>
            </w:r>
          </w:p>
        </w:tc>
      </w:tr>
      <w:tr>
        <w:trPr>
          <w:cantSplit w:val="0"/>
          <w:trHeight w:val="499.453125" w:hRule="atLeast"/>
          <w:tblHeader w:val="0"/>
        </w:trPr>
        <w:tc>
          <w:tcPr>
            <w:tcMar>
              <w:top w:w="140.0" w:type="dxa"/>
              <w:left w:w="140.0" w:type="dxa"/>
              <w:bottom w:w="140.0" w:type="dxa"/>
              <w:right w:w="140.0" w:type="dxa"/>
            </w:tcMar>
            <w:vAlign w:val="top"/>
          </w:tcPr>
          <w:p w:rsidR="00000000" w:rsidDel="00000000" w:rsidP="00000000" w:rsidRDefault="00000000" w:rsidRPr="00000000" w14:paraId="00000075">
            <w:pPr>
              <w:widowControl w:val="0"/>
              <w:spacing w:line="240" w:lineRule="auto"/>
              <w:rPr>
                <w:rFonts w:ascii="Calibri" w:cs="Calibri" w:eastAsia="Calibri" w:hAnsi="Calibri"/>
                <w:b w:val="1"/>
                <w:sz w:val="28"/>
                <w:szCs w:val="28"/>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76">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Autumn 1</w:t>
            </w:r>
          </w:p>
        </w:tc>
        <w:tc>
          <w:tcPr>
            <w:tcMar>
              <w:top w:w="140.0" w:type="dxa"/>
              <w:left w:w="140.0" w:type="dxa"/>
              <w:bottom w:w="140.0" w:type="dxa"/>
              <w:right w:w="140.0" w:type="dxa"/>
            </w:tcMar>
            <w:vAlign w:val="top"/>
          </w:tcPr>
          <w:p w:rsidR="00000000" w:rsidDel="00000000" w:rsidP="00000000" w:rsidRDefault="00000000" w:rsidRPr="00000000" w14:paraId="00000077">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Autumn 2</w:t>
            </w:r>
          </w:p>
        </w:tc>
        <w:tc>
          <w:tcPr>
            <w:tcMar>
              <w:top w:w="140.0" w:type="dxa"/>
              <w:left w:w="140.0" w:type="dxa"/>
              <w:bottom w:w="140.0" w:type="dxa"/>
              <w:right w:w="140.0" w:type="dxa"/>
            </w:tcMar>
            <w:vAlign w:val="top"/>
          </w:tcPr>
          <w:p w:rsidR="00000000" w:rsidDel="00000000" w:rsidP="00000000" w:rsidRDefault="00000000" w:rsidRPr="00000000" w14:paraId="00000078">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Spring 1</w:t>
            </w:r>
          </w:p>
        </w:tc>
        <w:tc>
          <w:tcPr>
            <w:tcMar>
              <w:top w:w="140.0" w:type="dxa"/>
              <w:left w:w="140.0" w:type="dxa"/>
              <w:bottom w:w="140.0" w:type="dxa"/>
              <w:right w:w="140.0" w:type="dxa"/>
            </w:tcMar>
            <w:vAlign w:val="top"/>
          </w:tcPr>
          <w:p w:rsidR="00000000" w:rsidDel="00000000" w:rsidP="00000000" w:rsidRDefault="00000000" w:rsidRPr="00000000" w14:paraId="00000079">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Spring 2</w:t>
            </w:r>
          </w:p>
        </w:tc>
        <w:tc>
          <w:tcPr>
            <w:tcMar>
              <w:top w:w="140.0" w:type="dxa"/>
              <w:left w:w="140.0" w:type="dxa"/>
              <w:bottom w:w="140.0" w:type="dxa"/>
              <w:right w:w="140.0" w:type="dxa"/>
            </w:tcMar>
            <w:vAlign w:val="top"/>
          </w:tcPr>
          <w:p w:rsidR="00000000" w:rsidDel="00000000" w:rsidP="00000000" w:rsidRDefault="00000000" w:rsidRPr="00000000" w14:paraId="0000007A">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Summer 1</w:t>
            </w:r>
          </w:p>
        </w:tc>
        <w:tc>
          <w:tcPr>
            <w:tcMar>
              <w:top w:w="140.0" w:type="dxa"/>
              <w:left w:w="140.0" w:type="dxa"/>
              <w:bottom w:w="140.0" w:type="dxa"/>
              <w:right w:w="140.0" w:type="dxa"/>
            </w:tcMar>
            <w:vAlign w:val="top"/>
          </w:tcPr>
          <w:p w:rsidR="00000000" w:rsidDel="00000000" w:rsidP="00000000" w:rsidRDefault="00000000" w:rsidRPr="00000000" w14:paraId="0000007B">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Summer 2</w:t>
            </w:r>
          </w:p>
        </w:tc>
      </w:tr>
      <w:tr>
        <w:trPr>
          <w:cantSplit w:val="0"/>
          <w:trHeight w:val="499.453125" w:hRule="atLeast"/>
          <w:tblHeader w:val="0"/>
        </w:trPr>
        <w:tc>
          <w:tcPr>
            <w:shd w:fill="f4cccc" w:val="clear"/>
            <w:tcMar>
              <w:top w:w="140.0" w:type="dxa"/>
              <w:left w:w="140.0" w:type="dxa"/>
              <w:bottom w:w="140.0" w:type="dxa"/>
              <w:right w:w="140.0" w:type="dxa"/>
            </w:tcMar>
            <w:vAlign w:val="top"/>
          </w:tcPr>
          <w:p w:rsidR="00000000" w:rsidDel="00000000" w:rsidP="00000000" w:rsidRDefault="00000000" w:rsidRPr="00000000" w14:paraId="0000007C">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Year 10 </w:t>
            </w:r>
          </w:p>
          <w:p w:rsidR="00000000" w:rsidDel="00000000" w:rsidP="00000000" w:rsidRDefault="00000000" w:rsidRPr="00000000" w14:paraId="0000007D">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2022</w:t>
            </w:r>
          </w:p>
        </w:tc>
        <w:tc>
          <w:tcPr>
            <w:shd w:fill="f4cccc" w:val="clear"/>
            <w:tcMar>
              <w:top w:w="140.0" w:type="dxa"/>
              <w:left w:w="140.0" w:type="dxa"/>
              <w:bottom w:w="140.0" w:type="dxa"/>
              <w:right w:w="140.0" w:type="dxa"/>
            </w:tcMar>
            <w:vAlign w:val="top"/>
          </w:tcPr>
          <w:p w:rsidR="00000000" w:rsidDel="00000000" w:rsidP="00000000" w:rsidRDefault="00000000" w:rsidRPr="00000000" w14:paraId="0000007E">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Development of ideas and artists research.</w:t>
            </w:r>
          </w:p>
        </w:tc>
        <w:tc>
          <w:tcPr>
            <w:shd w:fill="f4cccc" w:val="clear"/>
            <w:tcMar>
              <w:top w:w="140.0" w:type="dxa"/>
              <w:left w:w="140.0" w:type="dxa"/>
              <w:bottom w:w="140.0" w:type="dxa"/>
              <w:right w:w="140.0" w:type="dxa"/>
            </w:tcMar>
            <w:vAlign w:val="top"/>
          </w:tcPr>
          <w:p w:rsidR="00000000" w:rsidDel="00000000" w:rsidP="00000000" w:rsidRDefault="00000000" w:rsidRPr="00000000" w14:paraId="0000007F">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Analyse and explore media</w:t>
            </w:r>
          </w:p>
        </w:tc>
        <w:tc>
          <w:tcPr>
            <w:shd w:fill="f4cccc" w:val="clear"/>
            <w:tcMar>
              <w:top w:w="140.0" w:type="dxa"/>
              <w:left w:w="140.0" w:type="dxa"/>
              <w:bottom w:w="140.0" w:type="dxa"/>
              <w:right w:w="140.0" w:type="dxa"/>
            </w:tcMar>
            <w:vAlign w:val="top"/>
          </w:tcPr>
          <w:p w:rsidR="00000000" w:rsidDel="00000000" w:rsidP="00000000" w:rsidRDefault="00000000" w:rsidRPr="00000000" w14:paraId="00000080">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Record and present ideas</w:t>
            </w:r>
          </w:p>
        </w:tc>
        <w:tc>
          <w:tcPr>
            <w:shd w:fill="f4cccc" w:val="clear"/>
            <w:tcMar>
              <w:top w:w="140.0" w:type="dxa"/>
              <w:left w:w="140.0" w:type="dxa"/>
              <w:bottom w:w="140.0" w:type="dxa"/>
              <w:right w:w="140.0" w:type="dxa"/>
            </w:tcMar>
            <w:vAlign w:val="top"/>
          </w:tcPr>
          <w:p w:rsidR="00000000" w:rsidDel="00000000" w:rsidP="00000000" w:rsidRDefault="00000000" w:rsidRPr="00000000" w14:paraId="00000081">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Explore media and techniques</w:t>
            </w:r>
          </w:p>
        </w:tc>
        <w:tc>
          <w:tcPr>
            <w:shd w:fill="f4cccc" w:val="clear"/>
            <w:tcMar>
              <w:top w:w="140.0" w:type="dxa"/>
              <w:left w:w="140.0" w:type="dxa"/>
              <w:bottom w:w="140.0" w:type="dxa"/>
              <w:right w:w="140.0" w:type="dxa"/>
            </w:tcMar>
            <w:vAlign w:val="top"/>
          </w:tcPr>
          <w:p w:rsidR="00000000" w:rsidDel="00000000" w:rsidP="00000000" w:rsidRDefault="00000000" w:rsidRPr="00000000" w14:paraId="00000082">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Refine work</w:t>
            </w:r>
          </w:p>
        </w:tc>
        <w:tc>
          <w:tcPr>
            <w:shd w:fill="f4cccc" w:val="clear"/>
            <w:tcMar>
              <w:top w:w="140.0" w:type="dxa"/>
              <w:left w:w="140.0" w:type="dxa"/>
              <w:bottom w:w="140.0" w:type="dxa"/>
              <w:right w:w="140.0" w:type="dxa"/>
            </w:tcMar>
            <w:vAlign w:val="top"/>
          </w:tcPr>
          <w:p w:rsidR="00000000" w:rsidDel="00000000" w:rsidP="00000000" w:rsidRDefault="00000000" w:rsidRPr="00000000" w14:paraId="00000083">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Further refinement of idea.</w:t>
            </w:r>
          </w:p>
        </w:tc>
      </w:tr>
      <w:tr>
        <w:trPr>
          <w:cantSplit w:val="0"/>
          <w:trHeight w:val="499.453125" w:hRule="atLeast"/>
          <w:tblHeader w:val="0"/>
        </w:trPr>
        <w:tc>
          <w:tcPr>
            <w:tcMar>
              <w:top w:w="140.0" w:type="dxa"/>
              <w:left w:w="140.0" w:type="dxa"/>
              <w:bottom w:w="140.0" w:type="dxa"/>
              <w:right w:w="140.0" w:type="dxa"/>
            </w:tcMar>
            <w:vAlign w:val="top"/>
          </w:tcPr>
          <w:p w:rsidR="00000000" w:rsidDel="00000000" w:rsidP="00000000" w:rsidRDefault="00000000" w:rsidRPr="00000000" w14:paraId="00000084">
            <w:pPr>
              <w:widowControl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85">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color w:val="0000ff"/>
                <w:sz w:val="20"/>
                <w:szCs w:val="20"/>
                <w:rtl w:val="0"/>
              </w:rPr>
              <w:t xml:space="preserve">https://www.tate.org.uk/art/student-resource/exam-help/letters-and-words</w:t>
            </w: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86">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Word and art</w:t>
            </w:r>
          </w:p>
          <w:p w:rsidR="00000000" w:rsidDel="00000000" w:rsidP="00000000" w:rsidRDefault="00000000" w:rsidRPr="00000000" w14:paraId="00000087">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Develop ideas, investigations and research artists inspired by words (political, ethical, moral, personal experiences ETC)</w:t>
            </w:r>
          </w:p>
        </w:tc>
        <w:tc>
          <w:tcPr>
            <w:tcMar>
              <w:top w:w="140.0" w:type="dxa"/>
              <w:left w:w="140.0" w:type="dxa"/>
              <w:bottom w:w="140.0" w:type="dxa"/>
              <w:right w:w="140.0" w:type="dxa"/>
            </w:tcMar>
            <w:vAlign w:val="top"/>
          </w:tcPr>
          <w:p w:rsidR="00000000" w:rsidDel="00000000" w:rsidP="00000000" w:rsidRDefault="00000000" w:rsidRPr="00000000" w14:paraId="00000088">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Word and art  (mixed media)</w:t>
            </w:r>
          </w:p>
          <w:p w:rsidR="00000000" w:rsidDel="00000000" w:rsidP="00000000" w:rsidRDefault="00000000" w:rsidRPr="00000000" w14:paraId="00000089">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color w:val="0000ff"/>
                <w:sz w:val="20"/>
                <w:szCs w:val="20"/>
                <w:rtl w:val="0"/>
              </w:rPr>
              <w:t xml:space="preserve">Evaluate, refine ideas and developments  through personalised investigations and research inspired the style of artists investigated.</w:t>
            </w: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8A">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Words and art</w:t>
            </w:r>
          </w:p>
          <w:p w:rsidR="00000000" w:rsidDel="00000000" w:rsidP="00000000" w:rsidRDefault="00000000" w:rsidRPr="00000000" w14:paraId="0000008B">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Observations and studies that incorporate photographs to inform personal development of ideas.</w:t>
            </w:r>
          </w:p>
        </w:tc>
        <w:tc>
          <w:tcPr>
            <w:tcMar>
              <w:top w:w="140.0" w:type="dxa"/>
              <w:left w:w="140.0" w:type="dxa"/>
              <w:bottom w:w="140.0" w:type="dxa"/>
              <w:right w:w="140.0" w:type="dxa"/>
            </w:tcMar>
            <w:vAlign w:val="top"/>
          </w:tcPr>
          <w:p w:rsidR="00000000" w:rsidDel="00000000" w:rsidP="00000000" w:rsidRDefault="00000000" w:rsidRPr="00000000" w14:paraId="0000008C">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b w:val="1"/>
                <w:color w:val="0000ff"/>
                <w:sz w:val="20"/>
                <w:szCs w:val="20"/>
                <w:rtl w:val="0"/>
              </w:rPr>
              <w:t xml:space="preserve">Exploring media and techniques</w:t>
            </w:r>
            <w:r w:rsidDel="00000000" w:rsidR="00000000" w:rsidRPr="00000000">
              <w:rPr>
                <w:rFonts w:ascii="Calibri" w:cs="Calibri" w:eastAsia="Calibri" w:hAnsi="Calibri"/>
                <w:color w:val="0000ff"/>
                <w:sz w:val="20"/>
                <w:szCs w:val="20"/>
                <w:rtl w:val="0"/>
              </w:rPr>
              <w:t xml:space="preserve"> to record ideas in diverse ways.</w:t>
            </w:r>
          </w:p>
        </w:tc>
        <w:tc>
          <w:tcPr>
            <w:tcMar>
              <w:top w:w="140.0" w:type="dxa"/>
              <w:left w:w="140.0" w:type="dxa"/>
              <w:bottom w:w="140.0" w:type="dxa"/>
              <w:right w:w="140.0" w:type="dxa"/>
            </w:tcMar>
            <w:vAlign w:val="top"/>
          </w:tcPr>
          <w:p w:rsidR="00000000" w:rsidDel="00000000" w:rsidP="00000000" w:rsidRDefault="00000000" w:rsidRPr="00000000" w14:paraId="0000008D">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Refine work</w:t>
            </w:r>
          </w:p>
          <w:p w:rsidR="00000000" w:rsidDel="00000000" w:rsidP="00000000" w:rsidRDefault="00000000" w:rsidRPr="00000000" w14:paraId="0000008E">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Refine  ideas and developments to create a series of individual responses to their investigations.</w:t>
            </w:r>
          </w:p>
        </w:tc>
        <w:tc>
          <w:tcPr>
            <w:tcMar>
              <w:top w:w="140.0" w:type="dxa"/>
              <w:left w:w="140.0" w:type="dxa"/>
              <w:bottom w:w="140.0" w:type="dxa"/>
              <w:right w:w="140.0" w:type="dxa"/>
            </w:tcMar>
            <w:vAlign w:val="top"/>
          </w:tcPr>
          <w:p w:rsidR="00000000" w:rsidDel="00000000" w:rsidP="00000000" w:rsidRDefault="00000000" w:rsidRPr="00000000" w14:paraId="0000008F">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Choose 2 of the projects that have been developed and refine and develop these further as extended projects.</w:t>
            </w:r>
          </w:p>
        </w:tc>
      </w:tr>
      <w:tr>
        <w:trPr>
          <w:cantSplit w:val="0"/>
          <w:trHeight w:val="480" w:hRule="atLeast"/>
          <w:tblHeader w:val="0"/>
        </w:trPr>
        <w:tc>
          <w:tcPr>
            <w:tcBorders>
              <w:top w:color="9e9e9e" w:space="0" w:sz="8" w:val="single"/>
            </w:tcBorders>
            <w:shd w:fill="fce5cd" w:val="clear"/>
            <w:tcMar>
              <w:top w:w="140.0" w:type="dxa"/>
              <w:left w:w="140.0" w:type="dxa"/>
              <w:bottom w:w="140.0" w:type="dxa"/>
              <w:right w:w="140.0" w:type="dxa"/>
            </w:tcMar>
            <w:vAlign w:val="top"/>
          </w:tcPr>
          <w:p w:rsidR="00000000" w:rsidDel="00000000" w:rsidP="00000000" w:rsidRDefault="00000000" w:rsidRPr="00000000" w14:paraId="00000090">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Year 11</w:t>
            </w:r>
          </w:p>
          <w:p w:rsidR="00000000" w:rsidDel="00000000" w:rsidP="00000000" w:rsidRDefault="00000000" w:rsidRPr="00000000" w14:paraId="00000091">
            <w:pPr>
              <w:widowControl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2">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2023</w:t>
            </w:r>
          </w:p>
        </w:tc>
        <w:tc>
          <w:tcPr>
            <w:tcBorders>
              <w:top w:color="9e9e9e" w:space="0" w:sz="8" w:val="single"/>
            </w:tcBorders>
            <w:shd w:fill="fce5cd" w:val="clear"/>
            <w:tcMar>
              <w:top w:w="140.0" w:type="dxa"/>
              <w:left w:w="140.0" w:type="dxa"/>
              <w:bottom w:w="140.0" w:type="dxa"/>
              <w:right w:w="140.0" w:type="dxa"/>
            </w:tcMar>
            <w:vAlign w:val="top"/>
          </w:tcPr>
          <w:p w:rsidR="00000000" w:rsidDel="00000000" w:rsidP="00000000" w:rsidRDefault="00000000" w:rsidRPr="00000000" w14:paraId="00000093">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Refine and develop</w:t>
            </w:r>
          </w:p>
        </w:tc>
        <w:tc>
          <w:tcPr>
            <w:tcBorders>
              <w:top w:color="9e9e9e" w:space="0" w:sz="8" w:val="single"/>
            </w:tcBorders>
            <w:shd w:fill="fce5cd" w:val="clear"/>
            <w:tcMar>
              <w:top w:w="140.0" w:type="dxa"/>
              <w:left w:w="140.0" w:type="dxa"/>
              <w:bottom w:w="140.0" w:type="dxa"/>
              <w:right w:w="140.0" w:type="dxa"/>
            </w:tcMar>
            <w:vAlign w:val="top"/>
          </w:tcPr>
          <w:p w:rsidR="00000000" w:rsidDel="00000000" w:rsidP="00000000" w:rsidRDefault="00000000" w:rsidRPr="00000000" w14:paraId="00000094">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Refine and develop</w:t>
            </w:r>
          </w:p>
        </w:tc>
        <w:tc>
          <w:tcPr>
            <w:tcBorders>
              <w:top w:color="9e9e9e" w:space="0" w:sz="8" w:val="single"/>
            </w:tcBorders>
            <w:shd w:fill="fce5cd" w:val="clear"/>
            <w:tcMar>
              <w:top w:w="140.0" w:type="dxa"/>
              <w:left w:w="140.0" w:type="dxa"/>
              <w:bottom w:w="140.0" w:type="dxa"/>
              <w:right w:w="140.0" w:type="dxa"/>
            </w:tcMar>
            <w:vAlign w:val="top"/>
          </w:tcPr>
          <w:p w:rsidR="00000000" w:rsidDel="00000000" w:rsidP="00000000" w:rsidRDefault="00000000" w:rsidRPr="00000000" w14:paraId="00000095">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Exam</w:t>
            </w:r>
          </w:p>
        </w:tc>
        <w:tc>
          <w:tcPr>
            <w:tcBorders>
              <w:top w:color="9e9e9e" w:space="0" w:sz="8" w:val="single"/>
            </w:tcBorders>
            <w:shd w:fill="fce5cd" w:val="clear"/>
            <w:tcMar>
              <w:top w:w="140.0" w:type="dxa"/>
              <w:left w:w="140.0" w:type="dxa"/>
              <w:bottom w:w="140.0" w:type="dxa"/>
              <w:right w:w="140.0" w:type="dxa"/>
            </w:tcMar>
            <w:vAlign w:val="top"/>
          </w:tcPr>
          <w:p w:rsidR="00000000" w:rsidDel="00000000" w:rsidP="00000000" w:rsidRDefault="00000000" w:rsidRPr="00000000" w14:paraId="00000096">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Exam</w:t>
            </w:r>
          </w:p>
        </w:tc>
        <w:tc>
          <w:tcPr>
            <w:gridSpan w:val="2"/>
            <w:vMerge w:val="restart"/>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97">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098">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099">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09A">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Year 11 will  complete their GCSE Art and Design work.</w:t>
            </w:r>
          </w:p>
        </w:tc>
      </w:tr>
      <w:tr>
        <w:trPr>
          <w:cantSplit w:val="0"/>
          <w:trHeight w:val="1374.8437499999998" w:hRule="atLeast"/>
          <w:tblHeader w:val="0"/>
        </w:trPr>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9C">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D">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E">
            <w:pPr>
              <w:widowControl w:val="0"/>
              <w:spacing w:line="240" w:lineRule="auto"/>
              <w:rPr>
                <w:rFonts w:ascii="Calibri" w:cs="Calibri" w:eastAsia="Calibri" w:hAnsi="Calibri"/>
                <w:b w:val="1"/>
                <w:sz w:val="20"/>
                <w:szCs w:val="20"/>
              </w:rPr>
            </w:pP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9F">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Developments and refinements of ideas and projects undertaken through year 10</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A0">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Make responses to individual targets to enhance component 1 of their GSCE art and design course.</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A1">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Choose a starting point from the exam paper and begin to develop ideas, research and refinements in response.</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A2">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Complete refinements and ideas developments and sit the 10 hour element of their exam.</w:t>
            </w:r>
          </w:p>
        </w:tc>
        <w:tc>
          <w:tcPr>
            <w:gridSpan w:val="2"/>
            <w:vMerge w:val="continue"/>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A3">
            <w:pPr>
              <w:widowControl w:val="0"/>
              <w:spacing w:after="0" w:before="0" w:line="240" w:lineRule="auto"/>
              <w:ind w:left="0" w:firstLine="0"/>
              <w:rPr>
                <w:rFonts w:ascii="Calibri" w:cs="Calibri" w:eastAsia="Calibri" w:hAnsi="Calibri"/>
                <w:color w:val="0000ff"/>
                <w:sz w:val="20"/>
                <w:szCs w:val="20"/>
              </w:rPr>
            </w:pPr>
            <w:r w:rsidDel="00000000" w:rsidR="00000000" w:rsidRPr="00000000">
              <w:rPr>
                <w:rtl w:val="0"/>
              </w:rPr>
            </w:r>
          </w:p>
        </w:tc>
      </w:tr>
    </w:tbl>
    <w:p w:rsidR="00000000" w:rsidDel="00000000" w:rsidP="00000000" w:rsidRDefault="00000000" w:rsidRPr="00000000" w14:paraId="000000A5">
      <w:pPr>
        <w:spacing w:after="160" w:line="240" w:lineRule="auto"/>
        <w:rPr/>
      </w:pPr>
      <w:r w:rsidDel="00000000" w:rsidR="00000000" w:rsidRPr="00000000">
        <w:rPr>
          <w:rtl w:val="0"/>
        </w:rPr>
      </w:r>
    </w:p>
    <w:p w:rsidR="00000000" w:rsidDel="00000000" w:rsidP="00000000" w:rsidRDefault="00000000" w:rsidRPr="00000000" w14:paraId="000000A6">
      <w:pPr>
        <w:spacing w:after="160" w:line="240" w:lineRule="auto"/>
        <w:rPr/>
      </w:pPr>
      <w:r w:rsidDel="00000000" w:rsidR="00000000" w:rsidRPr="00000000">
        <w:rPr>
          <w:rtl w:val="0"/>
        </w:rPr>
      </w:r>
    </w:p>
    <w:p w:rsidR="00000000" w:rsidDel="00000000" w:rsidP="00000000" w:rsidRDefault="00000000" w:rsidRPr="00000000" w14:paraId="000000A7">
      <w:pPr>
        <w:spacing w:after="160" w:line="240" w:lineRule="auto"/>
        <w:rPr/>
      </w:pPr>
      <w:r w:rsidDel="00000000" w:rsidR="00000000" w:rsidRPr="00000000">
        <w:rPr>
          <w:rtl w:val="0"/>
        </w:rPr>
      </w:r>
    </w:p>
    <w:p w:rsidR="00000000" w:rsidDel="00000000" w:rsidP="00000000" w:rsidRDefault="00000000" w:rsidRPr="00000000" w14:paraId="000000A8">
      <w:pPr>
        <w:spacing w:after="160" w:line="240" w:lineRule="auto"/>
        <w:rPr/>
      </w:pPr>
      <w:r w:rsidDel="00000000" w:rsidR="00000000" w:rsidRPr="00000000">
        <w:rPr>
          <w:rtl w:val="0"/>
        </w:rPr>
      </w:r>
    </w:p>
    <w:p w:rsidR="00000000" w:rsidDel="00000000" w:rsidP="00000000" w:rsidRDefault="00000000" w:rsidRPr="00000000" w14:paraId="000000A9">
      <w:pPr>
        <w:spacing w:after="160" w:line="240" w:lineRule="auto"/>
        <w:rPr/>
      </w:pPr>
      <w:r w:rsidDel="00000000" w:rsidR="00000000" w:rsidRPr="00000000">
        <w:rPr>
          <w:rtl w:val="0"/>
        </w:rPr>
      </w:r>
    </w:p>
    <w:tbl>
      <w:tblPr>
        <w:tblStyle w:val="Table3"/>
        <w:tblW w:w="15570.0" w:type="dxa"/>
        <w:jc w:val="left"/>
        <w:tblInd w:w="-685.0"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1155"/>
        <w:gridCol w:w="2655"/>
        <w:gridCol w:w="2190"/>
        <w:gridCol w:w="1860"/>
        <w:gridCol w:w="2445"/>
        <w:gridCol w:w="2685"/>
        <w:gridCol w:w="2580"/>
        <w:tblGridChange w:id="0">
          <w:tblGrid>
            <w:gridCol w:w="1155"/>
            <w:gridCol w:w="2655"/>
            <w:gridCol w:w="2190"/>
            <w:gridCol w:w="1860"/>
            <w:gridCol w:w="2445"/>
            <w:gridCol w:w="2685"/>
            <w:gridCol w:w="2580"/>
          </w:tblGrid>
        </w:tblGridChange>
      </w:tblGrid>
      <w:tr>
        <w:trPr>
          <w:cantSplit w:val="0"/>
          <w:trHeight w:val="560" w:hRule="atLeast"/>
          <w:tblHeader w:val="0"/>
        </w:trPr>
        <w:tc>
          <w:tcPr>
            <w:gridSpan w:val="7"/>
            <w:tcMar>
              <w:top w:w="140.0" w:type="dxa"/>
              <w:left w:w="140.0" w:type="dxa"/>
              <w:bottom w:w="140.0" w:type="dxa"/>
              <w:right w:w="140.0" w:type="dxa"/>
            </w:tcMar>
            <w:vAlign w:val="top"/>
          </w:tcPr>
          <w:p w:rsidR="00000000" w:rsidDel="00000000" w:rsidP="00000000" w:rsidRDefault="00000000" w:rsidRPr="00000000" w14:paraId="000000AA">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GCSE Art and Design 2023-24 </w:t>
            </w:r>
          </w:p>
        </w:tc>
      </w:tr>
      <w:tr>
        <w:trPr>
          <w:cantSplit w:val="0"/>
          <w:trHeight w:val="499.453125" w:hRule="atLeast"/>
          <w:tblHeader w:val="0"/>
        </w:trPr>
        <w:tc>
          <w:tcPr>
            <w:tcMar>
              <w:top w:w="140.0" w:type="dxa"/>
              <w:left w:w="140.0" w:type="dxa"/>
              <w:bottom w:w="140.0" w:type="dxa"/>
              <w:right w:w="140.0" w:type="dxa"/>
            </w:tcMar>
            <w:vAlign w:val="top"/>
          </w:tcPr>
          <w:p w:rsidR="00000000" w:rsidDel="00000000" w:rsidP="00000000" w:rsidRDefault="00000000" w:rsidRPr="00000000" w14:paraId="000000B1">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Year 10</w:t>
            </w:r>
          </w:p>
        </w:tc>
        <w:tc>
          <w:tcPr>
            <w:shd w:fill="cfe2f3" w:val="clear"/>
            <w:tcMar>
              <w:top w:w="140.0" w:type="dxa"/>
              <w:left w:w="140.0" w:type="dxa"/>
              <w:bottom w:w="140.0" w:type="dxa"/>
              <w:right w:w="140.0" w:type="dxa"/>
            </w:tcMar>
            <w:vAlign w:val="top"/>
          </w:tcPr>
          <w:p w:rsidR="00000000" w:rsidDel="00000000" w:rsidP="00000000" w:rsidRDefault="00000000" w:rsidRPr="00000000" w14:paraId="000000B2">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Autumn 1</w:t>
            </w:r>
          </w:p>
        </w:tc>
        <w:tc>
          <w:tcPr>
            <w:shd w:fill="cfe2f3" w:val="clear"/>
            <w:tcMar>
              <w:top w:w="140.0" w:type="dxa"/>
              <w:left w:w="140.0" w:type="dxa"/>
              <w:bottom w:w="140.0" w:type="dxa"/>
              <w:right w:w="140.0" w:type="dxa"/>
            </w:tcMar>
            <w:vAlign w:val="top"/>
          </w:tcPr>
          <w:p w:rsidR="00000000" w:rsidDel="00000000" w:rsidP="00000000" w:rsidRDefault="00000000" w:rsidRPr="00000000" w14:paraId="000000B3">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Autumn 2</w:t>
            </w:r>
          </w:p>
        </w:tc>
        <w:tc>
          <w:tcPr>
            <w:shd w:fill="cfe2f3" w:val="clear"/>
            <w:tcMar>
              <w:top w:w="140.0" w:type="dxa"/>
              <w:left w:w="140.0" w:type="dxa"/>
              <w:bottom w:w="140.0" w:type="dxa"/>
              <w:right w:w="140.0" w:type="dxa"/>
            </w:tcMar>
            <w:vAlign w:val="top"/>
          </w:tcPr>
          <w:p w:rsidR="00000000" w:rsidDel="00000000" w:rsidP="00000000" w:rsidRDefault="00000000" w:rsidRPr="00000000" w14:paraId="000000B4">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Spring 1</w:t>
            </w:r>
          </w:p>
        </w:tc>
        <w:tc>
          <w:tcPr>
            <w:shd w:fill="ead1dc" w:val="clear"/>
            <w:tcMar>
              <w:top w:w="140.0" w:type="dxa"/>
              <w:left w:w="140.0" w:type="dxa"/>
              <w:bottom w:w="140.0" w:type="dxa"/>
              <w:right w:w="140.0" w:type="dxa"/>
            </w:tcMar>
            <w:vAlign w:val="top"/>
          </w:tcPr>
          <w:p w:rsidR="00000000" w:rsidDel="00000000" w:rsidP="00000000" w:rsidRDefault="00000000" w:rsidRPr="00000000" w14:paraId="000000B5">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Spring 2</w:t>
            </w:r>
          </w:p>
        </w:tc>
        <w:tc>
          <w:tcPr>
            <w:shd w:fill="ead1dc" w:val="clear"/>
            <w:tcMar>
              <w:top w:w="140.0" w:type="dxa"/>
              <w:left w:w="140.0" w:type="dxa"/>
              <w:bottom w:w="140.0" w:type="dxa"/>
              <w:right w:w="140.0" w:type="dxa"/>
            </w:tcMar>
            <w:vAlign w:val="top"/>
          </w:tcPr>
          <w:p w:rsidR="00000000" w:rsidDel="00000000" w:rsidP="00000000" w:rsidRDefault="00000000" w:rsidRPr="00000000" w14:paraId="000000B6">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Summer 1</w:t>
            </w:r>
          </w:p>
        </w:tc>
        <w:tc>
          <w:tcPr>
            <w:shd w:fill="ead1dc" w:val="clear"/>
            <w:tcMar>
              <w:top w:w="140.0" w:type="dxa"/>
              <w:left w:w="140.0" w:type="dxa"/>
              <w:bottom w:w="140.0" w:type="dxa"/>
              <w:right w:w="140.0" w:type="dxa"/>
            </w:tcMar>
            <w:vAlign w:val="top"/>
          </w:tcPr>
          <w:p w:rsidR="00000000" w:rsidDel="00000000" w:rsidP="00000000" w:rsidRDefault="00000000" w:rsidRPr="00000000" w14:paraId="000000B7">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Summer 2</w:t>
            </w:r>
          </w:p>
        </w:tc>
      </w:tr>
      <w:tr>
        <w:trPr>
          <w:cantSplit w:val="0"/>
          <w:trHeight w:val="1509.84375" w:hRule="atLeast"/>
          <w:tblHeader w:val="0"/>
        </w:trPr>
        <w:tc>
          <w:tcPr>
            <w:tcMar>
              <w:top w:w="140.0" w:type="dxa"/>
              <w:left w:w="140.0" w:type="dxa"/>
              <w:bottom w:w="140.0" w:type="dxa"/>
              <w:right w:w="140.0" w:type="dxa"/>
            </w:tcMar>
            <w:vAlign w:val="top"/>
          </w:tcPr>
          <w:p w:rsidR="00000000" w:rsidDel="00000000" w:rsidP="00000000" w:rsidRDefault="00000000" w:rsidRPr="00000000" w14:paraId="000000B8">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2023</w:t>
            </w:r>
          </w:p>
        </w:tc>
        <w:tc>
          <w:tcPr>
            <w:tcMar>
              <w:top w:w="140.0" w:type="dxa"/>
              <w:left w:w="140.0" w:type="dxa"/>
              <w:bottom w:w="140.0" w:type="dxa"/>
              <w:right w:w="140.0" w:type="dxa"/>
            </w:tcMar>
            <w:vAlign w:val="top"/>
          </w:tcPr>
          <w:p w:rsidR="00000000" w:rsidDel="00000000" w:rsidP="00000000" w:rsidRDefault="00000000" w:rsidRPr="00000000" w14:paraId="000000B9">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Explore media and techniques.</w:t>
            </w:r>
          </w:p>
          <w:p w:rsidR="00000000" w:rsidDel="00000000" w:rsidP="00000000" w:rsidRDefault="00000000" w:rsidRPr="00000000" w14:paraId="000000BA">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Development of ideas and artists research.</w:t>
            </w:r>
          </w:p>
        </w:tc>
        <w:tc>
          <w:tcPr>
            <w:tcMar>
              <w:top w:w="140.0" w:type="dxa"/>
              <w:left w:w="140.0" w:type="dxa"/>
              <w:bottom w:w="140.0" w:type="dxa"/>
              <w:right w:w="140.0" w:type="dxa"/>
            </w:tcMar>
            <w:vAlign w:val="top"/>
          </w:tcPr>
          <w:p w:rsidR="00000000" w:rsidDel="00000000" w:rsidP="00000000" w:rsidRDefault="00000000" w:rsidRPr="00000000" w14:paraId="000000BB">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Analyse and explore media</w:t>
            </w:r>
          </w:p>
        </w:tc>
        <w:tc>
          <w:tcPr>
            <w:tcMar>
              <w:top w:w="140.0" w:type="dxa"/>
              <w:left w:w="140.0" w:type="dxa"/>
              <w:bottom w:w="140.0" w:type="dxa"/>
              <w:right w:w="140.0" w:type="dxa"/>
            </w:tcMar>
            <w:vAlign w:val="top"/>
          </w:tcPr>
          <w:p w:rsidR="00000000" w:rsidDel="00000000" w:rsidP="00000000" w:rsidRDefault="00000000" w:rsidRPr="00000000" w14:paraId="000000BC">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Record and present ideas</w:t>
            </w:r>
          </w:p>
        </w:tc>
        <w:tc>
          <w:tcPr>
            <w:tcMar>
              <w:top w:w="140.0" w:type="dxa"/>
              <w:left w:w="140.0" w:type="dxa"/>
              <w:bottom w:w="140.0" w:type="dxa"/>
              <w:right w:w="140.0" w:type="dxa"/>
            </w:tcMar>
            <w:vAlign w:val="top"/>
          </w:tcPr>
          <w:p w:rsidR="00000000" w:rsidDel="00000000" w:rsidP="00000000" w:rsidRDefault="00000000" w:rsidRPr="00000000" w14:paraId="000000BD">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Development of ideas and artists research.</w:t>
            </w:r>
          </w:p>
          <w:p w:rsidR="00000000" w:rsidDel="00000000" w:rsidP="00000000" w:rsidRDefault="00000000" w:rsidRPr="00000000" w14:paraId="000000BE">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Choose 1 of 3 possible themes that will be provided by your teacher.</w:t>
            </w:r>
          </w:p>
        </w:tc>
        <w:tc>
          <w:tcPr>
            <w:tcMar>
              <w:top w:w="140.0" w:type="dxa"/>
              <w:left w:w="140.0" w:type="dxa"/>
              <w:bottom w:w="140.0" w:type="dxa"/>
              <w:right w:w="140.0" w:type="dxa"/>
            </w:tcMar>
            <w:vAlign w:val="top"/>
          </w:tcPr>
          <w:p w:rsidR="00000000" w:rsidDel="00000000" w:rsidP="00000000" w:rsidRDefault="00000000" w:rsidRPr="00000000" w14:paraId="000000BF">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Analyse and explore media</w:t>
            </w:r>
          </w:p>
          <w:p w:rsidR="00000000" w:rsidDel="00000000" w:rsidP="00000000" w:rsidRDefault="00000000" w:rsidRPr="00000000" w14:paraId="000000C0">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Refine work</w:t>
            </w:r>
          </w:p>
        </w:tc>
        <w:tc>
          <w:tcPr>
            <w:tcMar>
              <w:top w:w="140.0" w:type="dxa"/>
              <w:left w:w="140.0" w:type="dxa"/>
              <w:bottom w:w="140.0" w:type="dxa"/>
              <w:right w:w="140.0" w:type="dxa"/>
            </w:tcMar>
            <w:vAlign w:val="top"/>
          </w:tcPr>
          <w:p w:rsidR="00000000" w:rsidDel="00000000" w:rsidP="00000000" w:rsidRDefault="00000000" w:rsidRPr="00000000" w14:paraId="000000C1">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Record and present ideas.</w:t>
            </w:r>
          </w:p>
          <w:p w:rsidR="00000000" w:rsidDel="00000000" w:rsidP="00000000" w:rsidRDefault="00000000" w:rsidRPr="00000000" w14:paraId="000000C2">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Further refinement of ideas.</w:t>
            </w:r>
          </w:p>
        </w:tc>
      </w:tr>
      <w:tr>
        <w:trPr>
          <w:cantSplit w:val="0"/>
          <w:trHeight w:val="2460" w:hRule="atLeast"/>
          <w:tblHeader w:val="0"/>
        </w:trPr>
        <w:tc>
          <w:tcPr>
            <w:tcMar>
              <w:top w:w="140.0" w:type="dxa"/>
              <w:left w:w="140.0" w:type="dxa"/>
              <w:bottom w:w="140.0" w:type="dxa"/>
              <w:right w:w="140.0" w:type="dxa"/>
            </w:tcMar>
            <w:vAlign w:val="top"/>
          </w:tcPr>
          <w:p w:rsidR="00000000" w:rsidDel="00000000" w:rsidP="00000000" w:rsidRDefault="00000000" w:rsidRPr="00000000" w14:paraId="000000C3">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0C4">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0C5">
            <w:pPr>
              <w:widowControl w:val="0"/>
              <w:spacing w:line="240" w:lineRule="auto"/>
              <w:rPr>
                <w:rFonts w:ascii="Calibri" w:cs="Calibri" w:eastAsia="Calibri" w:hAnsi="Calibri"/>
                <w:color w:val="0000ff"/>
                <w:sz w:val="20"/>
                <w:szCs w:val="20"/>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C6">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Issues:</w:t>
            </w:r>
          </w:p>
          <w:p w:rsidR="00000000" w:rsidDel="00000000" w:rsidP="00000000" w:rsidRDefault="00000000" w:rsidRPr="00000000" w14:paraId="000000C7">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b w:val="1"/>
                <w:color w:val="0000ff"/>
                <w:sz w:val="20"/>
                <w:szCs w:val="20"/>
                <w:rtl w:val="0"/>
              </w:rPr>
              <w:t xml:space="preserve">Exploring media and techniques</w:t>
            </w:r>
            <w:r w:rsidDel="00000000" w:rsidR="00000000" w:rsidRPr="00000000">
              <w:rPr>
                <w:rFonts w:ascii="Calibri" w:cs="Calibri" w:eastAsia="Calibri" w:hAnsi="Calibri"/>
                <w:color w:val="0000ff"/>
                <w:sz w:val="20"/>
                <w:szCs w:val="20"/>
                <w:rtl w:val="0"/>
              </w:rPr>
              <w:t xml:space="preserve"> to record ideas in diverse ways.</w:t>
            </w:r>
          </w:p>
          <w:p w:rsidR="00000000" w:rsidDel="00000000" w:rsidP="00000000" w:rsidRDefault="00000000" w:rsidRPr="00000000" w14:paraId="000000C8">
            <w:pPr>
              <w:widowControl w:val="0"/>
              <w:spacing w:line="240" w:lineRule="auto"/>
              <w:rPr>
                <w:rFonts w:ascii="Calibri" w:cs="Calibri" w:eastAsia="Calibri" w:hAnsi="Calibri"/>
                <w:b w:val="1"/>
                <w:color w:val="0000ff"/>
                <w:sz w:val="20"/>
                <w:szCs w:val="20"/>
              </w:rPr>
            </w:pPr>
            <w:r w:rsidDel="00000000" w:rsidR="00000000" w:rsidRPr="00000000">
              <w:rPr>
                <w:rtl w:val="0"/>
              </w:rPr>
            </w:r>
          </w:p>
          <w:p w:rsidR="00000000" w:rsidDel="00000000" w:rsidP="00000000" w:rsidRDefault="00000000" w:rsidRPr="00000000" w14:paraId="000000C9">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color w:val="0000ff"/>
                <w:sz w:val="20"/>
                <w:szCs w:val="20"/>
                <w:rtl w:val="0"/>
              </w:rPr>
              <w:t xml:space="preserve">Develop ideas, investigations and research artists inspired by pupils chosen issue/s and personal experiences etc)</w:t>
            </w: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CA">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Issues  (mixed media)</w:t>
            </w:r>
          </w:p>
          <w:p w:rsidR="00000000" w:rsidDel="00000000" w:rsidP="00000000" w:rsidRDefault="00000000" w:rsidRPr="00000000" w14:paraId="000000CB">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color w:val="0000ff"/>
                <w:sz w:val="20"/>
                <w:szCs w:val="20"/>
                <w:rtl w:val="0"/>
              </w:rPr>
              <w:t xml:space="preserve">Evaluate, refine ideas and developments  through personalised investigations and research inspired the style of the artists investigated.</w:t>
            </w: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CC">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Observations and studies that incorporate photographs to inform personal development of ideas.</w:t>
            </w:r>
          </w:p>
        </w:tc>
        <w:tc>
          <w:tcPr>
            <w:tcMar>
              <w:top w:w="140.0" w:type="dxa"/>
              <w:left w:w="140.0" w:type="dxa"/>
              <w:bottom w:w="140.0" w:type="dxa"/>
              <w:right w:w="140.0" w:type="dxa"/>
            </w:tcMar>
            <w:vAlign w:val="top"/>
          </w:tcPr>
          <w:p w:rsidR="00000000" w:rsidDel="00000000" w:rsidP="00000000" w:rsidRDefault="00000000" w:rsidRPr="00000000" w14:paraId="000000CD">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Develop ideas linked to your chosen theme with investigations and research into artists and ideas relating to the project. </w:t>
            </w:r>
          </w:p>
        </w:tc>
        <w:tc>
          <w:tcPr>
            <w:tcMar>
              <w:top w:w="140.0" w:type="dxa"/>
              <w:left w:w="140.0" w:type="dxa"/>
              <w:bottom w:w="140.0" w:type="dxa"/>
              <w:right w:w="140.0" w:type="dxa"/>
            </w:tcMar>
            <w:vAlign w:val="top"/>
          </w:tcPr>
          <w:p w:rsidR="00000000" w:rsidDel="00000000" w:rsidP="00000000" w:rsidRDefault="00000000" w:rsidRPr="00000000" w14:paraId="000000CE">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Refine work</w:t>
            </w:r>
          </w:p>
          <w:p w:rsidR="00000000" w:rsidDel="00000000" w:rsidP="00000000" w:rsidRDefault="00000000" w:rsidRPr="00000000" w14:paraId="000000CF">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Refine  ideas and developments to create a series of individual responses to their investigations.</w:t>
            </w:r>
          </w:p>
          <w:p w:rsidR="00000000" w:rsidDel="00000000" w:rsidP="00000000" w:rsidRDefault="00000000" w:rsidRPr="00000000" w14:paraId="000000D0">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Evaluate, refine ideas and developments  through personalised investigations and research inspired by the style of artists investigated.</w:t>
            </w:r>
          </w:p>
        </w:tc>
        <w:tc>
          <w:tcPr>
            <w:tcMar>
              <w:top w:w="140.0" w:type="dxa"/>
              <w:left w:w="140.0" w:type="dxa"/>
              <w:bottom w:w="140.0" w:type="dxa"/>
              <w:right w:w="140.0" w:type="dxa"/>
            </w:tcMar>
            <w:vAlign w:val="top"/>
          </w:tcPr>
          <w:p w:rsidR="00000000" w:rsidDel="00000000" w:rsidP="00000000" w:rsidRDefault="00000000" w:rsidRPr="00000000" w14:paraId="000000D1">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Refine and develop Final responses </w:t>
            </w:r>
          </w:p>
        </w:tc>
      </w:tr>
      <w:tr>
        <w:trPr>
          <w:cantSplit w:val="0"/>
          <w:trHeight w:val="600" w:hRule="atLeast"/>
          <w:tblHeader w:val="0"/>
        </w:trPr>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D2">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Year 11</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D3">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Refine and develop</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D4">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Refine and develop</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D5">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Exam</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D6">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Exam</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D7">
            <w:pPr>
              <w:widowControl w:val="0"/>
              <w:spacing w:line="240" w:lineRule="auto"/>
              <w:rPr>
                <w:rFonts w:ascii="Calibri" w:cs="Calibri" w:eastAsia="Calibri" w:hAnsi="Calibri"/>
                <w:b w:val="1"/>
                <w:sz w:val="28"/>
                <w:szCs w:val="28"/>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D8">
            <w:pPr>
              <w:widowControl w:val="0"/>
              <w:spacing w:line="240" w:lineRule="auto"/>
              <w:rPr>
                <w:rFonts w:ascii="Calibri" w:cs="Calibri" w:eastAsia="Calibri" w:hAnsi="Calibri"/>
                <w:color w:val="0000ff"/>
                <w:sz w:val="20"/>
                <w:szCs w:val="20"/>
              </w:rPr>
            </w:pPr>
            <w:r w:rsidDel="00000000" w:rsidR="00000000" w:rsidRPr="00000000">
              <w:rPr>
                <w:rtl w:val="0"/>
              </w:rPr>
            </w:r>
          </w:p>
        </w:tc>
      </w:tr>
      <w:tr>
        <w:trPr>
          <w:cantSplit w:val="0"/>
          <w:trHeight w:val="1965" w:hRule="atLeast"/>
          <w:tblHeader w:val="0"/>
        </w:trPr>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D9">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A">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2024</w:t>
            </w:r>
          </w:p>
          <w:p w:rsidR="00000000" w:rsidDel="00000000" w:rsidP="00000000" w:rsidRDefault="00000000" w:rsidRPr="00000000" w14:paraId="000000DB">
            <w:pPr>
              <w:widowControl w:val="0"/>
              <w:spacing w:line="240" w:lineRule="auto"/>
              <w:rPr>
                <w:rFonts w:ascii="Calibri" w:cs="Calibri" w:eastAsia="Calibri" w:hAnsi="Calibri"/>
                <w:b w:val="1"/>
                <w:sz w:val="20"/>
                <w:szCs w:val="20"/>
              </w:rPr>
            </w:pP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DC">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Developments and refinements of ideas and projects undertaken through year 10</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DD">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Make responses to individual targets to enhance component 1 of their GSCE art and design course.</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DE">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Choose a starting point from the exam paper and begin to develop ideas, research and refinements in response.</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DF">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Complete refinements and ideas developments and sit the 10 hour element of their exam.</w:t>
            </w:r>
          </w:p>
        </w:tc>
        <w:tc>
          <w:tcPr>
            <w:gridSpan w:val="2"/>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E0">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color w:val="0000ff"/>
                <w:sz w:val="20"/>
                <w:szCs w:val="20"/>
                <w:rtl w:val="0"/>
              </w:rPr>
              <w:t xml:space="preserve">Year 11 will  complete their GCSE Art and Design work.</w:t>
            </w:r>
            <w:r w:rsidDel="00000000" w:rsidR="00000000" w:rsidRPr="00000000">
              <w:rPr>
                <w:rtl w:val="0"/>
              </w:rPr>
            </w:r>
          </w:p>
        </w:tc>
      </w:tr>
    </w:tbl>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spacing w:after="160" w:line="240" w:lineRule="auto"/>
        <w:rPr/>
      </w:pPr>
      <w:r w:rsidDel="00000000" w:rsidR="00000000" w:rsidRPr="00000000">
        <w:rPr>
          <w:rtl w:val="0"/>
        </w:rPr>
      </w:r>
    </w:p>
    <w:p w:rsidR="00000000" w:rsidDel="00000000" w:rsidP="00000000" w:rsidRDefault="00000000" w:rsidRPr="00000000" w14:paraId="000000E5">
      <w:pPr>
        <w:spacing w:after="160" w:line="240" w:lineRule="auto"/>
        <w:rPr/>
      </w:pPr>
      <w:r w:rsidDel="00000000" w:rsidR="00000000" w:rsidRPr="00000000">
        <w:rPr>
          <w:rtl w:val="0"/>
        </w:rPr>
      </w:r>
    </w:p>
    <w:p w:rsidR="00000000" w:rsidDel="00000000" w:rsidP="00000000" w:rsidRDefault="00000000" w:rsidRPr="00000000" w14:paraId="000000E6">
      <w:pPr>
        <w:spacing w:after="160" w:line="240" w:lineRule="auto"/>
        <w:rPr/>
      </w:pPr>
      <w:r w:rsidDel="00000000" w:rsidR="00000000" w:rsidRPr="00000000">
        <w:rPr>
          <w:rtl w:val="0"/>
        </w:rPr>
      </w:r>
    </w:p>
    <w:tbl>
      <w:tblPr>
        <w:tblStyle w:val="Table4"/>
        <w:tblW w:w="15570.0" w:type="dxa"/>
        <w:jc w:val="left"/>
        <w:tblInd w:w="-685.0"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1230"/>
        <w:gridCol w:w="2430"/>
        <w:gridCol w:w="3135"/>
        <w:gridCol w:w="1920"/>
        <w:gridCol w:w="2955"/>
        <w:gridCol w:w="1875"/>
        <w:gridCol w:w="2025"/>
        <w:tblGridChange w:id="0">
          <w:tblGrid>
            <w:gridCol w:w="1230"/>
            <w:gridCol w:w="2430"/>
            <w:gridCol w:w="3135"/>
            <w:gridCol w:w="1920"/>
            <w:gridCol w:w="2955"/>
            <w:gridCol w:w="1875"/>
            <w:gridCol w:w="2025"/>
          </w:tblGrid>
        </w:tblGridChange>
      </w:tblGrid>
      <w:tr>
        <w:trPr>
          <w:cantSplit w:val="0"/>
          <w:trHeight w:val="560" w:hRule="atLeast"/>
          <w:tblHeader w:val="0"/>
        </w:trPr>
        <w:tc>
          <w:tcPr>
            <w:gridSpan w:val="7"/>
            <w:tcMar>
              <w:top w:w="140.0" w:type="dxa"/>
              <w:left w:w="140.0" w:type="dxa"/>
              <w:bottom w:w="140.0" w:type="dxa"/>
              <w:right w:w="140.0" w:type="dxa"/>
            </w:tcMar>
            <w:vAlign w:val="top"/>
          </w:tcPr>
          <w:p w:rsidR="00000000" w:rsidDel="00000000" w:rsidP="00000000" w:rsidRDefault="00000000" w:rsidRPr="00000000" w14:paraId="000000E7">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GCSE Photography</w:t>
            </w:r>
          </w:p>
        </w:tc>
      </w:tr>
      <w:tr>
        <w:trPr>
          <w:cantSplit w:val="0"/>
          <w:trHeight w:val="499.453125" w:hRule="atLeast"/>
          <w:tblHeader w:val="0"/>
        </w:trPr>
        <w:tc>
          <w:tcPr>
            <w:shd w:fill="d9ead3" w:val="clear"/>
            <w:tcMar>
              <w:top w:w="140.0" w:type="dxa"/>
              <w:left w:w="140.0" w:type="dxa"/>
              <w:bottom w:w="140.0" w:type="dxa"/>
              <w:right w:w="140.0" w:type="dxa"/>
            </w:tcMar>
            <w:vAlign w:val="top"/>
          </w:tcPr>
          <w:p w:rsidR="00000000" w:rsidDel="00000000" w:rsidP="00000000" w:rsidRDefault="00000000" w:rsidRPr="00000000" w14:paraId="000000E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Year 9</w:t>
            </w:r>
          </w:p>
        </w:tc>
        <w:tc>
          <w:tcPr>
            <w:shd w:fill="d9ead3" w:val="clear"/>
            <w:tcMar>
              <w:top w:w="140.0" w:type="dxa"/>
              <w:left w:w="140.0" w:type="dxa"/>
              <w:bottom w:w="140.0" w:type="dxa"/>
              <w:right w:w="140.0" w:type="dxa"/>
            </w:tcMar>
            <w:vAlign w:val="top"/>
          </w:tcPr>
          <w:p w:rsidR="00000000" w:rsidDel="00000000" w:rsidP="00000000" w:rsidRDefault="00000000" w:rsidRPr="00000000" w14:paraId="000000EF">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Autumn 1</w:t>
            </w:r>
          </w:p>
        </w:tc>
        <w:tc>
          <w:tcPr>
            <w:shd w:fill="d9ead3" w:val="clear"/>
            <w:tcMar>
              <w:top w:w="140.0" w:type="dxa"/>
              <w:left w:w="140.0" w:type="dxa"/>
              <w:bottom w:w="140.0" w:type="dxa"/>
              <w:right w:w="140.0" w:type="dxa"/>
            </w:tcMar>
            <w:vAlign w:val="top"/>
          </w:tcPr>
          <w:p w:rsidR="00000000" w:rsidDel="00000000" w:rsidP="00000000" w:rsidRDefault="00000000" w:rsidRPr="00000000" w14:paraId="000000F0">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Autumn 2</w:t>
            </w:r>
          </w:p>
        </w:tc>
        <w:tc>
          <w:tcPr>
            <w:shd w:fill="d9ead3" w:val="clear"/>
            <w:tcMar>
              <w:top w:w="140.0" w:type="dxa"/>
              <w:left w:w="140.0" w:type="dxa"/>
              <w:bottom w:w="140.0" w:type="dxa"/>
              <w:right w:w="140.0" w:type="dxa"/>
            </w:tcMar>
            <w:vAlign w:val="top"/>
          </w:tcPr>
          <w:p w:rsidR="00000000" w:rsidDel="00000000" w:rsidP="00000000" w:rsidRDefault="00000000" w:rsidRPr="00000000" w14:paraId="000000F1">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Spring 1</w:t>
            </w:r>
          </w:p>
        </w:tc>
        <w:tc>
          <w:tcPr>
            <w:shd w:fill="d9ead3" w:val="clear"/>
            <w:tcMar>
              <w:top w:w="140.0" w:type="dxa"/>
              <w:left w:w="140.0" w:type="dxa"/>
              <w:bottom w:w="140.0" w:type="dxa"/>
              <w:right w:w="140.0" w:type="dxa"/>
            </w:tcMar>
            <w:vAlign w:val="top"/>
          </w:tcPr>
          <w:p w:rsidR="00000000" w:rsidDel="00000000" w:rsidP="00000000" w:rsidRDefault="00000000" w:rsidRPr="00000000" w14:paraId="000000F2">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Spring 2</w:t>
            </w:r>
          </w:p>
        </w:tc>
        <w:tc>
          <w:tcPr>
            <w:shd w:fill="d9ead3" w:val="clear"/>
            <w:tcMar>
              <w:top w:w="140.0" w:type="dxa"/>
              <w:left w:w="140.0" w:type="dxa"/>
              <w:bottom w:w="140.0" w:type="dxa"/>
              <w:right w:w="140.0" w:type="dxa"/>
            </w:tcMar>
            <w:vAlign w:val="top"/>
          </w:tcPr>
          <w:p w:rsidR="00000000" w:rsidDel="00000000" w:rsidP="00000000" w:rsidRDefault="00000000" w:rsidRPr="00000000" w14:paraId="000000F3">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Summer 1</w:t>
            </w:r>
          </w:p>
        </w:tc>
        <w:tc>
          <w:tcPr>
            <w:shd w:fill="d9ead3" w:val="clear"/>
            <w:tcMar>
              <w:top w:w="140.0" w:type="dxa"/>
              <w:left w:w="140.0" w:type="dxa"/>
              <w:bottom w:w="140.0" w:type="dxa"/>
              <w:right w:w="140.0" w:type="dxa"/>
            </w:tcMar>
            <w:vAlign w:val="top"/>
          </w:tcPr>
          <w:p w:rsidR="00000000" w:rsidDel="00000000" w:rsidP="00000000" w:rsidRDefault="00000000" w:rsidRPr="00000000" w14:paraId="000000F4">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Summer 2</w:t>
            </w:r>
          </w:p>
        </w:tc>
      </w:tr>
      <w:tr>
        <w:trPr>
          <w:cantSplit w:val="0"/>
          <w:trHeight w:val="2175" w:hRule="atLeast"/>
          <w:tblHeader w:val="0"/>
        </w:trPr>
        <w:tc>
          <w:tcPr>
            <w:tcMar>
              <w:top w:w="140.0" w:type="dxa"/>
              <w:left w:w="140.0" w:type="dxa"/>
              <w:bottom w:w="140.0" w:type="dxa"/>
              <w:right w:w="140.0" w:type="dxa"/>
            </w:tcMar>
            <w:vAlign w:val="top"/>
          </w:tcPr>
          <w:p w:rsidR="00000000" w:rsidDel="00000000" w:rsidP="00000000" w:rsidRDefault="00000000" w:rsidRPr="00000000" w14:paraId="000000F5">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2021</w:t>
            </w:r>
          </w:p>
        </w:tc>
        <w:tc>
          <w:tcPr>
            <w:tcMar>
              <w:top w:w="140.0" w:type="dxa"/>
              <w:left w:w="140.0" w:type="dxa"/>
              <w:bottom w:w="140.0" w:type="dxa"/>
              <w:right w:w="140.0" w:type="dxa"/>
            </w:tcMar>
            <w:vAlign w:val="top"/>
          </w:tcPr>
          <w:p w:rsidR="00000000" w:rsidDel="00000000" w:rsidP="00000000" w:rsidRDefault="00000000" w:rsidRPr="00000000" w14:paraId="000000F6">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Develop: Explore the work of  photographers that have been inspired and influenced by the world around them through the exploration linked to their home, angles around them and abstractions. </w:t>
            </w:r>
          </w:p>
        </w:tc>
        <w:tc>
          <w:tcPr>
            <w:tcMar>
              <w:top w:w="140.0" w:type="dxa"/>
              <w:left w:w="140.0" w:type="dxa"/>
              <w:bottom w:w="140.0" w:type="dxa"/>
              <w:right w:w="140.0" w:type="dxa"/>
            </w:tcMar>
            <w:vAlign w:val="top"/>
          </w:tcPr>
          <w:p w:rsidR="00000000" w:rsidDel="00000000" w:rsidP="00000000" w:rsidRDefault="00000000" w:rsidRPr="00000000" w14:paraId="000000F7">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Record: Photography project to be completed on google classroom and in sketchbooks that develop ideas and effectively respond to their observations linked to Photographers, artists and designers.</w:t>
            </w:r>
          </w:p>
        </w:tc>
        <w:tc>
          <w:tcPr>
            <w:tcMar>
              <w:top w:w="140.0" w:type="dxa"/>
              <w:left w:w="140.0" w:type="dxa"/>
              <w:bottom w:w="140.0" w:type="dxa"/>
              <w:right w:w="140.0" w:type="dxa"/>
            </w:tcMar>
            <w:vAlign w:val="top"/>
          </w:tcPr>
          <w:p w:rsidR="00000000" w:rsidDel="00000000" w:rsidP="00000000" w:rsidRDefault="00000000" w:rsidRPr="00000000" w14:paraId="000000F8">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Refine and present: Exploration of different editing techniques using a wide variety of tasks and experiments.</w:t>
            </w:r>
          </w:p>
        </w:tc>
        <w:tc>
          <w:tcPr>
            <w:tcMar>
              <w:top w:w="140.0" w:type="dxa"/>
              <w:left w:w="140.0" w:type="dxa"/>
              <w:bottom w:w="140.0" w:type="dxa"/>
              <w:right w:w="140.0" w:type="dxa"/>
            </w:tcMar>
            <w:vAlign w:val="top"/>
          </w:tcPr>
          <w:p w:rsidR="00000000" w:rsidDel="00000000" w:rsidP="00000000" w:rsidRDefault="00000000" w:rsidRPr="00000000" w14:paraId="000000F9">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b w:val="1"/>
                <w:color w:val="0000ff"/>
                <w:sz w:val="20"/>
                <w:szCs w:val="20"/>
                <w:rtl w:val="0"/>
              </w:rPr>
              <w:t xml:space="preserve">Composition:</w:t>
            </w:r>
            <w:r w:rsidDel="00000000" w:rsidR="00000000" w:rsidRPr="00000000">
              <w:rPr>
                <w:rFonts w:ascii="Calibri" w:cs="Calibri" w:eastAsia="Calibri" w:hAnsi="Calibri"/>
                <w:color w:val="0000ff"/>
                <w:sz w:val="20"/>
                <w:szCs w:val="20"/>
                <w:rtl w:val="0"/>
              </w:rPr>
              <w:t xml:space="preserve"> Still life </w:t>
            </w:r>
          </w:p>
          <w:p w:rsidR="00000000" w:rsidDel="00000000" w:rsidP="00000000" w:rsidRDefault="00000000" w:rsidRPr="00000000" w14:paraId="000000FA">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Develop photography skills using a DSLR camera.</w:t>
            </w:r>
          </w:p>
        </w:tc>
        <w:tc>
          <w:tcPr>
            <w:tcMar>
              <w:top w:w="140.0" w:type="dxa"/>
              <w:left w:w="140.0" w:type="dxa"/>
              <w:bottom w:w="140.0" w:type="dxa"/>
              <w:right w:w="140.0" w:type="dxa"/>
            </w:tcMar>
            <w:vAlign w:val="top"/>
          </w:tcPr>
          <w:p w:rsidR="00000000" w:rsidDel="00000000" w:rsidP="00000000" w:rsidRDefault="00000000" w:rsidRPr="00000000" w14:paraId="000000FB">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Refine and present: Exploration of different editing techniques using a wide variety of tasks and experiments.</w:t>
            </w:r>
          </w:p>
          <w:p w:rsidR="00000000" w:rsidDel="00000000" w:rsidP="00000000" w:rsidRDefault="00000000" w:rsidRPr="00000000" w14:paraId="000000FC">
            <w:pPr>
              <w:widowControl w:val="0"/>
              <w:spacing w:line="240" w:lineRule="auto"/>
              <w:rPr>
                <w:rFonts w:ascii="Calibri" w:cs="Calibri" w:eastAsia="Calibri" w:hAnsi="Calibri"/>
                <w:b w:val="1"/>
                <w:color w:val="0000ff"/>
                <w:sz w:val="20"/>
                <w:szCs w:val="20"/>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FD">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Exploration of editing on Photopea</w:t>
            </w:r>
          </w:p>
        </w:tc>
      </w:tr>
      <w:tr>
        <w:trPr>
          <w:cantSplit w:val="0"/>
          <w:trHeight w:val="319.14062499999994" w:hRule="atLeast"/>
          <w:tblHeader w:val="0"/>
        </w:trPr>
        <w:tc>
          <w:tcPr>
            <w:shd w:fill="fff2cc" w:val="clear"/>
            <w:tcMar>
              <w:top w:w="140.0" w:type="dxa"/>
              <w:left w:w="140.0" w:type="dxa"/>
              <w:bottom w:w="140.0" w:type="dxa"/>
              <w:right w:w="140.0" w:type="dxa"/>
            </w:tcMar>
            <w:vAlign w:val="top"/>
          </w:tcPr>
          <w:p w:rsidR="00000000" w:rsidDel="00000000" w:rsidP="00000000" w:rsidRDefault="00000000" w:rsidRPr="00000000" w14:paraId="000000F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Year 10</w:t>
            </w:r>
          </w:p>
        </w:tc>
        <w:tc>
          <w:tcPr>
            <w:shd w:fill="fff2cc" w:val="clear"/>
            <w:tcMar>
              <w:top w:w="140.0" w:type="dxa"/>
              <w:left w:w="140.0" w:type="dxa"/>
              <w:bottom w:w="140.0" w:type="dxa"/>
              <w:right w:w="140.0" w:type="dxa"/>
            </w:tcMar>
            <w:vAlign w:val="top"/>
          </w:tcPr>
          <w:p w:rsidR="00000000" w:rsidDel="00000000" w:rsidP="00000000" w:rsidRDefault="00000000" w:rsidRPr="00000000" w14:paraId="000000FF">
            <w:pPr>
              <w:widowControl w:val="0"/>
              <w:spacing w:line="240" w:lineRule="auto"/>
              <w:rPr>
                <w:rFonts w:ascii="Calibri" w:cs="Calibri" w:eastAsia="Calibri" w:hAnsi="Calibri"/>
                <w:color w:val="0000ff"/>
                <w:sz w:val="20"/>
                <w:szCs w:val="20"/>
              </w:rPr>
            </w:pPr>
            <w:r w:rsidDel="00000000" w:rsidR="00000000" w:rsidRPr="00000000">
              <w:rPr>
                <w:rtl w:val="0"/>
              </w:rPr>
            </w:r>
          </w:p>
        </w:tc>
        <w:tc>
          <w:tcPr>
            <w:shd w:fill="fff2cc" w:val="clear"/>
            <w:tcMar>
              <w:top w:w="140.0" w:type="dxa"/>
              <w:left w:w="140.0" w:type="dxa"/>
              <w:bottom w:w="140.0" w:type="dxa"/>
              <w:right w:w="140.0" w:type="dxa"/>
            </w:tcMar>
            <w:vAlign w:val="top"/>
          </w:tcPr>
          <w:p w:rsidR="00000000" w:rsidDel="00000000" w:rsidP="00000000" w:rsidRDefault="00000000" w:rsidRPr="00000000" w14:paraId="00000100">
            <w:pPr>
              <w:widowControl w:val="0"/>
              <w:spacing w:line="240" w:lineRule="auto"/>
              <w:rPr>
                <w:rFonts w:ascii="Calibri" w:cs="Calibri" w:eastAsia="Calibri" w:hAnsi="Calibri"/>
                <w:color w:val="0000ff"/>
                <w:sz w:val="20"/>
                <w:szCs w:val="20"/>
              </w:rPr>
            </w:pPr>
            <w:r w:rsidDel="00000000" w:rsidR="00000000" w:rsidRPr="00000000">
              <w:rPr>
                <w:rtl w:val="0"/>
              </w:rPr>
            </w:r>
          </w:p>
        </w:tc>
        <w:tc>
          <w:tcPr>
            <w:shd w:fill="fff2cc" w:val="clear"/>
            <w:tcMar>
              <w:top w:w="140.0" w:type="dxa"/>
              <w:left w:w="140.0" w:type="dxa"/>
              <w:bottom w:w="140.0" w:type="dxa"/>
              <w:right w:w="140.0" w:type="dxa"/>
            </w:tcMar>
            <w:vAlign w:val="top"/>
          </w:tcPr>
          <w:p w:rsidR="00000000" w:rsidDel="00000000" w:rsidP="00000000" w:rsidRDefault="00000000" w:rsidRPr="00000000" w14:paraId="00000101">
            <w:pPr>
              <w:widowControl w:val="0"/>
              <w:spacing w:line="240" w:lineRule="auto"/>
              <w:rPr>
                <w:rFonts w:ascii="Calibri" w:cs="Calibri" w:eastAsia="Calibri" w:hAnsi="Calibri"/>
                <w:color w:val="0000ff"/>
                <w:sz w:val="20"/>
                <w:szCs w:val="20"/>
              </w:rPr>
            </w:pPr>
            <w:r w:rsidDel="00000000" w:rsidR="00000000" w:rsidRPr="00000000">
              <w:rPr>
                <w:rtl w:val="0"/>
              </w:rPr>
            </w:r>
          </w:p>
        </w:tc>
        <w:tc>
          <w:tcPr>
            <w:shd w:fill="fff2cc" w:val="clear"/>
            <w:tcMar>
              <w:top w:w="140.0" w:type="dxa"/>
              <w:left w:w="140.0" w:type="dxa"/>
              <w:bottom w:w="140.0" w:type="dxa"/>
              <w:right w:w="140.0" w:type="dxa"/>
            </w:tcMar>
            <w:vAlign w:val="top"/>
          </w:tcPr>
          <w:p w:rsidR="00000000" w:rsidDel="00000000" w:rsidP="00000000" w:rsidRDefault="00000000" w:rsidRPr="00000000" w14:paraId="00000102">
            <w:pPr>
              <w:widowControl w:val="0"/>
              <w:spacing w:line="240" w:lineRule="auto"/>
              <w:rPr>
                <w:rFonts w:ascii="Calibri" w:cs="Calibri" w:eastAsia="Calibri" w:hAnsi="Calibri"/>
                <w:color w:val="0000ff"/>
                <w:sz w:val="20"/>
                <w:szCs w:val="20"/>
              </w:rPr>
            </w:pPr>
            <w:r w:rsidDel="00000000" w:rsidR="00000000" w:rsidRPr="00000000">
              <w:rPr>
                <w:rtl w:val="0"/>
              </w:rPr>
            </w:r>
          </w:p>
        </w:tc>
        <w:tc>
          <w:tcPr>
            <w:shd w:fill="fff2cc" w:val="clear"/>
            <w:tcMar>
              <w:top w:w="140.0" w:type="dxa"/>
              <w:left w:w="140.0" w:type="dxa"/>
              <w:bottom w:w="140.0" w:type="dxa"/>
              <w:right w:w="140.0" w:type="dxa"/>
            </w:tcMar>
            <w:vAlign w:val="top"/>
          </w:tcPr>
          <w:p w:rsidR="00000000" w:rsidDel="00000000" w:rsidP="00000000" w:rsidRDefault="00000000" w:rsidRPr="00000000" w14:paraId="00000103">
            <w:pPr>
              <w:widowControl w:val="0"/>
              <w:spacing w:line="240" w:lineRule="auto"/>
              <w:rPr>
                <w:rFonts w:ascii="Calibri" w:cs="Calibri" w:eastAsia="Calibri" w:hAnsi="Calibri"/>
                <w:color w:val="0000ff"/>
                <w:sz w:val="20"/>
                <w:szCs w:val="20"/>
              </w:rPr>
            </w:pPr>
            <w:r w:rsidDel="00000000" w:rsidR="00000000" w:rsidRPr="00000000">
              <w:rPr>
                <w:rtl w:val="0"/>
              </w:rPr>
            </w:r>
          </w:p>
        </w:tc>
        <w:tc>
          <w:tcPr>
            <w:shd w:fill="fff2cc" w:val="clear"/>
            <w:tcMar>
              <w:top w:w="140.0" w:type="dxa"/>
              <w:left w:w="140.0" w:type="dxa"/>
              <w:bottom w:w="140.0" w:type="dxa"/>
              <w:right w:w="140.0" w:type="dxa"/>
            </w:tcMar>
            <w:vAlign w:val="top"/>
          </w:tcPr>
          <w:p w:rsidR="00000000" w:rsidDel="00000000" w:rsidP="00000000" w:rsidRDefault="00000000" w:rsidRPr="00000000" w14:paraId="00000104">
            <w:pPr>
              <w:widowControl w:val="0"/>
              <w:spacing w:line="240" w:lineRule="auto"/>
              <w:rPr>
                <w:rFonts w:ascii="Calibri" w:cs="Calibri" w:eastAsia="Calibri" w:hAnsi="Calibri"/>
                <w:color w:val="0000ff"/>
                <w:sz w:val="20"/>
                <w:szCs w:val="20"/>
              </w:rPr>
            </w:pPr>
            <w:r w:rsidDel="00000000" w:rsidR="00000000" w:rsidRPr="00000000">
              <w:rPr>
                <w:rtl w:val="0"/>
              </w:rPr>
            </w:r>
          </w:p>
        </w:tc>
      </w:tr>
      <w:tr>
        <w:trPr>
          <w:cantSplit w:val="0"/>
          <w:trHeight w:val="375" w:hRule="atLeast"/>
          <w:tblHeader w:val="0"/>
        </w:trPr>
        <w:tc>
          <w:tcPr>
            <w:tcMar>
              <w:top w:w="140.0" w:type="dxa"/>
              <w:left w:w="140.0" w:type="dxa"/>
              <w:bottom w:w="140.0" w:type="dxa"/>
              <w:right w:w="140.0" w:type="dxa"/>
            </w:tcMar>
            <w:vAlign w:val="top"/>
          </w:tcPr>
          <w:p w:rsidR="00000000" w:rsidDel="00000000" w:rsidP="00000000" w:rsidRDefault="00000000" w:rsidRPr="00000000" w14:paraId="00000105">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2022</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06">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Portrait photography </w:t>
            </w:r>
          </w:p>
          <w:p w:rsidR="00000000" w:rsidDel="00000000" w:rsidP="00000000" w:rsidRDefault="00000000" w:rsidRPr="00000000" w14:paraId="00000107">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Develop: Explore the work of  portrait photographers.</w:t>
            </w:r>
          </w:p>
          <w:p w:rsidR="00000000" w:rsidDel="00000000" w:rsidP="00000000" w:rsidRDefault="00000000" w:rsidRPr="00000000" w14:paraId="00000108">
            <w:pPr>
              <w:widowControl w:val="0"/>
              <w:spacing w:line="240" w:lineRule="auto"/>
              <w:rPr>
                <w:rFonts w:ascii="Calibri" w:cs="Calibri" w:eastAsia="Calibri" w:hAnsi="Calibri"/>
                <w:color w:val="0000ff"/>
                <w:sz w:val="20"/>
                <w:szCs w:val="20"/>
              </w:rPr>
            </w:pP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09">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Record: Photography project to be completed on google classroom and in sketchbooks that develop ideas and effectively respond to their observations linked to Photographers, artists and designers.</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0A">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Storyboards. Planning a stop frame animation.</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0B">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Stop frame animation on chromebooks.</w:t>
            </w:r>
          </w:p>
          <w:p w:rsidR="00000000" w:rsidDel="00000000" w:rsidP="00000000" w:rsidRDefault="00000000" w:rsidRPr="00000000" w14:paraId="0000010C">
            <w:pPr>
              <w:widowControl w:val="0"/>
              <w:spacing w:line="240" w:lineRule="auto"/>
              <w:rPr>
                <w:rFonts w:ascii="Calibri" w:cs="Calibri" w:eastAsia="Calibri" w:hAnsi="Calibri"/>
                <w:color w:val="0000ff"/>
                <w:sz w:val="20"/>
                <w:szCs w:val="20"/>
              </w:rPr>
            </w:pP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0D">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Stop frame animation on chromebooks. Using own photos.</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0E">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Present personal meaningful responses that realise intentions.</w:t>
            </w:r>
          </w:p>
        </w:tc>
      </w:tr>
      <w:tr>
        <w:trPr>
          <w:cantSplit w:val="0"/>
          <w:trHeight w:val="319.14062499999994" w:hRule="atLeast"/>
          <w:tblHeader w:val="0"/>
        </w:trPr>
        <w:tc>
          <w:tcPr>
            <w:tcBorders>
              <w:top w:color="9e9e9e" w:space="0" w:sz="8" w:val="single"/>
            </w:tcBorders>
            <w:shd w:fill="cfe2f3" w:val="clear"/>
            <w:tcMar>
              <w:top w:w="140.0" w:type="dxa"/>
              <w:left w:w="140.0" w:type="dxa"/>
              <w:bottom w:w="140.0" w:type="dxa"/>
              <w:right w:w="140.0" w:type="dxa"/>
            </w:tcMar>
            <w:vAlign w:val="top"/>
          </w:tcPr>
          <w:p w:rsidR="00000000" w:rsidDel="00000000" w:rsidP="00000000" w:rsidRDefault="00000000" w:rsidRPr="00000000" w14:paraId="0000010F">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Year 11</w:t>
            </w:r>
          </w:p>
        </w:tc>
        <w:tc>
          <w:tcPr>
            <w:tcBorders>
              <w:top w:color="9e9e9e" w:space="0" w:sz="8" w:val="single"/>
            </w:tcBorders>
            <w:shd w:fill="cfe2f3" w:val="clear"/>
            <w:tcMar>
              <w:top w:w="140.0" w:type="dxa"/>
              <w:left w:w="140.0" w:type="dxa"/>
              <w:bottom w:w="140.0" w:type="dxa"/>
              <w:right w:w="140.0" w:type="dxa"/>
            </w:tcMar>
            <w:vAlign w:val="top"/>
          </w:tcPr>
          <w:p w:rsidR="00000000" w:rsidDel="00000000" w:rsidP="00000000" w:rsidRDefault="00000000" w:rsidRPr="00000000" w14:paraId="00000110">
            <w:pPr>
              <w:widowControl w:val="0"/>
              <w:spacing w:line="240" w:lineRule="auto"/>
              <w:rPr>
                <w:rFonts w:ascii="Calibri" w:cs="Calibri" w:eastAsia="Calibri" w:hAnsi="Calibri"/>
                <w:color w:val="0000ff"/>
                <w:sz w:val="20"/>
                <w:szCs w:val="20"/>
              </w:rPr>
            </w:pPr>
            <w:r w:rsidDel="00000000" w:rsidR="00000000" w:rsidRPr="00000000">
              <w:rPr>
                <w:rtl w:val="0"/>
              </w:rPr>
            </w:r>
          </w:p>
        </w:tc>
        <w:tc>
          <w:tcPr>
            <w:tcBorders>
              <w:top w:color="9e9e9e" w:space="0" w:sz="8" w:val="single"/>
            </w:tcBorders>
            <w:shd w:fill="cfe2f3" w:val="clear"/>
            <w:tcMar>
              <w:top w:w="140.0" w:type="dxa"/>
              <w:left w:w="140.0" w:type="dxa"/>
              <w:bottom w:w="140.0" w:type="dxa"/>
              <w:right w:w="140.0" w:type="dxa"/>
            </w:tcMar>
            <w:vAlign w:val="top"/>
          </w:tcPr>
          <w:p w:rsidR="00000000" w:rsidDel="00000000" w:rsidP="00000000" w:rsidRDefault="00000000" w:rsidRPr="00000000" w14:paraId="00000111">
            <w:pPr>
              <w:widowControl w:val="0"/>
              <w:spacing w:line="240" w:lineRule="auto"/>
              <w:rPr>
                <w:rFonts w:ascii="Calibri" w:cs="Calibri" w:eastAsia="Calibri" w:hAnsi="Calibri"/>
                <w:color w:val="0000ff"/>
                <w:sz w:val="20"/>
                <w:szCs w:val="20"/>
              </w:rPr>
            </w:pPr>
            <w:r w:rsidDel="00000000" w:rsidR="00000000" w:rsidRPr="00000000">
              <w:rPr>
                <w:rtl w:val="0"/>
              </w:rPr>
            </w:r>
          </w:p>
        </w:tc>
        <w:tc>
          <w:tcPr>
            <w:tcBorders>
              <w:top w:color="9e9e9e" w:space="0" w:sz="8" w:val="single"/>
            </w:tcBorders>
            <w:shd w:fill="cfe2f3" w:val="clear"/>
            <w:tcMar>
              <w:top w:w="140.0" w:type="dxa"/>
              <w:left w:w="140.0" w:type="dxa"/>
              <w:bottom w:w="140.0" w:type="dxa"/>
              <w:right w:w="140.0" w:type="dxa"/>
            </w:tcMar>
            <w:vAlign w:val="top"/>
          </w:tcPr>
          <w:p w:rsidR="00000000" w:rsidDel="00000000" w:rsidP="00000000" w:rsidRDefault="00000000" w:rsidRPr="00000000" w14:paraId="00000112">
            <w:pPr>
              <w:widowControl w:val="0"/>
              <w:spacing w:line="240" w:lineRule="auto"/>
              <w:rPr>
                <w:rFonts w:ascii="Calibri" w:cs="Calibri" w:eastAsia="Calibri" w:hAnsi="Calibri"/>
                <w:color w:val="0000ff"/>
                <w:sz w:val="20"/>
                <w:szCs w:val="20"/>
              </w:rPr>
            </w:pPr>
            <w:r w:rsidDel="00000000" w:rsidR="00000000" w:rsidRPr="00000000">
              <w:rPr>
                <w:rtl w:val="0"/>
              </w:rPr>
            </w:r>
          </w:p>
        </w:tc>
        <w:tc>
          <w:tcPr>
            <w:tcBorders>
              <w:top w:color="9e9e9e" w:space="0" w:sz="8" w:val="single"/>
            </w:tcBorders>
            <w:shd w:fill="cfe2f3" w:val="clear"/>
            <w:tcMar>
              <w:top w:w="140.0" w:type="dxa"/>
              <w:left w:w="140.0" w:type="dxa"/>
              <w:bottom w:w="140.0" w:type="dxa"/>
              <w:right w:w="140.0" w:type="dxa"/>
            </w:tcMar>
            <w:vAlign w:val="top"/>
          </w:tcPr>
          <w:p w:rsidR="00000000" w:rsidDel="00000000" w:rsidP="00000000" w:rsidRDefault="00000000" w:rsidRPr="00000000" w14:paraId="00000113">
            <w:pPr>
              <w:widowControl w:val="0"/>
              <w:spacing w:line="240" w:lineRule="auto"/>
              <w:rPr>
                <w:rFonts w:ascii="Calibri" w:cs="Calibri" w:eastAsia="Calibri" w:hAnsi="Calibri"/>
                <w:color w:val="0000ff"/>
                <w:sz w:val="20"/>
                <w:szCs w:val="20"/>
              </w:rPr>
            </w:pPr>
            <w:r w:rsidDel="00000000" w:rsidR="00000000" w:rsidRPr="00000000">
              <w:rPr>
                <w:rtl w:val="0"/>
              </w:rPr>
            </w:r>
          </w:p>
        </w:tc>
        <w:tc>
          <w:tcPr>
            <w:tcBorders>
              <w:top w:color="9e9e9e" w:space="0" w:sz="8" w:val="single"/>
            </w:tcBorders>
            <w:shd w:fill="cfe2f3" w:val="clear"/>
            <w:tcMar>
              <w:top w:w="140.0" w:type="dxa"/>
              <w:left w:w="140.0" w:type="dxa"/>
              <w:bottom w:w="140.0" w:type="dxa"/>
              <w:right w:w="140.0" w:type="dxa"/>
            </w:tcMar>
            <w:vAlign w:val="top"/>
          </w:tcPr>
          <w:p w:rsidR="00000000" w:rsidDel="00000000" w:rsidP="00000000" w:rsidRDefault="00000000" w:rsidRPr="00000000" w14:paraId="00000114">
            <w:pPr>
              <w:widowControl w:val="0"/>
              <w:spacing w:line="240" w:lineRule="auto"/>
              <w:rPr>
                <w:rFonts w:ascii="Calibri" w:cs="Calibri" w:eastAsia="Calibri" w:hAnsi="Calibri"/>
                <w:color w:val="0000ff"/>
                <w:sz w:val="20"/>
                <w:szCs w:val="20"/>
              </w:rPr>
            </w:pPr>
            <w:r w:rsidDel="00000000" w:rsidR="00000000" w:rsidRPr="00000000">
              <w:rPr>
                <w:rtl w:val="0"/>
              </w:rPr>
            </w:r>
          </w:p>
        </w:tc>
        <w:tc>
          <w:tcPr>
            <w:tcBorders>
              <w:top w:color="9e9e9e" w:space="0" w:sz="8" w:val="single"/>
            </w:tcBorders>
            <w:shd w:fill="cfe2f3" w:val="clear"/>
            <w:tcMar>
              <w:top w:w="140.0" w:type="dxa"/>
              <w:left w:w="140.0" w:type="dxa"/>
              <w:bottom w:w="140.0" w:type="dxa"/>
              <w:right w:w="140.0" w:type="dxa"/>
            </w:tcMar>
            <w:vAlign w:val="top"/>
          </w:tcPr>
          <w:p w:rsidR="00000000" w:rsidDel="00000000" w:rsidP="00000000" w:rsidRDefault="00000000" w:rsidRPr="00000000" w14:paraId="00000115">
            <w:pPr>
              <w:widowControl w:val="0"/>
              <w:spacing w:line="240" w:lineRule="auto"/>
              <w:rPr>
                <w:rFonts w:ascii="Calibri" w:cs="Calibri" w:eastAsia="Calibri" w:hAnsi="Calibri"/>
                <w:color w:val="0000ff"/>
                <w:sz w:val="20"/>
                <w:szCs w:val="20"/>
              </w:rPr>
            </w:pPr>
            <w:r w:rsidDel="00000000" w:rsidR="00000000" w:rsidRPr="00000000">
              <w:rPr>
                <w:rtl w:val="0"/>
              </w:rPr>
            </w:r>
          </w:p>
        </w:tc>
      </w:tr>
      <w:tr>
        <w:trPr>
          <w:cantSplit w:val="0"/>
          <w:trHeight w:val="450" w:hRule="atLeast"/>
          <w:tblHeader w:val="0"/>
        </w:trPr>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1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2023</w:t>
            </w: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17">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Refine and develop</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18">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Refine and develop</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19">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Exam</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1A">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Exam</w:t>
            </w:r>
          </w:p>
        </w:tc>
        <w:tc>
          <w:tcPr>
            <w:gridSpan w:val="2"/>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1B">
            <w:pPr>
              <w:widowControl w:val="0"/>
              <w:spacing w:line="240" w:lineRule="auto"/>
              <w:rPr>
                <w:rFonts w:ascii="Calibri" w:cs="Calibri" w:eastAsia="Calibri" w:hAnsi="Calibri"/>
                <w:color w:val="0000ff"/>
                <w:sz w:val="20"/>
                <w:szCs w:val="20"/>
              </w:rPr>
            </w:pPr>
            <w:r w:rsidDel="00000000" w:rsidR="00000000" w:rsidRPr="00000000">
              <w:rPr>
                <w:rtl w:val="0"/>
              </w:rPr>
            </w:r>
          </w:p>
        </w:tc>
      </w:tr>
      <w:tr>
        <w:trPr>
          <w:cantSplit w:val="0"/>
          <w:trHeight w:val="1828.9843749999995" w:hRule="atLeast"/>
          <w:tblHeader w:val="0"/>
        </w:trPr>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1D">
            <w:pPr>
              <w:widowControl w:val="0"/>
              <w:spacing w:line="240" w:lineRule="auto"/>
              <w:rPr>
                <w:rFonts w:ascii="Calibri" w:cs="Calibri" w:eastAsia="Calibri" w:hAnsi="Calibri"/>
                <w:b w:val="1"/>
                <w:sz w:val="20"/>
                <w:szCs w:val="20"/>
              </w:rPr>
            </w:pP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1E">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Developments and refinements of ideas and projects undertaken through year 10</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1F">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Make responses to individual targets to enhance component 1 of their GSCE art and design course.</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20">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Choose a starting point from the exam paper and begin to develop ideas, research and refinements in response.</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21">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Complete refinements and ideas developments and sit the 10 hour element of their exam.</w:t>
            </w:r>
          </w:p>
        </w:tc>
        <w:tc>
          <w:tcPr>
            <w:gridSpan w:val="2"/>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22">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Year 11 will  complete their GCSE Art and Design work.</w:t>
            </w:r>
          </w:p>
        </w:tc>
      </w:tr>
    </w:tbl>
    <w:p w:rsidR="00000000" w:rsidDel="00000000" w:rsidP="00000000" w:rsidRDefault="00000000" w:rsidRPr="00000000" w14:paraId="00000124">
      <w:pPr>
        <w:rPr/>
      </w:pPr>
      <w:r w:rsidDel="00000000" w:rsidR="00000000" w:rsidRPr="00000000">
        <w:rPr>
          <w:rtl w:val="0"/>
        </w:rPr>
      </w:r>
    </w:p>
    <w:sectPr>
      <w:type w:val="nextPage"/>
      <w:pgSz w:h="11906" w:w="16838" w:orient="landscape"/>
      <w:pgMar w:bottom="720" w:top="720" w:left="144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3">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4">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